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EB3" w:rsidRDefault="00565EB3" w:rsidP="00565EB3">
      <w:pPr>
        <w:spacing w:after="0"/>
      </w:pPr>
    </w:p>
    <w:p w:rsidR="00565EB3" w:rsidRPr="002E3D59" w:rsidRDefault="00565EB3" w:rsidP="00565EB3">
      <w:pPr>
        <w:pStyle w:val="Listaszerbekezds"/>
        <w:numPr>
          <w:ilvl w:val="3"/>
          <w:numId w:val="2"/>
        </w:numPr>
        <w:jc w:val="right"/>
        <w:rPr>
          <w:iCs/>
        </w:rPr>
      </w:pPr>
      <w:r>
        <w:rPr>
          <w:iCs/>
        </w:rPr>
        <w:t>melléklet a 9/2019. (VII.31.) önkormányzati rendelethez</w:t>
      </w:r>
    </w:p>
    <w:p w:rsidR="00565EB3" w:rsidRPr="002E3D59" w:rsidRDefault="00565EB3" w:rsidP="00565E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5EB3" w:rsidRPr="002E3D59" w:rsidRDefault="00565EB3" w:rsidP="00565E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5EB3" w:rsidRPr="002E3D59" w:rsidRDefault="00565EB3" w:rsidP="00565EB3">
      <w:pPr>
        <w:autoSpaceDE w:val="0"/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sz w:val="24"/>
          <w:szCs w:val="24"/>
        </w:rPr>
        <w:t>Csajág Község Önkormányzat</w:t>
      </w:r>
      <w:r w:rsidRPr="002E3D5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3D59">
        <w:rPr>
          <w:rFonts w:ascii="Times New Roman" w:hAnsi="Times New Roman" w:cs="Times New Roman"/>
          <w:b/>
          <w:sz w:val="24"/>
          <w:szCs w:val="24"/>
        </w:rPr>
        <w:t>alaptevékenységének kormányzati funkciók szerinti besorolása:</w:t>
      </w:r>
    </w:p>
    <w:p w:rsidR="00565EB3" w:rsidRPr="002E3D59" w:rsidRDefault="00565EB3" w:rsidP="00565EB3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565EB3" w:rsidRPr="002E3D59" w:rsidRDefault="00565EB3" w:rsidP="00565EB3">
      <w:pPr>
        <w:autoSpaceDE w:val="0"/>
        <w:autoSpaceDN w:val="0"/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011130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 xml:space="preserve">Önkormányzatok és önk. hivatalok jogalkotó és általános igazgatási </w:t>
      </w:r>
    </w:p>
    <w:p w:rsidR="00565EB3" w:rsidRPr="002E3D59" w:rsidRDefault="00565EB3" w:rsidP="00565EB3">
      <w:pPr>
        <w:autoSpaceDE w:val="0"/>
        <w:autoSpaceDN w:val="0"/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tevékenysége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051040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Nem veszélyes hulladék kezelése, ártalmatlanítása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052020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Szennyvíz gyűjtése, tisztítása, elhelyezése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064010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Közvilágítás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066020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Város-, községgazdálkodási egyéb szolgáltatások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072311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Fogorvosi alapellátás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081030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Sportlétesítmények, edzőtáborok működtetése és fejlesztése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082044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Könyvtári szolgáltatások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104042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Családsegítés és gyermekjóléti szolgálat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106010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Lakóingatlan szociális célú bérbeadása, üzemeltetése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106020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Lakásfenntartással, lakhatással összefüggő ellátások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041231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Rövid időtartamú közfoglalkoztatás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041232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Start-munka program – Téli közfoglalkoztatás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041233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Hosszabb időtartamú közfoglalkoztatás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041236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Országos közfoglalkoztatási program</w:t>
      </w:r>
    </w:p>
    <w:p w:rsidR="00565EB3" w:rsidRPr="002E3D59" w:rsidRDefault="00565EB3" w:rsidP="00565EB3">
      <w:pPr>
        <w:autoSpaceDE w:val="0"/>
        <w:autoSpaceDN w:val="0"/>
        <w:spacing w:after="0"/>
        <w:ind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>082092</w:t>
      </w:r>
      <w:r w:rsidRPr="002E3D59">
        <w:rPr>
          <w:rFonts w:ascii="Times New Roman" w:hAnsi="Times New Roman" w:cs="Times New Roman"/>
          <w:b/>
          <w:i/>
          <w:iCs/>
          <w:sz w:val="24"/>
          <w:szCs w:val="24"/>
        </w:rPr>
        <w:tab/>
        <w:t>Közművelődés – hagyományos közösségi kulturális értékek gondozása</w:t>
      </w:r>
    </w:p>
    <w:p w:rsidR="00565EB3" w:rsidRPr="002E3D59" w:rsidRDefault="00565EB3" w:rsidP="00565EB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011220</w:t>
      </w: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Adó-, vám-és jövedéki igazgatás</w:t>
      </w:r>
    </w:p>
    <w:p w:rsidR="00565EB3" w:rsidRPr="002E3D59" w:rsidRDefault="00565EB3" w:rsidP="00565EB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013350</w:t>
      </w: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Önkormányzati vagyonnal való gazdálkodással kapcsolatos feladatok</w:t>
      </w:r>
    </w:p>
    <w:p w:rsidR="00565EB3" w:rsidRPr="002E3D59" w:rsidRDefault="00565EB3" w:rsidP="00565EB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045160</w:t>
      </w: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Közutak, hidak, alagutak üzemeltetése, fenntartása</w:t>
      </w:r>
    </w:p>
    <w:p w:rsidR="00565EB3" w:rsidRPr="002E3D59" w:rsidRDefault="00565EB3" w:rsidP="00565EB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066010</w:t>
      </w: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Zöldterületek kezelése</w:t>
      </w:r>
    </w:p>
    <w:p w:rsidR="00565EB3" w:rsidRPr="002E3D59" w:rsidRDefault="00565EB3" w:rsidP="00565EB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072111</w:t>
      </w: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Háziorvosi alapellátás</w:t>
      </w:r>
    </w:p>
    <w:p w:rsidR="00565EB3" w:rsidRPr="002E3D59" w:rsidRDefault="00565EB3" w:rsidP="00565EB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074031</w:t>
      </w: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Család-és nővédelmi egészségügyi gondozás</w:t>
      </w:r>
    </w:p>
    <w:p w:rsidR="00565EB3" w:rsidRPr="002E3D59" w:rsidRDefault="00565EB3" w:rsidP="00565EB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>109010</w:t>
      </w:r>
      <w:r w:rsidRPr="002E3D59">
        <w:rPr>
          <w:rFonts w:ascii="Times New Roman" w:hAnsi="Times New Roman" w:cs="Times New Roman"/>
          <w:b/>
          <w:i/>
          <w:sz w:val="24"/>
          <w:szCs w:val="24"/>
        </w:rPr>
        <w:tab/>
        <w:t xml:space="preserve">Szociális szolgáltatások igazgatása </w:t>
      </w:r>
    </w:p>
    <w:p w:rsidR="00565EB3" w:rsidRDefault="00565EB3" w:rsidP="00565EB3">
      <w:pPr>
        <w:spacing w:after="0"/>
        <w:jc w:val="center"/>
      </w:pPr>
    </w:p>
    <w:p w:rsidR="00565EB3" w:rsidRDefault="00565EB3" w:rsidP="00565EB3">
      <w:pPr>
        <w:spacing w:after="0"/>
        <w:jc w:val="center"/>
      </w:pPr>
    </w:p>
    <w:p w:rsidR="00565EB3" w:rsidRDefault="00565EB3" w:rsidP="00565EB3"/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6CA24CE7"/>
    <w:multiLevelType w:val="hybridMultilevel"/>
    <w:tmpl w:val="F79470A4"/>
    <w:lvl w:ilvl="0" w:tplc="D2A489AC">
      <w:start w:val="1"/>
      <w:numFmt w:val="decimal"/>
      <w:lvlText w:val="(%1)"/>
      <w:lvlJc w:val="left"/>
      <w:pPr>
        <w:ind w:left="840" w:hanging="360"/>
      </w:pPr>
    </w:lvl>
    <w:lvl w:ilvl="1" w:tplc="040E0019">
      <w:start w:val="1"/>
      <w:numFmt w:val="lowerLetter"/>
      <w:lvlText w:val="%2."/>
      <w:lvlJc w:val="left"/>
      <w:pPr>
        <w:ind w:left="1560" w:hanging="360"/>
      </w:pPr>
    </w:lvl>
    <w:lvl w:ilvl="2" w:tplc="040E001B">
      <w:start w:val="1"/>
      <w:numFmt w:val="lowerRoman"/>
      <w:lvlText w:val="%3."/>
      <w:lvlJc w:val="right"/>
      <w:pPr>
        <w:ind w:left="2280" w:hanging="180"/>
      </w:pPr>
    </w:lvl>
    <w:lvl w:ilvl="3" w:tplc="040E000F">
      <w:start w:val="1"/>
      <w:numFmt w:val="decimal"/>
      <w:lvlText w:val="%4."/>
      <w:lvlJc w:val="left"/>
      <w:pPr>
        <w:ind w:left="3000" w:hanging="360"/>
      </w:pPr>
    </w:lvl>
    <w:lvl w:ilvl="4" w:tplc="040E0019">
      <w:start w:val="1"/>
      <w:numFmt w:val="lowerLetter"/>
      <w:lvlText w:val="%5."/>
      <w:lvlJc w:val="left"/>
      <w:pPr>
        <w:ind w:left="3720" w:hanging="360"/>
      </w:pPr>
    </w:lvl>
    <w:lvl w:ilvl="5" w:tplc="040E001B">
      <w:start w:val="1"/>
      <w:numFmt w:val="lowerRoman"/>
      <w:lvlText w:val="%6."/>
      <w:lvlJc w:val="right"/>
      <w:pPr>
        <w:ind w:left="4440" w:hanging="180"/>
      </w:pPr>
    </w:lvl>
    <w:lvl w:ilvl="6" w:tplc="040E000F">
      <w:start w:val="1"/>
      <w:numFmt w:val="decimal"/>
      <w:lvlText w:val="%7."/>
      <w:lvlJc w:val="left"/>
      <w:pPr>
        <w:ind w:left="5160" w:hanging="360"/>
      </w:pPr>
    </w:lvl>
    <w:lvl w:ilvl="7" w:tplc="040E0019">
      <w:start w:val="1"/>
      <w:numFmt w:val="lowerLetter"/>
      <w:lvlText w:val="%8."/>
      <w:lvlJc w:val="left"/>
      <w:pPr>
        <w:ind w:left="5880" w:hanging="360"/>
      </w:pPr>
    </w:lvl>
    <w:lvl w:ilvl="8" w:tplc="040E001B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B3"/>
    <w:rsid w:val="00565EB3"/>
    <w:rsid w:val="00574ADD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521FD-C83A-448C-BCC3-B7B8A087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65EB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565EB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2019-08-02T07:42:00Z</dcterms:created>
  <dcterms:modified xsi:type="dcterms:W3CDTF">2019-08-02T07:42:00Z</dcterms:modified>
</cp:coreProperties>
</file>