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BE" w:rsidRDefault="004158BE" w:rsidP="004158BE">
      <w:pPr>
        <w:jc w:val="right"/>
        <w:rPr>
          <w:bCs/>
          <w:iCs/>
        </w:rPr>
      </w:pPr>
      <w:r>
        <w:rPr>
          <w:bCs/>
          <w:iCs/>
        </w:rPr>
        <w:t xml:space="preserve">1. melléklet a 4/2008.(VII.15.) önkormányzati rendelethez </w:t>
      </w:r>
    </w:p>
    <w:p w:rsidR="004158BE" w:rsidRDefault="004158BE" w:rsidP="004158BE">
      <w:pPr>
        <w:jc w:val="center"/>
        <w:rPr>
          <w:bCs/>
          <w:iCs/>
        </w:rPr>
      </w:pPr>
    </w:p>
    <w:p w:rsidR="004158BE" w:rsidRDefault="004158BE" w:rsidP="004158BE">
      <w:pPr>
        <w:jc w:val="center"/>
        <w:rPr>
          <w:b/>
          <w:bCs/>
        </w:rPr>
      </w:pPr>
      <w:r>
        <w:rPr>
          <w:b/>
          <w:bCs/>
        </w:rPr>
        <w:t>A közterület használatáért fizetendő díjak</w:t>
      </w:r>
    </w:p>
    <w:p w:rsidR="004158BE" w:rsidRDefault="004158BE" w:rsidP="004158BE">
      <w:pPr>
        <w:jc w:val="center"/>
      </w:pPr>
    </w:p>
    <w:p w:rsidR="004158BE" w:rsidRDefault="004158BE" w:rsidP="004158BE">
      <w:pPr>
        <w:jc w:val="center"/>
      </w:pPr>
    </w:p>
    <w:p w:rsidR="004158BE" w:rsidRDefault="004158BE" w:rsidP="004158BE">
      <w:pPr>
        <w:pStyle w:val="Szvegtrzs"/>
        <w:numPr>
          <w:ilvl w:val="0"/>
          <w:numId w:val="1"/>
        </w:numPr>
        <w:tabs>
          <w:tab w:val="left" w:pos="360"/>
          <w:tab w:val="left" w:pos="7200"/>
        </w:tabs>
        <w:ind w:left="0" w:firstLine="0"/>
        <w:jc w:val="both"/>
        <w:rPr>
          <w:szCs w:val="24"/>
        </w:rPr>
      </w:pPr>
      <w:r>
        <w:rPr>
          <w:szCs w:val="24"/>
        </w:rPr>
        <w:t>közterületbe nyúló üzlethomlokzat, kirakatszekrény</w:t>
      </w:r>
      <w:r>
        <w:rPr>
          <w:szCs w:val="24"/>
        </w:rPr>
        <w:tab/>
      </w:r>
    </w:p>
    <w:p w:rsidR="004158BE" w:rsidRDefault="004158BE" w:rsidP="004158BE">
      <w:pPr>
        <w:pStyle w:val="Szvegtrzs"/>
        <w:tabs>
          <w:tab w:val="left" w:pos="360"/>
        </w:tabs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védőtető</w:t>
      </w:r>
      <w:proofErr w:type="gramEnd"/>
      <w:r>
        <w:rPr>
          <w:szCs w:val="24"/>
        </w:rPr>
        <w:t>, ernyőszerkezet, átfeszítő kötél, cég- és címtábla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elhelyezése</w:t>
      </w:r>
      <w:proofErr w:type="gramEnd"/>
      <w:r>
        <w:rPr>
          <w:szCs w:val="24"/>
        </w:rPr>
        <w:tab/>
        <w:t>100,- Ft/m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/hó</w:t>
      </w:r>
    </w:p>
    <w:p w:rsidR="004158BE" w:rsidRDefault="004158BE" w:rsidP="004158BE">
      <w:pPr>
        <w:pStyle w:val="Szvegtrzs"/>
        <w:tabs>
          <w:tab w:val="left" w:pos="7380"/>
        </w:tabs>
        <w:jc w:val="both"/>
        <w:rPr>
          <w:szCs w:val="24"/>
        </w:rPr>
      </w:pP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>b)</w:t>
      </w:r>
      <w:r>
        <w:rPr>
          <w:szCs w:val="24"/>
        </w:rPr>
        <w:tab/>
        <w:t>hirdető-berendezés és reklámhordozó elhelyezése,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ind w:left="360" w:hanging="360"/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ideértve</w:t>
      </w:r>
      <w:proofErr w:type="gramEnd"/>
      <w:r>
        <w:rPr>
          <w:szCs w:val="24"/>
        </w:rPr>
        <w:t xml:space="preserve"> a választási kampányt szolgáló önálló hirdető-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ind w:left="360"/>
        <w:jc w:val="both"/>
        <w:rPr>
          <w:szCs w:val="24"/>
        </w:rPr>
      </w:pPr>
      <w:proofErr w:type="gramStart"/>
      <w:r>
        <w:rPr>
          <w:szCs w:val="24"/>
        </w:rPr>
        <w:t>berendezés</w:t>
      </w:r>
      <w:proofErr w:type="gramEnd"/>
      <w:r>
        <w:rPr>
          <w:szCs w:val="24"/>
        </w:rPr>
        <w:t xml:space="preserve"> elhelyezését, közterületre jogszerűen - hozzá-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járulás</w:t>
      </w:r>
      <w:proofErr w:type="gramEnd"/>
      <w:r>
        <w:rPr>
          <w:szCs w:val="24"/>
        </w:rPr>
        <w:t xml:space="preserve"> alapján - kihelyezett bármilyen építményre vagy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tárgyra</w:t>
      </w:r>
      <w:proofErr w:type="gramEnd"/>
      <w:r>
        <w:rPr>
          <w:szCs w:val="24"/>
        </w:rPr>
        <w:t>, különösen pavilonra, nyílt szerkezetű elárusító pultra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vagy</w:t>
      </w:r>
      <w:proofErr w:type="gramEnd"/>
      <w:r>
        <w:rPr>
          <w:szCs w:val="24"/>
        </w:rPr>
        <w:t xml:space="preserve"> építési, illetve egyéb célt szolgáló állványzatra felszerelt 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reklám</w:t>
      </w:r>
      <w:proofErr w:type="gramEnd"/>
      <w:r>
        <w:rPr>
          <w:szCs w:val="24"/>
        </w:rPr>
        <w:t xml:space="preserve"> elhelyezése</w:t>
      </w:r>
      <w:r>
        <w:rPr>
          <w:szCs w:val="24"/>
        </w:rPr>
        <w:tab/>
        <w:t>200,- Ft/ 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/hó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ab/>
      </w:r>
    </w:p>
    <w:p w:rsidR="004158BE" w:rsidRDefault="004158BE" w:rsidP="004158BE">
      <w:pPr>
        <w:pStyle w:val="Szvegtrzs"/>
        <w:numPr>
          <w:ilvl w:val="0"/>
          <w:numId w:val="2"/>
        </w:numPr>
        <w:tabs>
          <w:tab w:val="clear" w:pos="720"/>
          <w:tab w:val="num" w:pos="342"/>
          <w:tab w:val="left" w:pos="7380"/>
        </w:tabs>
        <w:ind w:left="399"/>
        <w:jc w:val="both"/>
        <w:rPr>
          <w:szCs w:val="24"/>
        </w:rPr>
      </w:pPr>
      <w:r>
        <w:rPr>
          <w:szCs w:val="24"/>
        </w:rPr>
        <w:t xml:space="preserve">- árusító és árusítással kapcsolatos, valamint szolgáltató </w:t>
      </w:r>
      <w:r>
        <w:rPr>
          <w:szCs w:val="24"/>
        </w:rPr>
        <w:tab/>
        <w:t>100,- Ft/ 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/hó</w:t>
      </w:r>
    </w:p>
    <w:p w:rsidR="004158BE" w:rsidRDefault="004158BE" w:rsidP="004158BE">
      <w:pPr>
        <w:pStyle w:val="Szvegtrzs"/>
        <w:tabs>
          <w:tab w:val="left" w:pos="7380"/>
        </w:tabs>
        <w:ind w:left="540"/>
        <w:jc w:val="both"/>
        <w:rPr>
          <w:szCs w:val="24"/>
        </w:rPr>
      </w:pPr>
      <w:proofErr w:type="gramStart"/>
      <w:r>
        <w:rPr>
          <w:szCs w:val="24"/>
        </w:rPr>
        <w:t>fülke</w:t>
      </w:r>
      <w:proofErr w:type="gramEnd"/>
      <w:r>
        <w:rPr>
          <w:szCs w:val="24"/>
        </w:rPr>
        <w:t>, pavilon, üzlet létesítése, már meglévő árusítóhelyek,</w:t>
      </w:r>
    </w:p>
    <w:p w:rsidR="004158BE" w:rsidRDefault="004158BE" w:rsidP="004158BE">
      <w:pPr>
        <w:pStyle w:val="Szvegtrzs"/>
        <w:tabs>
          <w:tab w:val="left" w:pos="540"/>
          <w:tab w:val="left" w:pos="7380"/>
        </w:tabs>
        <w:ind w:left="540" w:hanging="180"/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pavilonok</w:t>
      </w:r>
      <w:proofErr w:type="gramEnd"/>
      <w:r>
        <w:rPr>
          <w:szCs w:val="24"/>
        </w:rPr>
        <w:t>, üzletek működése</w:t>
      </w:r>
    </w:p>
    <w:p w:rsidR="004158BE" w:rsidRDefault="004158BE" w:rsidP="004158BE">
      <w:pPr>
        <w:pStyle w:val="Szvegtrzs"/>
        <w:tabs>
          <w:tab w:val="left" w:pos="540"/>
          <w:tab w:val="left" w:pos="7380"/>
        </w:tabs>
        <w:ind w:left="540" w:hanging="180"/>
        <w:jc w:val="both"/>
        <w:rPr>
          <w:szCs w:val="24"/>
        </w:rPr>
      </w:pPr>
      <w:r>
        <w:rPr>
          <w:szCs w:val="24"/>
        </w:rPr>
        <w:t>- mozgóbolt</w:t>
      </w:r>
      <w:r>
        <w:rPr>
          <w:szCs w:val="24"/>
        </w:rPr>
        <w:tab/>
        <w:t>1.000,- Ft/ nap</w:t>
      </w:r>
    </w:p>
    <w:p w:rsidR="004158BE" w:rsidRDefault="004158BE" w:rsidP="004158BE">
      <w:pPr>
        <w:pStyle w:val="Szvegtrzs"/>
        <w:tabs>
          <w:tab w:val="left" w:pos="7380"/>
        </w:tabs>
        <w:ind w:left="360"/>
        <w:jc w:val="both"/>
        <w:rPr>
          <w:szCs w:val="24"/>
        </w:rPr>
      </w:pPr>
      <w:r>
        <w:rPr>
          <w:szCs w:val="24"/>
        </w:rPr>
        <w:t>- mozgóárusítás</w:t>
      </w:r>
      <w:r>
        <w:rPr>
          <w:szCs w:val="24"/>
        </w:rPr>
        <w:tab/>
        <w:t>500,- Ft / nap</w:t>
      </w:r>
    </w:p>
    <w:p w:rsidR="004158BE" w:rsidRDefault="004158BE" w:rsidP="004158BE">
      <w:pPr>
        <w:pStyle w:val="Szvegtrzs"/>
        <w:tabs>
          <w:tab w:val="left" w:pos="7380"/>
        </w:tabs>
        <w:ind w:left="360"/>
        <w:jc w:val="both"/>
        <w:rPr>
          <w:szCs w:val="24"/>
        </w:rPr>
      </w:pP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>d)</w:t>
      </w:r>
      <w:r>
        <w:rPr>
          <w:szCs w:val="24"/>
        </w:rPr>
        <w:tab/>
        <w:t>építési munkával kapcsolatos létesítmények, építőanyagok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ab/>
      </w:r>
      <w:proofErr w:type="gramStart"/>
      <w:r>
        <w:rPr>
          <w:szCs w:val="24"/>
        </w:rPr>
        <w:t>és</w:t>
      </w:r>
      <w:proofErr w:type="gramEnd"/>
      <w:r>
        <w:rPr>
          <w:szCs w:val="24"/>
        </w:rPr>
        <w:t xml:space="preserve"> törmelékek elhelyezése, tárolása</w:t>
      </w:r>
      <w:r>
        <w:rPr>
          <w:szCs w:val="24"/>
        </w:rPr>
        <w:tab/>
        <w:t>25,- Ft/m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/nap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proofErr w:type="gramStart"/>
      <w:r>
        <w:rPr>
          <w:szCs w:val="24"/>
        </w:rPr>
        <w:t>e</w:t>
      </w:r>
      <w:proofErr w:type="gramEnd"/>
      <w:r>
        <w:rPr>
          <w:szCs w:val="24"/>
        </w:rPr>
        <w:t>)   alkalmi és mozgóárusítás</w:t>
      </w:r>
      <w:r>
        <w:rPr>
          <w:szCs w:val="24"/>
        </w:rPr>
        <w:tab/>
      </w:r>
    </w:p>
    <w:p w:rsidR="004158BE" w:rsidRDefault="004158BE" w:rsidP="004158BE">
      <w:pPr>
        <w:pStyle w:val="Szvegtrzs"/>
        <w:tabs>
          <w:tab w:val="left" w:pos="720"/>
          <w:tab w:val="left" w:pos="7380"/>
        </w:tabs>
        <w:ind w:left="360"/>
        <w:jc w:val="both"/>
        <w:rPr>
          <w:szCs w:val="24"/>
        </w:rPr>
      </w:pPr>
      <w:r>
        <w:rPr>
          <w:szCs w:val="24"/>
        </w:rPr>
        <w:t xml:space="preserve"> - vásár és piac</w:t>
      </w:r>
      <w:r>
        <w:rPr>
          <w:szCs w:val="24"/>
        </w:rPr>
        <w:tab/>
        <w:t>500,- Ft/m</w:t>
      </w:r>
      <w:r>
        <w:rPr>
          <w:szCs w:val="24"/>
          <w:vertAlign w:val="superscript"/>
        </w:rPr>
        <w:t>2</w:t>
      </w:r>
      <w:r>
        <w:rPr>
          <w:szCs w:val="24"/>
        </w:rPr>
        <w:t>/ nap</w:t>
      </w:r>
    </w:p>
    <w:p w:rsidR="004158BE" w:rsidRDefault="004158BE" w:rsidP="004158BE">
      <w:pPr>
        <w:pStyle w:val="Szvegtrzs"/>
        <w:tabs>
          <w:tab w:val="left" w:pos="540"/>
          <w:tab w:val="left" w:pos="7380"/>
        </w:tabs>
        <w:ind w:left="360"/>
        <w:jc w:val="both"/>
        <w:rPr>
          <w:szCs w:val="24"/>
        </w:rPr>
      </w:pPr>
      <w:r>
        <w:rPr>
          <w:szCs w:val="24"/>
        </w:rPr>
        <w:t xml:space="preserve"> - mozgóárusítás, portrérajzolás</w:t>
      </w:r>
      <w:r>
        <w:rPr>
          <w:szCs w:val="24"/>
        </w:rPr>
        <w:tab/>
        <w:t>500,</w:t>
      </w:r>
      <w:proofErr w:type="spellStart"/>
      <w:r>
        <w:rPr>
          <w:szCs w:val="24"/>
        </w:rPr>
        <w:t>-Ft</w:t>
      </w:r>
      <w:proofErr w:type="spellEnd"/>
      <w:r>
        <w:rPr>
          <w:szCs w:val="24"/>
        </w:rPr>
        <w:t>/ nap</w:t>
      </w:r>
    </w:p>
    <w:p w:rsidR="004158BE" w:rsidRDefault="004158BE" w:rsidP="004158BE">
      <w:pPr>
        <w:pStyle w:val="Szvegtrzs"/>
        <w:tabs>
          <w:tab w:val="left" w:pos="540"/>
          <w:tab w:val="left" w:pos="7380"/>
        </w:tabs>
        <w:ind w:left="360"/>
        <w:jc w:val="both"/>
        <w:rPr>
          <w:szCs w:val="24"/>
        </w:rPr>
      </w:pP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proofErr w:type="gramStart"/>
      <w:r>
        <w:rPr>
          <w:szCs w:val="24"/>
        </w:rPr>
        <w:t>f</w:t>
      </w:r>
      <w:proofErr w:type="gramEnd"/>
      <w:r>
        <w:rPr>
          <w:szCs w:val="24"/>
        </w:rPr>
        <w:t xml:space="preserve">) </w:t>
      </w:r>
      <w:r>
        <w:rPr>
          <w:szCs w:val="24"/>
        </w:rPr>
        <w:tab/>
        <w:t>film-, televízió-, videó- és hangfelvétel készítése</w:t>
      </w:r>
      <w:r>
        <w:rPr>
          <w:szCs w:val="24"/>
        </w:rPr>
        <w:tab/>
        <w:t>500,- Ft/m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/nap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</w:p>
    <w:p w:rsidR="004158BE" w:rsidRDefault="004158BE" w:rsidP="004158BE">
      <w:pPr>
        <w:pStyle w:val="Szvegtrzs"/>
        <w:numPr>
          <w:ilvl w:val="0"/>
          <w:numId w:val="3"/>
        </w:numPr>
        <w:tabs>
          <w:tab w:val="clear" w:pos="720"/>
          <w:tab w:val="num" w:pos="360"/>
          <w:tab w:val="left" w:pos="7380"/>
        </w:tabs>
        <w:ind w:left="360"/>
        <w:jc w:val="both"/>
        <w:rPr>
          <w:szCs w:val="24"/>
        </w:rPr>
      </w:pPr>
      <w:r>
        <w:rPr>
          <w:szCs w:val="24"/>
        </w:rPr>
        <w:t>kiállítás, vásár, sport, kulturális rendezvények, mutatványos</w:t>
      </w:r>
    </w:p>
    <w:p w:rsidR="004158BE" w:rsidRDefault="004158BE" w:rsidP="004158BE">
      <w:pPr>
        <w:pStyle w:val="Szvegtrzs"/>
        <w:tabs>
          <w:tab w:val="left" w:pos="7380"/>
        </w:tabs>
        <w:jc w:val="both"/>
        <w:rPr>
          <w:b/>
          <w:bCs/>
          <w:szCs w:val="24"/>
        </w:rPr>
      </w:pPr>
      <w:proofErr w:type="gramStart"/>
      <w:r>
        <w:rPr>
          <w:szCs w:val="24"/>
        </w:rPr>
        <w:t>tevékenység</w:t>
      </w:r>
      <w:proofErr w:type="gramEnd"/>
      <w:r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ab/>
      </w:r>
      <w:r>
        <w:rPr>
          <w:szCs w:val="24"/>
        </w:rPr>
        <w:t>20</w:t>
      </w:r>
      <w:r>
        <w:rPr>
          <w:b/>
          <w:bCs/>
          <w:szCs w:val="24"/>
        </w:rPr>
        <w:t>,</w:t>
      </w:r>
      <w:proofErr w:type="spellStart"/>
      <w:r>
        <w:rPr>
          <w:b/>
          <w:bCs/>
          <w:szCs w:val="24"/>
        </w:rPr>
        <w:t>-</w:t>
      </w:r>
      <w:r>
        <w:rPr>
          <w:szCs w:val="24"/>
        </w:rPr>
        <w:t>Ft</w:t>
      </w:r>
      <w:proofErr w:type="spellEnd"/>
      <w:r>
        <w:rPr>
          <w:szCs w:val="24"/>
        </w:rPr>
        <w:t>/ 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/nap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b/>
          <w:bCs/>
          <w:szCs w:val="24"/>
        </w:rPr>
        <w:tab/>
      </w:r>
    </w:p>
    <w:p w:rsidR="004158BE" w:rsidRDefault="004158BE" w:rsidP="004158BE">
      <w:pPr>
        <w:pStyle w:val="Szvegtrzs"/>
        <w:numPr>
          <w:ilvl w:val="0"/>
          <w:numId w:val="3"/>
        </w:numPr>
        <w:tabs>
          <w:tab w:val="clear" w:pos="720"/>
          <w:tab w:val="num" w:pos="360"/>
          <w:tab w:val="left" w:pos="7380"/>
        </w:tabs>
        <w:ind w:left="360"/>
        <w:jc w:val="both"/>
        <w:rPr>
          <w:szCs w:val="24"/>
        </w:rPr>
      </w:pPr>
      <w:r>
        <w:rPr>
          <w:szCs w:val="24"/>
        </w:rPr>
        <w:t>üzemképtelen, közlekedésben részt nem vevő, illetve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proofErr w:type="gramStart"/>
      <w:r>
        <w:rPr>
          <w:szCs w:val="24"/>
        </w:rPr>
        <w:t>reklámhordozó</w:t>
      </w:r>
      <w:proofErr w:type="gramEnd"/>
      <w:r>
        <w:rPr>
          <w:szCs w:val="24"/>
        </w:rPr>
        <w:t xml:space="preserve"> céllal elhelyezett járművek tárolása</w:t>
      </w:r>
      <w:r>
        <w:rPr>
          <w:szCs w:val="24"/>
        </w:rPr>
        <w:tab/>
        <w:t>250,- Ft/m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/nap</w:t>
      </w: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</w:p>
    <w:p w:rsidR="004158BE" w:rsidRDefault="004158BE" w:rsidP="004158BE">
      <w:pPr>
        <w:pStyle w:val="Szvegtrzs"/>
        <w:tabs>
          <w:tab w:val="left" w:pos="360"/>
          <w:tab w:val="left" w:pos="7380"/>
        </w:tabs>
        <w:jc w:val="both"/>
        <w:rPr>
          <w:szCs w:val="24"/>
        </w:rPr>
      </w:pPr>
      <w:r>
        <w:rPr>
          <w:szCs w:val="24"/>
        </w:rPr>
        <w:t>i)</w:t>
      </w:r>
      <w:r>
        <w:rPr>
          <w:szCs w:val="24"/>
        </w:rPr>
        <w:tab/>
        <w:t>egyéb: - vendéglátó-ipari terasz, előkert</w:t>
      </w:r>
      <w:r>
        <w:rPr>
          <w:szCs w:val="24"/>
        </w:rPr>
        <w:tab/>
        <w:t>80,- Ft/m</w:t>
      </w:r>
      <w:r>
        <w:rPr>
          <w:szCs w:val="24"/>
          <w:vertAlign w:val="superscript"/>
        </w:rPr>
        <w:t xml:space="preserve">2 </w:t>
      </w:r>
      <w:r>
        <w:rPr>
          <w:szCs w:val="24"/>
        </w:rPr>
        <w:t>/hó</w:t>
      </w:r>
    </w:p>
    <w:p w:rsidR="004158BE" w:rsidRDefault="004158BE" w:rsidP="004158BE">
      <w:pPr>
        <w:pStyle w:val="Szvegtrzs"/>
        <w:tabs>
          <w:tab w:val="left" w:pos="1080"/>
          <w:tab w:val="left" w:pos="7380"/>
        </w:tabs>
        <w:jc w:val="both"/>
        <w:rPr>
          <w:szCs w:val="24"/>
        </w:rPr>
      </w:pPr>
      <w:r>
        <w:rPr>
          <w:szCs w:val="24"/>
        </w:rPr>
        <w:tab/>
        <w:t>- turisztikai, kereskedelmi hasznosítás</w:t>
      </w:r>
      <w:r>
        <w:rPr>
          <w:szCs w:val="24"/>
        </w:rPr>
        <w:tab/>
        <w:t>250,- Ft/m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/nap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434D6"/>
    <w:multiLevelType w:val="hybridMultilevel"/>
    <w:tmpl w:val="51300B86"/>
    <w:lvl w:ilvl="0" w:tplc="040E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0C41E0"/>
    <w:multiLevelType w:val="hybridMultilevel"/>
    <w:tmpl w:val="0ADCFCBE"/>
    <w:lvl w:ilvl="0" w:tplc="040E0017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DA2431"/>
    <w:multiLevelType w:val="hybridMultilevel"/>
    <w:tmpl w:val="7B168552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8BE"/>
    <w:rsid w:val="00297C3B"/>
    <w:rsid w:val="003A78B1"/>
    <w:rsid w:val="004158BE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15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  <w:style w:type="paragraph" w:styleId="Szvegtrzs">
    <w:name w:val="Body Text"/>
    <w:basedOn w:val="Norml"/>
    <w:link w:val="SzvegtrzsChar"/>
    <w:semiHidden/>
    <w:unhideWhenUsed/>
    <w:rsid w:val="004158BE"/>
    <w:rPr>
      <w:szCs w:val="20"/>
    </w:rPr>
  </w:style>
  <w:style w:type="character" w:customStyle="1" w:styleId="SzvegtrzsChar">
    <w:name w:val="Szövegtörzs Char"/>
    <w:basedOn w:val="Bekezdsalapbettpusa"/>
    <w:link w:val="Szvegtrzs"/>
    <w:semiHidden/>
    <w:rsid w:val="004158BE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1313</Characters>
  <Application>Microsoft Office Word</Application>
  <DocSecurity>0</DocSecurity>
  <Lines>10</Lines>
  <Paragraphs>2</Paragraphs>
  <ScaleCrop>false</ScaleCrop>
  <Company>Önkormányzat Monostorapáti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2013-07-23T08:21:00Z</dcterms:created>
  <dcterms:modified xsi:type="dcterms:W3CDTF">2013-07-23T08:21:00Z</dcterms:modified>
</cp:coreProperties>
</file>