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ABA" w:rsidRPr="00B0644C" w:rsidRDefault="00636ABA" w:rsidP="00636AB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0644C">
        <w:rPr>
          <w:rFonts w:ascii="Times New Roman" w:eastAsia="Calibri" w:hAnsi="Times New Roman" w:cs="Times New Roman"/>
          <w:b/>
        </w:rPr>
        <w:t>A helyi rendelet megalkotását a jogalkotásról szóló 2010. évi CXXX. törvény</w:t>
      </w:r>
    </w:p>
    <w:p w:rsidR="00636ABA" w:rsidRPr="00B0644C" w:rsidRDefault="00636ABA" w:rsidP="00636AB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0644C">
        <w:rPr>
          <w:rFonts w:ascii="Times New Roman" w:eastAsia="Calibri" w:hAnsi="Times New Roman" w:cs="Times New Roman"/>
          <w:b/>
        </w:rPr>
        <w:t>18. §</w:t>
      </w:r>
      <w:proofErr w:type="spellStart"/>
      <w:r w:rsidRPr="00B0644C">
        <w:rPr>
          <w:rFonts w:ascii="Times New Roman" w:eastAsia="Calibri" w:hAnsi="Times New Roman" w:cs="Times New Roman"/>
          <w:b/>
        </w:rPr>
        <w:t>-ában</w:t>
      </w:r>
      <w:proofErr w:type="spellEnd"/>
      <w:r w:rsidRPr="00B0644C">
        <w:rPr>
          <w:rFonts w:ascii="Times New Roman" w:eastAsia="Calibri" w:hAnsi="Times New Roman" w:cs="Times New Roman"/>
          <w:b/>
        </w:rPr>
        <w:t xml:space="preserve"> foglaltaknak megfelelően eljárva az alábbiak szerint indokolom:</w:t>
      </w:r>
    </w:p>
    <w:p w:rsidR="00636ABA" w:rsidRPr="00B0644C" w:rsidRDefault="00636ABA" w:rsidP="00636AB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636ABA" w:rsidRPr="00B0644C" w:rsidRDefault="00636ABA" w:rsidP="00636AB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0644C">
        <w:rPr>
          <w:rFonts w:ascii="Times New Roman" w:eastAsia="Calibri" w:hAnsi="Times New Roman" w:cs="Times New Roman"/>
          <w:b/>
        </w:rPr>
        <w:t>ÁLTALÁNOS INDOKOLÁS</w:t>
      </w:r>
    </w:p>
    <w:p w:rsidR="00636ABA" w:rsidRPr="00B0644C" w:rsidRDefault="00636ABA" w:rsidP="00636AB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636ABA" w:rsidRDefault="00382911" w:rsidP="0038291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Célunk, hogy a Kormány ál</w:t>
      </w:r>
      <w:r w:rsidR="004E5CCA">
        <w:rPr>
          <w:rFonts w:ascii="Times New Roman" w:eastAsia="Calibri" w:hAnsi="Times New Roman" w:cs="Times New Roman"/>
        </w:rPr>
        <w:t>tal kihirdetett veszélyhelyzetben a rendszeres havi ellátást kapó ellátottaink (gyógyszer támogatottak) ne essenek el a támogatástól a jövőben. A jövedelemhatár 20%-os emelése indokolt az elmúlt évek nyugdíjainak emelése miatt</w:t>
      </w:r>
    </w:p>
    <w:p w:rsidR="00382911" w:rsidRDefault="00382911" w:rsidP="0038291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82911" w:rsidRPr="00B0644C" w:rsidRDefault="00382911" w:rsidP="00636ABA">
      <w:pPr>
        <w:spacing w:after="0" w:line="240" w:lineRule="auto"/>
        <w:rPr>
          <w:rFonts w:ascii="Times New Roman" w:eastAsia="Calibri" w:hAnsi="Times New Roman" w:cs="Times New Roman"/>
        </w:rPr>
      </w:pPr>
    </w:p>
    <w:p w:rsidR="00636ABA" w:rsidRPr="00B0644C" w:rsidRDefault="00636ABA" w:rsidP="00636AB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0644C">
        <w:rPr>
          <w:rFonts w:ascii="Times New Roman" w:eastAsia="Calibri" w:hAnsi="Times New Roman" w:cs="Times New Roman"/>
          <w:b/>
        </w:rPr>
        <w:t>RÉSZLETES INDOKOLÁS</w:t>
      </w:r>
    </w:p>
    <w:p w:rsidR="00636ABA" w:rsidRPr="00B0644C" w:rsidRDefault="00636ABA" w:rsidP="00636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E36612" w:rsidRDefault="004E5CCA" w:rsidP="0041004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1. §</w:t>
      </w:r>
      <w:proofErr w:type="spellStart"/>
      <w:r>
        <w:rPr>
          <w:rFonts w:ascii="Times New Roman" w:eastAsia="Calibri" w:hAnsi="Times New Roman" w:cs="Times New Roman"/>
        </w:rPr>
        <w:t>-ához</w:t>
      </w:r>
      <w:proofErr w:type="spellEnd"/>
      <w:r>
        <w:rPr>
          <w:rFonts w:ascii="Times New Roman" w:eastAsia="Calibri" w:hAnsi="Times New Roman" w:cs="Times New Roman"/>
        </w:rPr>
        <w:t>: A jövedelemhatárt felemeljük 400%-ról (114.000.- Ft) 420%-ra (119.700.- Ft)</w:t>
      </w:r>
      <w:bookmarkStart w:id="0" w:name="_GoBack"/>
      <w:bookmarkEnd w:id="0"/>
    </w:p>
    <w:p w:rsidR="00382911" w:rsidRDefault="00382911" w:rsidP="0041004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2. §</w:t>
      </w:r>
      <w:proofErr w:type="spellStart"/>
      <w:r>
        <w:rPr>
          <w:rFonts w:ascii="Times New Roman" w:eastAsia="Calibri" w:hAnsi="Times New Roman" w:cs="Times New Roman"/>
        </w:rPr>
        <w:t>-ához</w:t>
      </w:r>
      <w:proofErr w:type="spellEnd"/>
      <w:r>
        <w:rPr>
          <w:rFonts w:ascii="Times New Roman" w:eastAsia="Calibri" w:hAnsi="Times New Roman" w:cs="Times New Roman"/>
        </w:rPr>
        <w:t>: Hatályba lépésről rendelkezik.</w:t>
      </w:r>
    </w:p>
    <w:p w:rsidR="00382911" w:rsidRDefault="00382911" w:rsidP="0041004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82911" w:rsidRDefault="00382911" w:rsidP="00382911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382911" w:rsidRDefault="00382911" w:rsidP="00382911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Dr. Szántód Anita </w:t>
      </w:r>
      <w:proofErr w:type="spellStart"/>
      <w:r>
        <w:rPr>
          <w:rFonts w:ascii="Times New Roman" w:eastAsia="Calibri" w:hAnsi="Times New Roman" w:cs="Times New Roman"/>
        </w:rPr>
        <w:t>sk</w:t>
      </w:r>
      <w:proofErr w:type="spellEnd"/>
      <w:r>
        <w:rPr>
          <w:rFonts w:ascii="Times New Roman" w:eastAsia="Calibri" w:hAnsi="Times New Roman" w:cs="Times New Roman"/>
        </w:rPr>
        <w:t>.</w:t>
      </w:r>
    </w:p>
    <w:p w:rsidR="00382911" w:rsidRPr="00636ABA" w:rsidRDefault="00382911" w:rsidP="00382911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jegyző</w:t>
      </w:r>
      <w:proofErr w:type="gramEnd"/>
    </w:p>
    <w:sectPr w:rsidR="00382911" w:rsidRPr="00636A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BA"/>
    <w:rsid w:val="00382911"/>
    <w:rsid w:val="00410048"/>
    <w:rsid w:val="004E5CCA"/>
    <w:rsid w:val="00636ABA"/>
    <w:rsid w:val="00E3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6A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6A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2020-04-30T08:10:00Z</dcterms:created>
  <dcterms:modified xsi:type="dcterms:W3CDTF">2020-04-30T08:10:00Z</dcterms:modified>
</cp:coreProperties>
</file>