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06E4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B54E3">
        <w:rPr>
          <w:rFonts w:ascii="Times New Roman" w:hAnsi="Times New Roman" w:cs="Times New Roman"/>
          <w:b/>
          <w:bCs/>
          <w:sz w:val="20"/>
          <w:szCs w:val="19"/>
        </w:rPr>
        <w:t>SZOLGÁLATI ELÖLJÁRÓI ÉRTÉKELÉS</w:t>
      </w:r>
    </w:p>
    <w:p w14:paraId="5FDA415A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30A0285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Javasolt szempontok a szolgálati elöljárók véleményéhez</w:t>
      </w:r>
    </w:p>
    <w:p w14:paraId="420F8694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8AAA292" w14:textId="77777777" w:rsidR="00343461" w:rsidRPr="00DB54E3" w:rsidRDefault="00343461" w:rsidP="00343461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Értékelt neve, rendfokozata:</w:t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52BADD4" w14:textId="77777777" w:rsidR="00343461" w:rsidRPr="00DB54E3" w:rsidRDefault="00343461" w:rsidP="00343461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Betöltött szolgálati beosztása:</w:t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27B88259" w14:textId="77777777" w:rsidR="00343461" w:rsidRPr="00DB54E3" w:rsidRDefault="00343461" w:rsidP="00343461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Alkalmasságvizsgálati kategóriája:</w:t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6C6D4C33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8111F63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B54E3">
        <w:rPr>
          <w:rFonts w:ascii="Times New Roman" w:hAnsi="Times New Roman" w:cs="Times New Roman"/>
          <w:b/>
          <w:bCs/>
          <w:sz w:val="20"/>
          <w:szCs w:val="19"/>
        </w:rPr>
        <w:t>I. Személyes kompetenciák</w:t>
      </w:r>
      <w:r w:rsidRPr="00DB54E3">
        <w:rPr>
          <w:rFonts w:ascii="Times New Roman" w:hAnsi="Times New Roman" w:cs="Times New Roman"/>
          <w:b/>
          <w:bCs/>
          <w:sz w:val="20"/>
          <w:szCs w:val="19"/>
          <w:vertAlign w:val="superscript"/>
        </w:rPr>
        <w:t>1</w:t>
      </w:r>
    </w:p>
    <w:p w14:paraId="03EDF14F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A4F1D18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Szabálytudat-szabálytartás</w:t>
      </w:r>
    </w:p>
    <w:p w14:paraId="281C00CE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1. Munkaköréhez kapcsolódó szabályokat hiányosan ismeri, szabálykövetésben bizonytalan.</w:t>
      </w:r>
    </w:p>
    <w:p w14:paraId="5557A591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2. Munkaköréhez kapcsolódó szabályokat ismeri, szabálykövetésben bizonytalan.</w:t>
      </w:r>
    </w:p>
    <w:p w14:paraId="1E779780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3. Munkaköréhez kapcsolódó szabályokat ismeri, szabálykövetése határozott, megfelelő.</w:t>
      </w:r>
    </w:p>
    <w:p w14:paraId="6CFBCB96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2BE1B47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Önállóság</w:t>
      </w:r>
    </w:p>
    <w:p w14:paraId="222927EB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4. Rutin helyzetekben és egyszerű feladatok ellátása során segítségre, útmutatásra szorul.</w:t>
      </w:r>
    </w:p>
    <w:p w14:paraId="1FED33E5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5. Rutin helyzetekben és egyszerű feladatok ellátása során nem igényel útmutatást.</w:t>
      </w:r>
    </w:p>
    <w:p w14:paraId="69ECA3A4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6. Összetett feladatok ellátása során nem igényel útmutatást.</w:t>
      </w:r>
    </w:p>
    <w:p w14:paraId="364EC769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7. Váratlan helyzetek helyes szakmai megoldására is képes.</w:t>
      </w:r>
    </w:p>
    <w:p w14:paraId="0744D227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63ECED2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Önbizalom</w:t>
      </w:r>
    </w:p>
    <w:p w14:paraId="62915861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8. Hisz abban, hogy eleget tud tenni a feladatnak, de ha megkérdőjelezik, elbizonytalanodik.</w:t>
      </w:r>
    </w:p>
    <w:p w14:paraId="7CF87872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9. Hisz abban, hogy eleget tud tenni a feladatnak, tévedéskor korrigálja véleményét.</w:t>
      </w:r>
    </w:p>
    <w:p w14:paraId="6331AD3D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03CFF8DF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Önkontroll</w:t>
      </w:r>
    </w:p>
    <w:p w14:paraId="5C8B3237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10. Stresszhelyzetekben szorong, </w:t>
      </w:r>
      <w:proofErr w:type="spellStart"/>
      <w:r w:rsidRPr="00DB54E3">
        <w:rPr>
          <w:rFonts w:ascii="Times New Roman" w:hAnsi="Times New Roman" w:cs="Times New Roman"/>
          <w:sz w:val="20"/>
          <w:szCs w:val="18"/>
        </w:rPr>
        <w:t>indulatainak</w:t>
      </w:r>
      <w:proofErr w:type="spellEnd"/>
      <w:r w:rsidRPr="00DB54E3">
        <w:rPr>
          <w:rFonts w:ascii="Times New Roman" w:hAnsi="Times New Roman" w:cs="Times New Roman"/>
          <w:sz w:val="20"/>
          <w:szCs w:val="18"/>
        </w:rPr>
        <w:t>, feszültségeinek kontrollálása nagy erőfeszítést kíván, bizonytalan.</w:t>
      </w:r>
    </w:p>
    <w:p w14:paraId="63125274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11. Intézkedéseiben, problémakezelésében az agresszivitás túlhangsúlyozott.</w:t>
      </w:r>
    </w:p>
    <w:p w14:paraId="50F20A40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12. Stresszhelyzetekben nyugodt marad, kezelni tudja </w:t>
      </w:r>
      <w:proofErr w:type="spellStart"/>
      <w:r w:rsidRPr="00DB54E3">
        <w:rPr>
          <w:rFonts w:ascii="Times New Roman" w:hAnsi="Times New Roman" w:cs="Times New Roman"/>
          <w:sz w:val="20"/>
          <w:szCs w:val="18"/>
        </w:rPr>
        <w:t>indulatait</w:t>
      </w:r>
      <w:proofErr w:type="spellEnd"/>
      <w:r w:rsidRPr="00DB54E3">
        <w:rPr>
          <w:rFonts w:ascii="Times New Roman" w:hAnsi="Times New Roman" w:cs="Times New Roman"/>
          <w:sz w:val="20"/>
          <w:szCs w:val="18"/>
        </w:rPr>
        <w:t>, feszültségeit.</w:t>
      </w:r>
    </w:p>
    <w:p w14:paraId="7080187B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D3821B6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Önfejlesztés/tanulási készség</w:t>
      </w:r>
    </w:p>
    <w:p w14:paraId="6D724D35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13. Szakmai ismereteinek hiányát igyekszik eltitkolni, ezek pótlására önállóan nem tesz erőfeszítéseket.</w:t>
      </w:r>
    </w:p>
    <w:p w14:paraId="5508E177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14. Saját hiányosságait elismeri, belátja, ezek pótlását önállóan és mások segítségével is képes elvégezni.</w:t>
      </w:r>
    </w:p>
    <w:p w14:paraId="50BE6BC5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43940BB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Minőségre törekvés</w:t>
      </w:r>
    </w:p>
    <w:p w14:paraId="13750972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15. Az alapvető feladatok ellátását, a határidők tartását ellenőrzés mellett végzi.</w:t>
      </w:r>
    </w:p>
    <w:p w14:paraId="0BF82725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16. Kellő odafigyeléssel, önállóan látja el feladatait.</w:t>
      </w:r>
    </w:p>
    <w:p w14:paraId="4A0269EB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17. Szakszerűen, alaposan és önállóan látja el feladatait.</w:t>
      </w:r>
    </w:p>
    <w:p w14:paraId="59A62E0B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7413562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Problémamegoldó képesség</w:t>
      </w:r>
    </w:p>
    <w:p w14:paraId="7BA9E530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18. A felmerülő problémákat kikerüli, nem azonosítja.</w:t>
      </w:r>
    </w:p>
    <w:p w14:paraId="3FCA548E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19. A felmerülő problémákat észreveszi, azonosítja, és a más által kiválasztott, meghatározott megoldást </w:t>
      </w:r>
      <w:proofErr w:type="spellStart"/>
      <w:r w:rsidRPr="00DB54E3">
        <w:rPr>
          <w:rFonts w:ascii="Times New Roman" w:hAnsi="Times New Roman" w:cs="Times New Roman"/>
          <w:sz w:val="20"/>
          <w:szCs w:val="18"/>
        </w:rPr>
        <w:t>véghezviszi</w:t>
      </w:r>
      <w:proofErr w:type="spellEnd"/>
      <w:r w:rsidRPr="00DB54E3">
        <w:rPr>
          <w:rFonts w:ascii="Times New Roman" w:hAnsi="Times New Roman" w:cs="Times New Roman"/>
          <w:sz w:val="20"/>
          <w:szCs w:val="18"/>
        </w:rPr>
        <w:t>.</w:t>
      </w:r>
    </w:p>
    <w:p w14:paraId="501A97A3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20. A probléma megoldásához önállóan is képes alternatívákat keresni, döntést hozni, és azt </w:t>
      </w:r>
      <w:proofErr w:type="spellStart"/>
      <w:r w:rsidRPr="00DB54E3">
        <w:rPr>
          <w:rFonts w:ascii="Times New Roman" w:hAnsi="Times New Roman" w:cs="Times New Roman"/>
          <w:sz w:val="20"/>
          <w:szCs w:val="18"/>
        </w:rPr>
        <w:t>véghezvinni</w:t>
      </w:r>
      <w:proofErr w:type="spellEnd"/>
      <w:r w:rsidRPr="00DB54E3">
        <w:rPr>
          <w:rFonts w:ascii="Times New Roman" w:hAnsi="Times New Roman" w:cs="Times New Roman"/>
          <w:sz w:val="20"/>
          <w:szCs w:val="18"/>
        </w:rPr>
        <w:t>.</w:t>
      </w:r>
    </w:p>
    <w:p w14:paraId="27383011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198CC93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B54E3">
        <w:rPr>
          <w:rFonts w:ascii="Times New Roman" w:hAnsi="Times New Roman" w:cs="Times New Roman"/>
          <w:b/>
          <w:bCs/>
          <w:sz w:val="20"/>
          <w:szCs w:val="19"/>
        </w:rPr>
        <w:t>Felelősségvállalás</w:t>
      </w:r>
    </w:p>
    <w:p w14:paraId="4DECF96B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21. Nem látja át saját felelősségének szerepét a munkában.</w:t>
      </w:r>
    </w:p>
    <w:p w14:paraId="17296BCB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22. Tudatában van a helyzetben meglévő felelősségnek, de nem vállalja fel.</w:t>
      </w:r>
    </w:p>
    <w:p w14:paraId="2B191022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23. Tudatában van a helyzetben meglévő felelősségnek, és azt felvállalja.</w:t>
      </w:r>
    </w:p>
    <w:p w14:paraId="7B8CA377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D68187F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</w:p>
    <w:p w14:paraId="7D809B2C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B54E3">
        <w:rPr>
          <w:rFonts w:ascii="Times New Roman" w:hAnsi="Times New Roman" w:cs="Times New Roman"/>
          <w:b/>
          <w:bCs/>
          <w:sz w:val="20"/>
          <w:szCs w:val="19"/>
        </w:rPr>
        <w:t>Döntési képesség</w:t>
      </w:r>
    </w:p>
    <w:p w14:paraId="49CDDB6C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24. Mások segítségével képes döntést hozni.</w:t>
      </w:r>
    </w:p>
    <w:p w14:paraId="7967A28F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25. Rutin és leszabályozott helyzetekben képes jó döntést hozni.</w:t>
      </w:r>
    </w:p>
    <w:p w14:paraId="17D45079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26. Váratlan, személyt és csoportot érintő helyzetekben képes jó döntést hozni.</w:t>
      </w:r>
    </w:p>
    <w:p w14:paraId="471FE3A2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D6CA81A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B54E3">
        <w:rPr>
          <w:rFonts w:ascii="Times New Roman" w:hAnsi="Times New Roman" w:cs="Times New Roman"/>
          <w:b/>
          <w:bCs/>
          <w:sz w:val="20"/>
          <w:szCs w:val="19"/>
        </w:rPr>
        <w:t>II. Társas kompetenciák</w:t>
      </w:r>
      <w:r w:rsidRPr="00DB54E3">
        <w:rPr>
          <w:rFonts w:ascii="Times New Roman" w:hAnsi="Times New Roman" w:cs="Times New Roman"/>
          <w:b/>
          <w:bCs/>
          <w:sz w:val="20"/>
          <w:szCs w:val="19"/>
          <w:vertAlign w:val="superscript"/>
        </w:rPr>
        <w:t>1</w:t>
      </w:r>
    </w:p>
    <w:p w14:paraId="3C79B6A7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460E9E7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Alkalmazkodóképesség és -készség</w:t>
      </w:r>
    </w:p>
    <w:p w14:paraId="34FA1677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lastRenderedPageBreak/>
        <w:t>27. Nehezen alkalmazkodik az állandó, ismétlődő feladatokhoz, munkafeltételekhez, szabályokhoz és munkacsoportjába tartozó személyekhez.</w:t>
      </w:r>
    </w:p>
    <w:p w14:paraId="793C9B02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28. Képes és hajlandó alkalmazkodni az állandó, ismétlődő feladatokhoz, munkafeltételekhez, szabályokhoz és munkacsoportjába tartozó személyekhez.</w:t>
      </w:r>
    </w:p>
    <w:p w14:paraId="25139C61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29. Képes viselkedésén változtatni, ha a helyzet azt kívánja.</w:t>
      </w:r>
    </w:p>
    <w:p w14:paraId="7C630A6E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E940BF4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Együttműködés</w:t>
      </w:r>
    </w:p>
    <w:p w14:paraId="109B825C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30. Közvetlen munkatársaival és vezetőivel csak felszólításra osztja meg azokat az információkat, amelyek a hatékony együttműködéshez szükségesek.</w:t>
      </w:r>
    </w:p>
    <w:p w14:paraId="38E4BA7F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31. Közvetlen munkatársaival és vezetőivel rendszeresen megosztja azokat az információkat, amelyek a hatékony munkavégzéshez szükségesek.</w:t>
      </w:r>
    </w:p>
    <w:p w14:paraId="39D36105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32. Más szolgálati ágak dolgozóival is információt cserél a hatékony feladatellátás érdekében.</w:t>
      </w:r>
    </w:p>
    <w:p w14:paraId="7D3DD035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76987D3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Kommunikációs készség</w:t>
      </w:r>
    </w:p>
    <w:p w14:paraId="368C8C2F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33. Írásbeli kifejezőkészsége gyenge.</w:t>
      </w:r>
    </w:p>
    <w:p w14:paraId="48EABB71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34. Kommunikációja erőtlen, kevésbé hatásos.</w:t>
      </w:r>
    </w:p>
    <w:p w14:paraId="7025CC1E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35. Az érkezett információkat képes jól feldolgozni és továbbítani mások felé. Fellépése helyzethez illő, határozott, kommunikációja hatékony.</w:t>
      </w:r>
    </w:p>
    <w:p w14:paraId="75149494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</w:p>
    <w:p w14:paraId="3194F15F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Empátia</w:t>
      </w:r>
    </w:p>
    <w:p w14:paraId="39FC89E0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36. Nem törekszik, vagy csak részben törekszik arra, hogy a másik személy hangulatát, érzéseit észlelje.</w:t>
      </w:r>
    </w:p>
    <w:p w14:paraId="28423157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37. Képes a másik személy érzéseit, hangulatát észlelni és intézkedésébe szükség szerint figyelembe venni.</w:t>
      </w:r>
    </w:p>
    <w:p w14:paraId="0E6B9DB7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</w:p>
    <w:p w14:paraId="518E376B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Elhivatottság – elkötelezettség</w:t>
      </w:r>
    </w:p>
    <w:p w14:paraId="57F0D7B7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38. Munkavégzése során elsősorban egyéni céljait tartja szem előtt.</w:t>
      </w:r>
    </w:p>
    <w:p w14:paraId="4D906B22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39. Törekszik az egyéni és közvetlen szervezeti célok összhangjának megteremtésére.</w:t>
      </w:r>
    </w:p>
    <w:p w14:paraId="386AE785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840AFEE" w14:textId="77777777" w:rsidR="00343461" w:rsidRPr="00DB54E3" w:rsidRDefault="00343461" w:rsidP="00343461">
      <w:pPr>
        <w:tabs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Egyéb észrevételek:</w:t>
      </w:r>
    </w:p>
    <w:p w14:paraId="64AA3CC3" w14:textId="53DEDAF7" w:rsidR="00343461" w:rsidRPr="00DB54E3" w:rsidRDefault="00343461" w:rsidP="00343461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……………………………………………………………………………………………………………………….</w:t>
      </w:r>
    </w:p>
    <w:p w14:paraId="71E9F60E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7916289" w14:textId="77777777" w:rsidR="00343461" w:rsidRPr="00DB54E3" w:rsidRDefault="00343461" w:rsidP="00343461">
      <w:pPr>
        <w:tabs>
          <w:tab w:val="right" w:pos="65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Véglegesítését</w:t>
      </w:r>
      <w:r w:rsidRPr="00DB54E3">
        <w:rPr>
          <w:rFonts w:ascii="Times New Roman" w:hAnsi="Times New Roman" w:cs="Times New Roman"/>
          <w:b/>
          <w:bCs/>
          <w:sz w:val="20"/>
          <w:szCs w:val="18"/>
          <w:vertAlign w:val="superscript"/>
        </w:rPr>
        <w:t>1</w:t>
      </w:r>
      <w:r w:rsidRPr="00DB54E3">
        <w:rPr>
          <w:rFonts w:ascii="Times New Roman" w:hAnsi="Times New Roman" w:cs="Times New Roman"/>
          <w:sz w:val="20"/>
          <w:szCs w:val="18"/>
        </w:rPr>
        <w:tab/>
        <w:t>javaslom / nem javaslom</w:t>
      </w:r>
    </w:p>
    <w:p w14:paraId="5F7DE787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C280400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Nemleges javaslat rövid indokolása:</w:t>
      </w:r>
    </w:p>
    <w:p w14:paraId="45434F53" w14:textId="77777777" w:rsidR="00343461" w:rsidRPr="00DB54E3" w:rsidRDefault="00343461" w:rsidP="00343461">
      <w:pPr>
        <w:tabs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……………………………………………………………………………………………………………………….</w:t>
      </w:r>
    </w:p>
    <w:p w14:paraId="5DE50F61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78BE60A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Dátum</w:t>
      </w:r>
      <w:proofErr w:type="gramStart"/>
      <w:r w:rsidRPr="00DB54E3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DB54E3">
        <w:rPr>
          <w:rFonts w:ascii="Times New Roman" w:hAnsi="Times New Roman" w:cs="Times New Roman"/>
          <w:sz w:val="20"/>
          <w:szCs w:val="18"/>
        </w:rPr>
        <w:t>:  …</w:t>
      </w:r>
      <w:proofErr w:type="gramEnd"/>
      <w:r w:rsidRPr="00DB54E3">
        <w:rPr>
          <w:rFonts w:ascii="Times New Roman" w:hAnsi="Times New Roman" w:cs="Times New Roman"/>
          <w:sz w:val="20"/>
          <w:szCs w:val="18"/>
        </w:rPr>
        <w:t>………………</w:t>
      </w:r>
    </w:p>
    <w:p w14:paraId="0D04D365" w14:textId="6F9062AF" w:rsidR="00343461" w:rsidRPr="00DB54E3" w:rsidRDefault="00343461" w:rsidP="00343461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DB54E3">
        <w:rPr>
          <w:rFonts w:ascii="Times New Roman" w:hAnsi="Times New Roman" w:cs="Times New Roman"/>
          <w:sz w:val="20"/>
          <w:szCs w:val="18"/>
        </w:rPr>
        <w:br/>
        <w:t>szolgálati elöljáró neve, aláírása</w:t>
      </w:r>
      <w:r w:rsidRPr="00DB54E3">
        <w:rPr>
          <w:rFonts w:ascii="Times New Roman" w:hAnsi="Times New Roman" w:cs="Times New Roman"/>
          <w:sz w:val="20"/>
          <w:szCs w:val="18"/>
          <w:vertAlign w:val="superscript"/>
        </w:rPr>
        <w:t>2</w:t>
      </w:r>
    </w:p>
    <w:p w14:paraId="0D2E814B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C22C52E" w14:textId="77777777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888C8A6" w14:textId="63D18BDF" w:rsidR="00343461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</w:t>
      </w:r>
    </w:p>
    <w:p w14:paraId="4186A98A" w14:textId="02CE1F06" w:rsidR="00343461" w:rsidRPr="00DB54E3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DB54E3">
        <w:rPr>
          <w:rFonts w:ascii="Times New Roman" w:hAnsi="Times New Roman" w:cs="Times New Roman"/>
          <w:sz w:val="20"/>
          <w:szCs w:val="14"/>
          <w:vertAlign w:val="superscript"/>
        </w:rPr>
        <w:t>1</w:t>
      </w:r>
      <w:r w:rsidRPr="00DB54E3">
        <w:rPr>
          <w:rFonts w:ascii="Times New Roman" w:hAnsi="Times New Roman" w:cs="Times New Roman"/>
          <w:sz w:val="20"/>
          <w:szCs w:val="14"/>
        </w:rPr>
        <w:t xml:space="preserve"> Az értékeltre jellemző állítás aláhúzással jelölendő.</w:t>
      </w:r>
    </w:p>
    <w:p w14:paraId="37D93649" w14:textId="5B4010AE" w:rsidR="004959EA" w:rsidRPr="00343461" w:rsidRDefault="00343461" w:rsidP="0034346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DB54E3">
        <w:rPr>
          <w:rFonts w:ascii="Times New Roman" w:hAnsi="Times New Roman" w:cs="Times New Roman"/>
          <w:sz w:val="20"/>
          <w:szCs w:val="14"/>
          <w:vertAlign w:val="superscript"/>
        </w:rPr>
        <w:t>2</w:t>
      </w:r>
      <w:r w:rsidRPr="00DB54E3">
        <w:rPr>
          <w:rFonts w:ascii="Times New Roman" w:hAnsi="Times New Roman" w:cs="Times New Roman"/>
          <w:sz w:val="20"/>
          <w:szCs w:val="14"/>
        </w:rPr>
        <w:t xml:space="preserve"> Kézi vagy elektronikus aláírás.</w:t>
      </w:r>
    </w:p>
    <w:sectPr w:rsidR="004959EA" w:rsidRPr="00343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61"/>
    <w:rsid w:val="00343461"/>
    <w:rsid w:val="00393082"/>
    <w:rsid w:val="004959EA"/>
    <w:rsid w:val="006043E5"/>
    <w:rsid w:val="00CC4999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719B"/>
  <w15:chartTrackingRefBased/>
  <w15:docId w15:val="{CBD4C60F-DA2E-45C8-ABB2-5FEDD751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3461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43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3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3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3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3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3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3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3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3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3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3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3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346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346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346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346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346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346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3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4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3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43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3461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4346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3461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34346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3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346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3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1</cp:revision>
  <dcterms:created xsi:type="dcterms:W3CDTF">2026-03-20T07:55:00Z</dcterms:created>
  <dcterms:modified xsi:type="dcterms:W3CDTF">2026-03-20T07:56:00Z</dcterms:modified>
</cp:coreProperties>
</file>