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F6" w:rsidRDefault="00DD28F6" w:rsidP="00DD28F6">
      <w:pPr>
        <w:autoSpaceDE w:val="0"/>
        <w:autoSpaceDN w:val="0"/>
        <w:adjustRightInd w:val="0"/>
        <w:spacing w:before="240" w:after="240"/>
        <w:rPr>
          <w:iCs/>
        </w:rPr>
      </w:pPr>
      <w:r>
        <w:rPr>
          <w:i/>
          <w:iCs/>
          <w:u w:val="single"/>
        </w:rPr>
        <w:t>2. számú melléklet</w:t>
      </w:r>
    </w:p>
    <w:p w:rsidR="00DD28F6" w:rsidRDefault="00DD28F6" w:rsidP="00DD28F6"/>
    <w:p w:rsidR="00DD28F6" w:rsidRDefault="00DD28F6" w:rsidP="00DD28F6">
      <w:pPr>
        <w:jc w:val="center"/>
        <w:rPr>
          <w:b/>
          <w:i/>
        </w:rPr>
      </w:pPr>
      <w:r>
        <w:rPr>
          <w:b/>
          <w:i/>
        </w:rPr>
        <w:t>Temető fenntartási hozzájárulás</w:t>
      </w:r>
    </w:p>
    <w:p w:rsidR="00DD28F6" w:rsidRDefault="00DD28F6" w:rsidP="00DD28F6">
      <w:pPr>
        <w:rPr>
          <w:b/>
          <w:i/>
        </w:rPr>
      </w:pPr>
    </w:p>
    <w:p w:rsidR="00DD28F6" w:rsidRDefault="00DD28F6" w:rsidP="00DD28F6">
      <w:pPr>
        <w:jc w:val="both"/>
      </w:pPr>
      <w:r>
        <w:t>Kripta, sírbolt létesítés esetén:</w:t>
      </w:r>
      <w:r>
        <w:tab/>
      </w:r>
      <w:r>
        <w:tab/>
      </w:r>
      <w:r>
        <w:tab/>
      </w:r>
      <w:r>
        <w:tab/>
      </w:r>
      <w:r>
        <w:tab/>
        <w:t>3.000 Ft/alkalom.</w:t>
      </w:r>
    </w:p>
    <w:p w:rsidR="00DD28F6" w:rsidRDefault="00DD28F6" w:rsidP="00DD28F6">
      <w:pPr>
        <w:jc w:val="both"/>
      </w:pPr>
      <w:r>
        <w:t>Síremlék létesítés esetén:</w:t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  <w:t xml:space="preserve">   500 Ft/alkalom.</w:t>
      </w:r>
    </w:p>
    <w:p w:rsidR="00DD28F6" w:rsidRDefault="00DD28F6" w:rsidP="00DD28F6">
      <w:pPr>
        <w:jc w:val="both"/>
      </w:pPr>
      <w:r>
        <w:t>Kripta, sírbolt, síremlék karbantartás, felújítás:</w:t>
      </w:r>
      <w:r>
        <w:tab/>
      </w:r>
      <w:r>
        <w:tab/>
        <w:t xml:space="preserve">   </w:t>
      </w:r>
      <w:r>
        <w:tab/>
        <w:t xml:space="preserve">   500 Ft/nap.</w:t>
      </w:r>
    </w:p>
    <w:p w:rsidR="00DD28F6" w:rsidRDefault="00DD28F6" w:rsidP="00DD28F6">
      <w:pPr>
        <w:jc w:val="both"/>
      </w:pPr>
      <w:r>
        <w:t>Egyéb munkák esetén: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500 Ft/nap.</w:t>
      </w:r>
    </w:p>
    <w:p w:rsidR="00DD28F6" w:rsidRDefault="00DD28F6" w:rsidP="00DD28F6">
      <w:pPr>
        <w:jc w:val="both"/>
      </w:pPr>
      <w:r>
        <w:t>(Fenti díjak ÁFA nélkül értendők.)</w:t>
      </w:r>
    </w:p>
    <w:p w:rsidR="00DD28F6" w:rsidRDefault="00DD28F6" w:rsidP="00DD28F6"/>
    <w:p w:rsidR="002F397D" w:rsidRDefault="002F397D">
      <w:bookmarkStart w:id="0" w:name="_GoBack"/>
      <w:bookmarkEnd w:id="0"/>
    </w:p>
    <w:sectPr w:rsidR="002F3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008"/>
    <w:rsid w:val="002F397D"/>
    <w:rsid w:val="00B00008"/>
    <w:rsid w:val="00DD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2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2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1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273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2</cp:revision>
  <dcterms:created xsi:type="dcterms:W3CDTF">2019-05-27T06:46:00Z</dcterms:created>
  <dcterms:modified xsi:type="dcterms:W3CDTF">2019-05-27T06:46:00Z</dcterms:modified>
</cp:coreProperties>
</file>