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FC" w:rsidRPr="00A873FC" w:rsidRDefault="00A873FC" w:rsidP="00A873FC">
      <w:pPr>
        <w:widowControl w:val="0"/>
        <w:spacing w:after="0" w:line="240" w:lineRule="auto"/>
        <w:ind w:left="-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17. melléklet a 4/2013. (II. 25.) rendelethez</w:t>
      </w:r>
      <w:r w:rsidRPr="00A873F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A873FC" w:rsidRPr="00A873FC" w:rsidRDefault="00A873FC" w:rsidP="00A873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A873FC" w:rsidRPr="00A873FC" w:rsidRDefault="00A873FC" w:rsidP="00A873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A873FC" w:rsidRPr="00A873FC" w:rsidRDefault="00A873FC" w:rsidP="00A873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873F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Székesfehérvár Megyei Jogú Város Önkormányzata</w:t>
      </w:r>
    </w:p>
    <w:p w:rsidR="00A873FC" w:rsidRPr="00A873FC" w:rsidRDefault="00A873FC" w:rsidP="00A873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proofErr w:type="gramStart"/>
      <w:r w:rsidRPr="00A873F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alaptevékenységének</w:t>
      </w:r>
      <w:proofErr w:type="gramEnd"/>
      <w:r w:rsidRPr="00A873F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kormányzati funkciók szerinti besorolása</w:t>
      </w:r>
    </w:p>
    <w:p w:rsidR="00A873FC" w:rsidRPr="00A873FC" w:rsidRDefault="00A873FC" w:rsidP="00A873FC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011130 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Önkormányzatok és önkormányzati hivatalok jogalkotó és általános igazgatási tevékenysége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011220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Adó-, vám- és jövedéki igazgatás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013210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Átfogó tervezési és statisztikai szolgáltatások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013350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Az önkormányzati vagyonnal való gazdálkodással kapcsolatos feladatok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013360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Más szerv részére végzett pénzügyi-gazdálkodási, üzemeltetési, egyéb szolgáltatások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016080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 xml:space="preserve">Kiemelt állami és önkormányzati rendezvények 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022010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Polgári honvédelem ágazati feladatai, a lakosság felkészítése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031060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Bűnmegelőzés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031070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proofErr w:type="spellStart"/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Balesetmegelőzés</w:t>
      </w:r>
      <w:proofErr w:type="spellEnd"/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032020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Tűz- és katasztrófavédelmi tevékenységek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041140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Területfejlesztés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045120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Út, autópálya építése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045140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Városi és elővárosi közúti személyszállítás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045150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Egyéb szárazföldi személyszállítás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046020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Vezetékes műsorelosztás, városi és kábeltelevíziós rendszerek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047410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Ár- és belvízvédelemmel összefüggő tevékenységek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051030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Nem veszélyes (települési) hulladék vegyes (ömlesztett) begyűjtése, szállítása, átrakása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051040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Nem veszélyes hulladék kezelése, ártalmatlanítása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061010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Lakáspolitika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061020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Lakóépület építése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063010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Vízügy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064010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Közvilágítás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066010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Zöldterület-kezelés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066020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Város-, községgazdálkodási egyéb szolgáltatások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074052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Kábítószer-megelőzés programjai, tevékenységei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076010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Egészségügy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076061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Környezet-egészségügyi feladatok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076062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Település-egészségügyi feladatok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081010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Sportügyek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081030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Sportlétesítmények, edzőtáborok működtetése és fejlesztése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081041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Versenysport- és utánpótlás nevelési tevékenység és támogatása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081045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Szabadidősport- (rekreációs sport-) tevékenység és támogatása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081061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Szabadidős park, fürdő és strandszolgáltatás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081071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Üdülői szálláshely-szolgáltatás és étkeztetés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082010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Kultúra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084010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Társadalmi tevékenységekkel, esélyegyenlőséggel, érdekképviselettel, nemzetiségekkel, egyházakkal összefüggő feladatok igazgatás és szabályozása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084070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A fiatalok társadalmi integrációját segítő struktúra, szakmai szolgáltatások fejlesztése, működtetése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lastRenderedPageBreak/>
        <w:t>086090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Mindenféle egyéb szabadidős szolgáltatás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098010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Oktatás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101270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Fogyatékossággal élők társadalmi integrációját és életminőségét segítő programok, támogatások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102050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Az időskorúak társadalmi integrációját célzó programok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106020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Lakásfenntartással, lakhatással összefüggő ellátások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107060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Egyéb szociális pénzbeli és természetbeni ellátások, támogatások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109010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Szociális szolgáltatások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052080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Szennyvízcsatorna építése, fenntartása, üzemeltetése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063080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Vízellátással kapcsolatos közmű építése, fenntartása, üzemeltetése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106010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Lakóingatlan szociális célú bérbeadása, üzemeltetése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051010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Hulladékgazdálkodás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052010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Szennyvízgazdálkodás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053010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Környezetszennyezés csökkentésének igazgatása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054010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Természet- és tájvédelem igazgatása és támogatása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045110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Közúti közlekedés igazgatása és támogatása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047320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Turizmusfejlesztési támogatási és tevékenységek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011320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Nemzetközi szervezetekben való részvétel</w:t>
      </w:r>
    </w:p>
    <w:p w:rsidR="00A873FC" w:rsidRPr="00A873FC" w:rsidRDefault="00A873FC" w:rsidP="00A873FC">
      <w:pPr>
        <w:widowControl w:val="0"/>
        <w:tabs>
          <w:tab w:val="left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084020</w:t>
      </w:r>
      <w:r w:rsidRPr="00A873F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  <w:t>Nemzetiségi közfeladatok ellátása és támogatása</w:t>
      </w:r>
    </w:p>
    <w:p w:rsidR="00E86D6B" w:rsidRDefault="00A873FC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FC" w:rsidRDefault="00A873FC" w:rsidP="00A873FC">
      <w:pPr>
        <w:spacing w:after="0" w:line="240" w:lineRule="auto"/>
      </w:pPr>
      <w:r>
        <w:separator/>
      </w:r>
    </w:p>
  </w:endnote>
  <w:endnote w:type="continuationSeparator" w:id="0">
    <w:p w:rsidR="00A873FC" w:rsidRDefault="00A873FC" w:rsidP="00A8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FC" w:rsidRDefault="00A873FC" w:rsidP="00A873FC">
      <w:pPr>
        <w:spacing w:after="0" w:line="240" w:lineRule="auto"/>
      </w:pPr>
      <w:r>
        <w:separator/>
      </w:r>
    </w:p>
  </w:footnote>
  <w:footnote w:type="continuationSeparator" w:id="0">
    <w:p w:rsidR="00A873FC" w:rsidRDefault="00A873FC" w:rsidP="00A873FC">
      <w:pPr>
        <w:spacing w:after="0" w:line="240" w:lineRule="auto"/>
      </w:pPr>
      <w:r>
        <w:continuationSeparator/>
      </w:r>
    </w:p>
  </w:footnote>
  <w:footnote w:id="1">
    <w:p w:rsidR="00A873FC" w:rsidRDefault="00A873FC" w:rsidP="00A873FC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(1) bekezdése, hatályos 2015. április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5D"/>
    <w:rsid w:val="00A873FC"/>
    <w:rsid w:val="00B7791B"/>
    <w:rsid w:val="00C73197"/>
    <w:rsid w:val="00E5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A873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873F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A873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A873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873F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A873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2747</Characters>
  <Application>Microsoft Office Word</Application>
  <DocSecurity>0</DocSecurity>
  <Lines>22</Lines>
  <Paragraphs>6</Paragraphs>
  <ScaleCrop>false</ScaleCrop>
  <Company>SZFVAR MJV PMHIV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2015-07-21T13:27:00Z</dcterms:created>
  <dcterms:modified xsi:type="dcterms:W3CDTF">2015-07-21T13:28:00Z</dcterms:modified>
</cp:coreProperties>
</file>