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F1" w:rsidRPr="00761D26" w:rsidRDefault="00761D26" w:rsidP="00660BB4">
      <w:pPr>
        <w:pStyle w:val="Default"/>
        <w:spacing w:after="120"/>
      </w:pPr>
      <w:r w:rsidRPr="00761D26">
        <w:t>Cserháthaláp</w:t>
      </w:r>
      <w:r w:rsidR="00CE00F1" w:rsidRPr="00761D26">
        <w:t xml:space="preserve"> Község Önkormányzata</w:t>
      </w:r>
    </w:p>
    <w:p w:rsidR="00CE00F1" w:rsidRPr="00761D26" w:rsidRDefault="00761D26" w:rsidP="00660BB4">
      <w:pPr>
        <w:pStyle w:val="Default"/>
        <w:spacing w:after="120"/>
      </w:pPr>
      <w:r>
        <w:t>22/2019. (III.27</w:t>
      </w:r>
      <w:r w:rsidR="00CE00F1" w:rsidRPr="00761D26">
        <w:t>.</w:t>
      </w:r>
      <w:r>
        <w:t>) határozatának</w:t>
      </w:r>
      <w:r>
        <w:tab/>
      </w:r>
      <w:r>
        <w:tab/>
      </w:r>
      <w:r>
        <w:tab/>
      </w:r>
      <w:r>
        <w:tab/>
      </w:r>
      <w:r w:rsidR="00C725DF" w:rsidRPr="00761D26">
        <w:t>3. melléklete</w:t>
      </w:r>
      <w:r w:rsidR="00CE00F1" w:rsidRPr="00761D26">
        <w:tab/>
      </w:r>
      <w:r w:rsidR="00CE00F1" w:rsidRPr="00761D26">
        <w:tab/>
      </w:r>
    </w:p>
    <w:p w:rsidR="00660BB4" w:rsidRPr="00761D26" w:rsidRDefault="00761D26" w:rsidP="00660BB4">
      <w:pPr>
        <w:pStyle w:val="Default"/>
        <w:spacing w:after="120"/>
      </w:pPr>
      <w:r>
        <w:t>1/2015.(I.21</w:t>
      </w:r>
      <w:r w:rsidR="00660BB4" w:rsidRPr="00761D26">
        <w:t>.) önkormányzati rendeletének</w:t>
      </w:r>
      <w:r w:rsidR="00CE00F1" w:rsidRPr="00761D26">
        <w:tab/>
      </w:r>
      <w:r w:rsidR="00CE00F1" w:rsidRPr="00761D26">
        <w:tab/>
      </w:r>
      <w:r w:rsidR="00CE00F1" w:rsidRPr="00761D26">
        <w:tab/>
      </w:r>
      <w:r>
        <w:t>6</w:t>
      </w:r>
      <w:r w:rsidR="00660BB4" w:rsidRPr="00761D26">
        <w:t xml:space="preserve">. függeléke                                                                   </w:t>
      </w: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jc w:val="center"/>
        <w:rPr>
          <w:sz w:val="24"/>
          <w:szCs w:val="24"/>
        </w:rPr>
      </w:pPr>
      <w:r w:rsidRPr="00761D26">
        <w:rPr>
          <w:sz w:val="24"/>
          <w:szCs w:val="24"/>
        </w:rPr>
        <w:t>Önkormányzat részvételével működő társulások</w:t>
      </w:r>
    </w:p>
    <w:p w:rsidR="00660BB4" w:rsidRPr="00761D26" w:rsidRDefault="00660BB4" w:rsidP="00660BB4">
      <w:pPr>
        <w:jc w:val="center"/>
        <w:rPr>
          <w:sz w:val="24"/>
          <w:szCs w:val="24"/>
        </w:rPr>
      </w:pPr>
      <w:r w:rsidRPr="00761D26">
        <w:rPr>
          <w:sz w:val="24"/>
          <w:szCs w:val="24"/>
        </w:rPr>
        <w:t>Hatályos 20</w:t>
      </w:r>
      <w:bookmarkStart w:id="0" w:name="_GoBack"/>
      <w:bookmarkEnd w:id="0"/>
      <w:r w:rsidR="00761D26">
        <w:rPr>
          <w:sz w:val="24"/>
          <w:szCs w:val="24"/>
        </w:rPr>
        <w:t>19. március 29-tő</w:t>
      </w:r>
      <w:r w:rsidR="00CE00F1" w:rsidRPr="00761D26">
        <w:rPr>
          <w:sz w:val="24"/>
          <w:szCs w:val="24"/>
        </w:rPr>
        <w:t>l</w:t>
      </w:r>
    </w:p>
    <w:p w:rsidR="00660BB4" w:rsidRPr="00761D26" w:rsidRDefault="00660BB4" w:rsidP="00660BB4">
      <w:pPr>
        <w:rPr>
          <w:sz w:val="24"/>
          <w:szCs w:val="24"/>
        </w:rPr>
      </w:pPr>
    </w:p>
    <w:tbl>
      <w:tblPr>
        <w:tblW w:w="799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14"/>
        <w:gridCol w:w="2768"/>
        <w:gridCol w:w="2711"/>
      </w:tblGrid>
      <w:tr w:rsidR="00660BB4" w:rsidRPr="00761D26" w:rsidTr="00373C37">
        <w:trPr>
          <w:trHeight w:val="461"/>
        </w:trPr>
        <w:tc>
          <w:tcPr>
            <w:tcW w:w="2514" w:type="dxa"/>
            <w:shd w:val="clear" w:color="auto" w:fill="auto"/>
            <w:vAlign w:val="bottom"/>
          </w:tcPr>
          <w:p w:rsidR="00660BB4" w:rsidRPr="00761D26" w:rsidRDefault="00660BB4" w:rsidP="00373C37">
            <w:pPr>
              <w:rPr>
                <w:b/>
                <w:sz w:val="24"/>
                <w:szCs w:val="24"/>
              </w:rPr>
            </w:pPr>
            <w:r w:rsidRPr="00761D26">
              <w:rPr>
                <w:b/>
                <w:sz w:val="24"/>
                <w:szCs w:val="24"/>
              </w:rPr>
              <w:t>Társulás neve</w:t>
            </w:r>
          </w:p>
        </w:tc>
        <w:tc>
          <w:tcPr>
            <w:tcW w:w="2768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b/>
                <w:sz w:val="24"/>
                <w:szCs w:val="24"/>
              </w:rPr>
            </w:pPr>
            <w:r w:rsidRPr="00761D26">
              <w:rPr>
                <w:b/>
                <w:sz w:val="24"/>
                <w:szCs w:val="24"/>
              </w:rPr>
              <w:t>Címe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b/>
                <w:sz w:val="24"/>
                <w:szCs w:val="24"/>
              </w:rPr>
            </w:pPr>
            <w:r w:rsidRPr="00761D26">
              <w:rPr>
                <w:b/>
                <w:sz w:val="24"/>
                <w:szCs w:val="24"/>
              </w:rPr>
              <w:t>Tagság kezdetének időpontja</w:t>
            </w:r>
          </w:p>
        </w:tc>
      </w:tr>
      <w:tr w:rsidR="00660BB4" w:rsidRPr="00761D26" w:rsidTr="00373C37">
        <w:trPr>
          <w:trHeight w:val="900"/>
        </w:trPr>
        <w:tc>
          <w:tcPr>
            <w:tcW w:w="2514" w:type="dxa"/>
            <w:shd w:val="clear" w:color="auto" w:fill="auto"/>
            <w:vAlign w:val="bottom"/>
          </w:tcPr>
          <w:p w:rsidR="00660BB4" w:rsidRPr="00761D26" w:rsidRDefault="00660BB4" w:rsidP="00373C37">
            <w:pPr>
              <w:rPr>
                <w:sz w:val="24"/>
                <w:szCs w:val="24"/>
              </w:rPr>
            </w:pPr>
            <w:r w:rsidRPr="00761D26">
              <w:rPr>
                <w:sz w:val="24"/>
                <w:szCs w:val="24"/>
              </w:rPr>
              <w:t xml:space="preserve">Magyarnándori Közös Önkormányzati hivatal </w:t>
            </w:r>
          </w:p>
        </w:tc>
        <w:tc>
          <w:tcPr>
            <w:tcW w:w="2768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sz w:val="24"/>
                <w:szCs w:val="24"/>
              </w:rPr>
            </w:pPr>
            <w:r w:rsidRPr="00761D26">
              <w:rPr>
                <w:sz w:val="24"/>
                <w:szCs w:val="24"/>
              </w:rPr>
              <w:t>Magyarnándor, Fő út 88.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sz w:val="24"/>
                <w:szCs w:val="24"/>
              </w:rPr>
            </w:pPr>
            <w:r w:rsidRPr="00761D26">
              <w:rPr>
                <w:sz w:val="24"/>
                <w:szCs w:val="24"/>
              </w:rPr>
              <w:t>2013. január 1.</w:t>
            </w:r>
          </w:p>
        </w:tc>
      </w:tr>
      <w:tr w:rsidR="00660BB4" w:rsidRPr="00761D26" w:rsidTr="00373C37">
        <w:trPr>
          <w:trHeight w:val="900"/>
        </w:trPr>
        <w:tc>
          <w:tcPr>
            <w:tcW w:w="2514" w:type="dxa"/>
            <w:shd w:val="clear" w:color="auto" w:fill="auto"/>
            <w:vAlign w:val="bottom"/>
          </w:tcPr>
          <w:p w:rsidR="00660BB4" w:rsidRPr="00761D26" w:rsidRDefault="00660BB4" w:rsidP="00373C37">
            <w:pPr>
              <w:rPr>
                <w:color w:val="000000"/>
                <w:sz w:val="24"/>
                <w:szCs w:val="24"/>
              </w:rPr>
            </w:pPr>
            <w:r w:rsidRPr="00761D26">
              <w:rPr>
                <w:color w:val="000000"/>
                <w:sz w:val="24"/>
                <w:szCs w:val="24"/>
              </w:rPr>
              <w:t>Balassagyarmat Kistérség Többcélú Társulás</w:t>
            </w:r>
          </w:p>
        </w:tc>
        <w:tc>
          <w:tcPr>
            <w:tcW w:w="2768" w:type="dxa"/>
            <w:shd w:val="clear" w:color="auto" w:fill="auto"/>
            <w:vAlign w:val="bottom"/>
          </w:tcPr>
          <w:p w:rsidR="00660BB4" w:rsidRPr="00761D26" w:rsidRDefault="00660BB4" w:rsidP="00373C37">
            <w:pPr>
              <w:rPr>
                <w:color w:val="000000"/>
                <w:sz w:val="24"/>
                <w:szCs w:val="24"/>
              </w:rPr>
            </w:pPr>
            <w:r w:rsidRPr="00761D26">
              <w:rPr>
                <w:color w:val="000000"/>
                <w:sz w:val="24"/>
                <w:szCs w:val="24"/>
              </w:rPr>
              <w:t>2660 Balassagyarmat</w:t>
            </w:r>
            <w:proofErr w:type="gramStart"/>
            <w:r w:rsidRPr="00761D26">
              <w:rPr>
                <w:color w:val="000000"/>
                <w:sz w:val="24"/>
                <w:szCs w:val="24"/>
              </w:rPr>
              <w:t>,Rákóczi</w:t>
            </w:r>
            <w:proofErr w:type="gramEnd"/>
            <w:r w:rsidRPr="00761D26">
              <w:rPr>
                <w:color w:val="000000"/>
                <w:sz w:val="24"/>
                <w:szCs w:val="24"/>
              </w:rPr>
              <w:t xml:space="preserve"> út 12.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color w:val="000000"/>
                <w:sz w:val="24"/>
                <w:szCs w:val="24"/>
              </w:rPr>
            </w:pPr>
            <w:r w:rsidRPr="00761D26">
              <w:rPr>
                <w:color w:val="000000"/>
                <w:sz w:val="24"/>
                <w:szCs w:val="24"/>
              </w:rPr>
              <w:t>2005. január 01.</w:t>
            </w:r>
          </w:p>
        </w:tc>
      </w:tr>
      <w:tr w:rsidR="00660BB4" w:rsidRPr="00761D26" w:rsidTr="00CE00F1">
        <w:trPr>
          <w:trHeight w:val="2060"/>
        </w:trPr>
        <w:tc>
          <w:tcPr>
            <w:tcW w:w="2514" w:type="dxa"/>
            <w:shd w:val="clear" w:color="auto" w:fill="auto"/>
            <w:vAlign w:val="bottom"/>
          </w:tcPr>
          <w:p w:rsidR="00660BB4" w:rsidRPr="00761D26" w:rsidRDefault="00660BB4" w:rsidP="00373C37">
            <w:pPr>
              <w:rPr>
                <w:sz w:val="24"/>
                <w:szCs w:val="24"/>
              </w:rPr>
            </w:pPr>
            <w:r w:rsidRPr="00761D26">
              <w:rPr>
                <w:sz w:val="24"/>
                <w:szCs w:val="24"/>
              </w:rPr>
              <w:t>Észak-Kelet Pest és Nógrád Megyei Regionális Hulladékgazdálkodási és Környzezetvédelmi Önkormányzati Társulás</w:t>
            </w:r>
          </w:p>
        </w:tc>
        <w:tc>
          <w:tcPr>
            <w:tcW w:w="2768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sz w:val="24"/>
                <w:szCs w:val="24"/>
              </w:rPr>
            </w:pPr>
            <w:r w:rsidRPr="00761D26">
              <w:rPr>
                <w:sz w:val="24"/>
                <w:szCs w:val="24"/>
              </w:rPr>
              <w:t>Gödöllő</w:t>
            </w:r>
            <w:proofErr w:type="gramStart"/>
            <w:r w:rsidRPr="00761D26">
              <w:rPr>
                <w:sz w:val="24"/>
                <w:szCs w:val="24"/>
              </w:rPr>
              <w:t>,Dózsa</w:t>
            </w:r>
            <w:proofErr w:type="gramEnd"/>
            <w:r w:rsidRPr="00761D26">
              <w:rPr>
                <w:sz w:val="24"/>
                <w:szCs w:val="24"/>
              </w:rPr>
              <w:t xml:space="preserve"> Gy út 69.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sz w:val="24"/>
                <w:szCs w:val="24"/>
              </w:rPr>
            </w:pPr>
            <w:r w:rsidRPr="00761D26">
              <w:rPr>
                <w:sz w:val="24"/>
                <w:szCs w:val="24"/>
              </w:rPr>
              <w:t>2007. február 15.</w:t>
            </w:r>
          </w:p>
        </w:tc>
      </w:tr>
      <w:tr w:rsidR="00660BB4" w:rsidRPr="00761D26" w:rsidTr="00373C37">
        <w:trPr>
          <w:trHeight w:val="900"/>
        </w:trPr>
        <w:tc>
          <w:tcPr>
            <w:tcW w:w="2514" w:type="dxa"/>
            <w:shd w:val="clear" w:color="auto" w:fill="auto"/>
            <w:vAlign w:val="bottom"/>
          </w:tcPr>
          <w:p w:rsidR="00660BB4" w:rsidRPr="00761D26" w:rsidRDefault="00660BB4" w:rsidP="00373C37">
            <w:pPr>
              <w:rPr>
                <w:color w:val="000000"/>
                <w:sz w:val="24"/>
                <w:szCs w:val="24"/>
              </w:rPr>
            </w:pPr>
            <w:r w:rsidRPr="00761D26">
              <w:rPr>
                <w:color w:val="000000"/>
                <w:sz w:val="24"/>
                <w:szCs w:val="24"/>
              </w:rPr>
              <w:t>Belső-Cserhát Gyermekjóléti és Családsegítő Szolgálat</w:t>
            </w:r>
          </w:p>
        </w:tc>
        <w:tc>
          <w:tcPr>
            <w:tcW w:w="2768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color w:val="000000"/>
                <w:sz w:val="24"/>
                <w:szCs w:val="24"/>
              </w:rPr>
            </w:pPr>
            <w:r w:rsidRPr="00761D26">
              <w:rPr>
                <w:color w:val="000000"/>
                <w:sz w:val="24"/>
                <w:szCs w:val="24"/>
              </w:rPr>
              <w:t>2687 Bercel, Béke út 1.</w:t>
            </w:r>
          </w:p>
        </w:tc>
        <w:tc>
          <w:tcPr>
            <w:tcW w:w="2711" w:type="dxa"/>
            <w:shd w:val="clear" w:color="auto" w:fill="auto"/>
            <w:noWrap/>
            <w:vAlign w:val="bottom"/>
          </w:tcPr>
          <w:p w:rsidR="00660BB4" w:rsidRPr="00761D26" w:rsidRDefault="00660BB4" w:rsidP="00373C37">
            <w:pPr>
              <w:rPr>
                <w:color w:val="000000"/>
                <w:sz w:val="24"/>
                <w:szCs w:val="24"/>
              </w:rPr>
            </w:pPr>
            <w:r w:rsidRPr="00761D26">
              <w:rPr>
                <w:color w:val="000000"/>
                <w:sz w:val="24"/>
                <w:szCs w:val="24"/>
              </w:rPr>
              <w:t>2007. január 1.</w:t>
            </w:r>
          </w:p>
        </w:tc>
      </w:tr>
    </w:tbl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660BB4" w:rsidRPr="00761D26" w:rsidRDefault="00660BB4" w:rsidP="00660BB4">
      <w:pPr>
        <w:tabs>
          <w:tab w:val="center" w:pos="1701"/>
          <w:tab w:val="center" w:pos="7371"/>
        </w:tabs>
        <w:jc w:val="both"/>
        <w:rPr>
          <w:sz w:val="24"/>
          <w:szCs w:val="24"/>
        </w:rPr>
      </w:pPr>
    </w:p>
    <w:p w:rsidR="00660BB4" w:rsidRPr="00761D26" w:rsidRDefault="00660BB4" w:rsidP="00660BB4">
      <w:pPr>
        <w:rPr>
          <w:sz w:val="24"/>
          <w:szCs w:val="24"/>
        </w:rPr>
      </w:pPr>
    </w:p>
    <w:p w:rsidR="007B7F07" w:rsidRPr="00761D26" w:rsidRDefault="007B7F07">
      <w:pPr>
        <w:rPr>
          <w:sz w:val="24"/>
          <w:szCs w:val="24"/>
        </w:rPr>
      </w:pPr>
    </w:p>
    <w:sectPr w:rsidR="007B7F07" w:rsidRPr="00761D26" w:rsidSect="005D37C1">
      <w:footerReference w:type="even" r:id="rId6"/>
      <w:footerReference w:type="default" r:id="rId7"/>
      <w:headerReference w:type="first" r:id="rId8"/>
      <w:pgSz w:w="11907" w:h="16840"/>
      <w:pgMar w:top="1418" w:right="1418" w:bottom="1418" w:left="1418" w:header="708" w:footer="90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540" w:rsidRDefault="007E1540" w:rsidP="007E1540">
      <w:r>
        <w:separator/>
      </w:r>
    </w:p>
  </w:endnote>
  <w:endnote w:type="continuationSeparator" w:id="0">
    <w:p w:rsidR="007E1540" w:rsidRDefault="007E1540" w:rsidP="007E1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F67" w:rsidRDefault="002711AF" w:rsidP="00314E6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660BB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A6F67" w:rsidRDefault="00761D2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F67" w:rsidRDefault="002711AF" w:rsidP="005D37C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660BB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60BB4">
      <w:rPr>
        <w:rStyle w:val="Oldalszm"/>
        <w:noProof/>
      </w:rPr>
      <w:t>9</w:t>
    </w:r>
    <w:r>
      <w:rPr>
        <w:rStyle w:val="Oldalszm"/>
      </w:rPr>
      <w:fldChar w:fldCharType="end"/>
    </w:r>
  </w:p>
  <w:p w:rsidR="001A6F67" w:rsidRDefault="00761D26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540" w:rsidRDefault="007E1540" w:rsidP="007E1540">
      <w:r>
        <w:separator/>
      </w:r>
    </w:p>
  </w:footnote>
  <w:footnote w:type="continuationSeparator" w:id="0">
    <w:p w:rsidR="007E1540" w:rsidRDefault="007E1540" w:rsidP="007E1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F67" w:rsidRPr="00F14293" w:rsidRDefault="00660BB4" w:rsidP="008138D0">
    <w:pPr>
      <w:pStyle w:val="lfej"/>
      <w:jc w:val="center"/>
      <w:rPr>
        <w:rFonts w:ascii="Bookman Old Style" w:hAnsi="Bookman Old Style"/>
        <w:sz w:val="22"/>
        <w:szCs w:val="22"/>
      </w:rPr>
    </w:pPr>
    <w:r w:rsidRPr="00F14293">
      <w:rPr>
        <w:rFonts w:ascii="Bookman Old Style" w:hAnsi="Bookman Old Style"/>
        <w:sz w:val="22"/>
        <w:szCs w:val="22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BB4"/>
    <w:rsid w:val="00085307"/>
    <w:rsid w:val="00237AF9"/>
    <w:rsid w:val="002711AF"/>
    <w:rsid w:val="004053DC"/>
    <w:rsid w:val="004D6661"/>
    <w:rsid w:val="00660BB4"/>
    <w:rsid w:val="0067799C"/>
    <w:rsid w:val="00761D26"/>
    <w:rsid w:val="007B7F07"/>
    <w:rsid w:val="007E1540"/>
    <w:rsid w:val="00911ED0"/>
    <w:rsid w:val="00952E66"/>
    <w:rsid w:val="0099123D"/>
    <w:rsid w:val="009F281E"/>
    <w:rsid w:val="00AA133E"/>
    <w:rsid w:val="00C725DF"/>
    <w:rsid w:val="00CE00F1"/>
    <w:rsid w:val="00DE199A"/>
    <w:rsid w:val="00DE364E"/>
    <w:rsid w:val="00E946CE"/>
    <w:rsid w:val="00F328CD"/>
    <w:rsid w:val="00F4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0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660BB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60BB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660BB4"/>
  </w:style>
  <w:style w:type="paragraph" w:styleId="lfej">
    <w:name w:val="header"/>
    <w:basedOn w:val="Norml"/>
    <w:link w:val="lfejChar"/>
    <w:rsid w:val="00660BB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60BB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uiPriority w:val="99"/>
    <w:rsid w:val="00660B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7AF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7AF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676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cp:lastPrinted>2019-04-09T08:34:00Z</cp:lastPrinted>
  <dcterms:created xsi:type="dcterms:W3CDTF">2019-04-09T08:26:00Z</dcterms:created>
  <dcterms:modified xsi:type="dcterms:W3CDTF">2019-04-09T08:34:00Z</dcterms:modified>
</cp:coreProperties>
</file>