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FF3" w:rsidRPr="00A32FF3" w:rsidRDefault="00A32FF3" w:rsidP="00A32FF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:rsidR="00A32FF3" w:rsidRPr="00A32FF3" w:rsidRDefault="00A32FF3" w:rsidP="00A32FF3">
      <w:pPr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hu-HU"/>
        </w:rPr>
      </w:pPr>
    </w:p>
    <w:p w:rsidR="00A32FF3" w:rsidRPr="00A32FF3" w:rsidRDefault="00A32FF3" w:rsidP="00A32FF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A32FF3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Detk Községi Önkormányzat Képviselőtestületének </w:t>
      </w:r>
    </w:p>
    <w:p w:rsidR="00A32FF3" w:rsidRPr="00A32FF3" w:rsidRDefault="00A32FF3" w:rsidP="00A32FF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A32FF3"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>3/2015.(II.12.)</w:t>
      </w:r>
      <w:r w:rsidRPr="00A32FF3">
        <w:rPr>
          <w:rFonts w:ascii="Times New Roman" w:eastAsia="Times New Roman" w:hAnsi="Times New Roman" w:cs="Times New Roman"/>
          <w:sz w:val="28"/>
          <w:szCs w:val="24"/>
          <w:lang w:eastAsia="hu-HU"/>
        </w:rPr>
        <w:t xml:space="preserve"> </w:t>
      </w:r>
      <w:r w:rsidRPr="00A32FF3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Önkormányzati rendelete</w:t>
      </w:r>
    </w:p>
    <w:p w:rsidR="00A32FF3" w:rsidRPr="00A32FF3" w:rsidRDefault="00A32FF3" w:rsidP="00A32FF3">
      <w:pPr>
        <w:tabs>
          <w:tab w:val="right" w:pos="7938"/>
        </w:tabs>
        <w:jc w:val="center"/>
        <w:rPr>
          <w:rFonts w:ascii="Times New Roman" w:eastAsia="Times New Roman" w:hAnsi="Times New Roman" w:cs="Times New Roman"/>
          <w:sz w:val="28"/>
          <w:szCs w:val="24"/>
          <w:lang w:eastAsia="hu-HU"/>
        </w:rPr>
      </w:pPr>
    </w:p>
    <w:p w:rsidR="00A32FF3" w:rsidRPr="00A32FF3" w:rsidRDefault="00A32FF3" w:rsidP="00A32FF3">
      <w:pPr>
        <w:tabs>
          <w:tab w:val="right" w:pos="7938"/>
        </w:tabs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</w:pPr>
      <w:proofErr w:type="gramStart"/>
      <w:r w:rsidRPr="00A32FF3"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>az</w:t>
      </w:r>
      <w:proofErr w:type="gramEnd"/>
      <w:r w:rsidRPr="00A32FF3"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 xml:space="preserve"> Önkormányzat 2015. évi költségvetéséről</w:t>
      </w:r>
    </w:p>
    <w:p w:rsidR="00A32FF3" w:rsidRPr="00A32FF3" w:rsidRDefault="00A32FF3" w:rsidP="00A32FF3">
      <w:pPr>
        <w:keepNext/>
        <w:tabs>
          <w:tab w:val="right" w:pos="7938"/>
        </w:tabs>
        <w:outlineLvl w:val="0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</w:p>
    <w:p w:rsidR="00A32FF3" w:rsidRPr="00A32FF3" w:rsidRDefault="00A32FF3" w:rsidP="00A32FF3">
      <w:pPr>
        <w:keepNext/>
        <w:tabs>
          <w:tab w:val="right" w:pos="7938"/>
        </w:tabs>
        <w:outlineLvl w:val="0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Detk</w:t>
      </w:r>
      <w:r w:rsidRPr="00A32FF3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Községi Önkormányzat Képviselő Testülete az Alaptörvény 32. cikk (2) bekezdésében meghatározott eredeti jogalkotói hatáskörében, az Alaptörvény 32. cikk (1) bekezdés f) pontjában meghatározott feladatkörében eljárva a következőket rendeli el:  </w:t>
      </w:r>
    </w:p>
    <w:p w:rsidR="00A32FF3" w:rsidRPr="00A32FF3" w:rsidRDefault="00A32FF3" w:rsidP="00A32FF3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</w:pPr>
    </w:p>
    <w:p w:rsidR="00A32FF3" w:rsidRPr="00A32FF3" w:rsidRDefault="00A32FF3" w:rsidP="00A32FF3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</w:pPr>
      <w:r w:rsidRPr="00A32FF3"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>1. §</w:t>
      </w: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 xml:space="preserve">A Képviselő Testület a 2015. évi költségvetését </w:t>
      </w:r>
      <w:r w:rsidRPr="00A32FF3"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  <w:t>380 942 ezer Ft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 xml:space="preserve"> bevétellel és ugyanannyi kiadással állapítja meg.</w:t>
      </w: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</w:p>
    <w:p w:rsidR="00A32FF3" w:rsidRPr="00A32FF3" w:rsidRDefault="00A32FF3" w:rsidP="00A32FF3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  <w:t>2. §</w:t>
      </w: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Az 1. §</w:t>
      </w:r>
      <w:proofErr w:type="spellStart"/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-ban</w:t>
      </w:r>
      <w:proofErr w:type="spellEnd"/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 xml:space="preserve"> megállapított bevételi főösszeg kiemelt előirányzatok szerinti megoszlása a következő: / Adatok ezer Ft-ban /</w:t>
      </w: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</w:p>
    <w:p w:rsidR="00A32FF3" w:rsidRPr="00A32FF3" w:rsidRDefault="00A32FF3" w:rsidP="00A32FF3">
      <w:pPr>
        <w:tabs>
          <w:tab w:val="right" w:pos="9072"/>
        </w:tabs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I. Működési célú támogatások államháztartáson belülről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57 000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</w:r>
    </w:p>
    <w:p w:rsidR="00A32FF3" w:rsidRPr="00A32FF3" w:rsidRDefault="00A32FF3" w:rsidP="00A32FF3">
      <w:pPr>
        <w:tabs>
          <w:tab w:val="left" w:pos="709"/>
          <w:tab w:val="right" w:pos="7938"/>
        </w:tabs>
        <w:ind w:firstLine="360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1. Önkormányzatok működési támogatásai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38 500</w:t>
      </w:r>
    </w:p>
    <w:p w:rsidR="00A32FF3" w:rsidRPr="00A32FF3" w:rsidRDefault="00A32FF3" w:rsidP="00A32FF3">
      <w:pPr>
        <w:tabs>
          <w:tab w:val="left" w:pos="709"/>
          <w:tab w:val="left" w:pos="1134"/>
          <w:tab w:val="right" w:pos="7938"/>
        </w:tabs>
        <w:ind w:firstLine="360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2. Elvonások és befizetések bevételei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0</w:t>
      </w:r>
    </w:p>
    <w:p w:rsidR="00A32FF3" w:rsidRPr="00A32FF3" w:rsidRDefault="00A32FF3" w:rsidP="00A32FF3">
      <w:pPr>
        <w:tabs>
          <w:tab w:val="left" w:pos="709"/>
          <w:tab w:val="right" w:pos="7938"/>
          <w:tab w:val="right" w:pos="8190"/>
        </w:tabs>
        <w:ind w:firstLine="360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3.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Működési célú garancia- és kezességvállalásból</w:t>
      </w:r>
    </w:p>
    <w:p w:rsidR="00A32FF3" w:rsidRPr="00A32FF3" w:rsidRDefault="00A32FF3" w:rsidP="00A32FF3">
      <w:pPr>
        <w:tabs>
          <w:tab w:val="left" w:pos="709"/>
          <w:tab w:val="right" w:pos="7938"/>
          <w:tab w:val="right" w:pos="8190"/>
        </w:tabs>
        <w:ind w:firstLine="360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származó megtérülések államháztartáson belülről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0</w:t>
      </w:r>
    </w:p>
    <w:p w:rsidR="00A32FF3" w:rsidRPr="00A32FF3" w:rsidRDefault="00A32FF3" w:rsidP="00A32FF3">
      <w:pPr>
        <w:tabs>
          <w:tab w:val="left" w:pos="709"/>
          <w:tab w:val="right" w:pos="7938"/>
          <w:tab w:val="right" w:pos="8190"/>
        </w:tabs>
        <w:ind w:firstLine="360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4.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Működési célú visszatérítendő támogatások, kölcsönök</w:t>
      </w:r>
    </w:p>
    <w:p w:rsidR="00A32FF3" w:rsidRPr="00A32FF3" w:rsidRDefault="00A32FF3" w:rsidP="00A32FF3">
      <w:pPr>
        <w:tabs>
          <w:tab w:val="left" w:pos="709"/>
          <w:tab w:val="right" w:pos="7938"/>
          <w:tab w:val="right" w:pos="8190"/>
        </w:tabs>
        <w:ind w:firstLine="360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visszatérülése államháztartáson belülről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0</w:t>
      </w:r>
    </w:p>
    <w:p w:rsidR="00A32FF3" w:rsidRPr="00A32FF3" w:rsidRDefault="00A32FF3" w:rsidP="00A32FF3">
      <w:pPr>
        <w:tabs>
          <w:tab w:val="left" w:pos="709"/>
          <w:tab w:val="right" w:pos="7938"/>
          <w:tab w:val="right" w:pos="8190"/>
        </w:tabs>
        <w:ind w:firstLine="360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5.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Működési célú visszatérítendő támogatások, kölcsönök</w:t>
      </w:r>
    </w:p>
    <w:p w:rsidR="00A32FF3" w:rsidRPr="00A32FF3" w:rsidRDefault="00A32FF3" w:rsidP="00A32FF3">
      <w:pPr>
        <w:tabs>
          <w:tab w:val="left" w:pos="709"/>
          <w:tab w:val="right" w:pos="7938"/>
          <w:tab w:val="right" w:pos="8190"/>
        </w:tabs>
        <w:ind w:firstLine="360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igénybevétele államháztartáson belülről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0</w:t>
      </w:r>
    </w:p>
    <w:p w:rsidR="00A32FF3" w:rsidRPr="00A32FF3" w:rsidRDefault="00A32FF3" w:rsidP="00A32FF3">
      <w:pPr>
        <w:tabs>
          <w:tab w:val="left" w:pos="709"/>
          <w:tab w:val="right" w:pos="7938"/>
          <w:tab w:val="right" w:pos="8190"/>
        </w:tabs>
        <w:ind w:firstLine="360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6.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 xml:space="preserve">Egyéb működési célú támogatások államháztartáson  </w:t>
      </w:r>
    </w:p>
    <w:p w:rsidR="00A32FF3" w:rsidRPr="00A32FF3" w:rsidRDefault="00A32FF3" w:rsidP="00A32FF3">
      <w:pPr>
        <w:tabs>
          <w:tab w:val="left" w:pos="709"/>
          <w:tab w:val="left" w:pos="1134"/>
          <w:tab w:val="left" w:pos="7740"/>
          <w:tab w:val="right" w:pos="7938"/>
        </w:tabs>
        <w:ind w:firstLine="360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 xml:space="preserve">    belülről                                                                          18 500</w:t>
      </w:r>
    </w:p>
    <w:p w:rsidR="00A32FF3" w:rsidRPr="00A32FF3" w:rsidRDefault="00A32FF3" w:rsidP="00A32FF3">
      <w:pPr>
        <w:tabs>
          <w:tab w:val="left" w:pos="709"/>
          <w:tab w:val="left" w:pos="1134"/>
          <w:tab w:val="right" w:pos="7938"/>
        </w:tabs>
        <w:ind w:firstLine="360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</w:p>
    <w:p w:rsidR="00A32FF3" w:rsidRPr="00A32FF3" w:rsidRDefault="00A32FF3" w:rsidP="00A32FF3">
      <w:pPr>
        <w:tabs>
          <w:tab w:val="left" w:pos="284"/>
          <w:tab w:val="left" w:pos="426"/>
          <w:tab w:val="left" w:pos="1134"/>
          <w:tab w:val="right" w:pos="7938"/>
          <w:tab w:val="right" w:pos="9072"/>
        </w:tabs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II.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Közhatalmi bevételek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261 800</w:t>
      </w:r>
    </w:p>
    <w:p w:rsidR="00A32FF3" w:rsidRPr="00A32FF3" w:rsidRDefault="00A32FF3" w:rsidP="00A32FF3">
      <w:pPr>
        <w:numPr>
          <w:ilvl w:val="0"/>
          <w:numId w:val="2"/>
        </w:numPr>
        <w:tabs>
          <w:tab w:val="left" w:pos="284"/>
          <w:tab w:val="left" w:pos="709"/>
          <w:tab w:val="left" w:pos="1134"/>
          <w:tab w:val="right" w:pos="7938"/>
          <w:tab w:val="right" w:pos="9072"/>
        </w:tabs>
        <w:jc w:val="left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Jövedelemadók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0</w:t>
      </w:r>
    </w:p>
    <w:p w:rsidR="00A32FF3" w:rsidRPr="00A32FF3" w:rsidRDefault="00A32FF3" w:rsidP="00A32FF3">
      <w:pPr>
        <w:numPr>
          <w:ilvl w:val="0"/>
          <w:numId w:val="2"/>
        </w:numPr>
        <w:tabs>
          <w:tab w:val="left" w:pos="284"/>
          <w:tab w:val="left" w:pos="709"/>
          <w:tab w:val="left" w:pos="1134"/>
          <w:tab w:val="right" w:pos="7938"/>
          <w:tab w:val="right" w:pos="9072"/>
        </w:tabs>
        <w:jc w:val="left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Szociális hozzájárulási adók és járulékok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0</w:t>
      </w:r>
    </w:p>
    <w:p w:rsidR="00A32FF3" w:rsidRPr="00A32FF3" w:rsidRDefault="00A32FF3" w:rsidP="00A32FF3">
      <w:pPr>
        <w:numPr>
          <w:ilvl w:val="0"/>
          <w:numId w:val="2"/>
        </w:numPr>
        <w:tabs>
          <w:tab w:val="left" w:pos="284"/>
          <w:tab w:val="left" w:pos="709"/>
          <w:tab w:val="left" w:pos="1134"/>
          <w:tab w:val="right" w:pos="7938"/>
          <w:tab w:val="right" w:pos="9072"/>
        </w:tabs>
        <w:jc w:val="left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Bérhez és foglalkoztatáshoz kapcsolódó adók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0</w:t>
      </w:r>
    </w:p>
    <w:p w:rsidR="00A32FF3" w:rsidRPr="00A32FF3" w:rsidRDefault="00A32FF3" w:rsidP="00A32FF3">
      <w:pPr>
        <w:numPr>
          <w:ilvl w:val="0"/>
          <w:numId w:val="2"/>
        </w:numPr>
        <w:tabs>
          <w:tab w:val="left" w:pos="284"/>
          <w:tab w:val="left" w:pos="709"/>
          <w:tab w:val="left" w:pos="1134"/>
          <w:tab w:val="right" w:pos="7938"/>
          <w:tab w:val="right" w:pos="9072"/>
        </w:tabs>
        <w:jc w:val="left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Vagyoni típusú adók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0</w:t>
      </w:r>
    </w:p>
    <w:p w:rsidR="00A32FF3" w:rsidRPr="00A32FF3" w:rsidRDefault="00A32FF3" w:rsidP="00A32FF3">
      <w:pPr>
        <w:numPr>
          <w:ilvl w:val="0"/>
          <w:numId w:val="2"/>
        </w:numPr>
        <w:tabs>
          <w:tab w:val="left" w:pos="284"/>
          <w:tab w:val="left" w:pos="709"/>
          <w:tab w:val="left" w:pos="1134"/>
          <w:tab w:val="right" w:pos="7938"/>
          <w:tab w:val="right" w:pos="9072"/>
        </w:tabs>
        <w:jc w:val="left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Termékek és szolgáltatások adói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261 800</w:t>
      </w:r>
    </w:p>
    <w:p w:rsidR="00A32FF3" w:rsidRPr="00A32FF3" w:rsidRDefault="00A32FF3" w:rsidP="00A32FF3">
      <w:pPr>
        <w:numPr>
          <w:ilvl w:val="0"/>
          <w:numId w:val="2"/>
        </w:numPr>
        <w:tabs>
          <w:tab w:val="left" w:pos="284"/>
          <w:tab w:val="left" w:pos="709"/>
          <w:tab w:val="left" w:pos="1134"/>
          <w:tab w:val="right" w:pos="7938"/>
          <w:tab w:val="right" w:pos="9072"/>
        </w:tabs>
        <w:jc w:val="left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Egyéb közhatalmi bevételek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0</w:t>
      </w:r>
    </w:p>
    <w:p w:rsidR="00A32FF3" w:rsidRPr="00A32FF3" w:rsidRDefault="00A32FF3" w:rsidP="00A32FF3">
      <w:pPr>
        <w:tabs>
          <w:tab w:val="left" w:pos="709"/>
          <w:tab w:val="left" w:pos="1134"/>
          <w:tab w:val="right" w:pos="7938"/>
        </w:tabs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</w:p>
    <w:p w:rsidR="00A32FF3" w:rsidRPr="00A32FF3" w:rsidRDefault="00A32FF3" w:rsidP="00A32FF3">
      <w:pPr>
        <w:tabs>
          <w:tab w:val="left" w:pos="284"/>
          <w:tab w:val="left" w:pos="709"/>
          <w:tab w:val="left" w:pos="1134"/>
          <w:tab w:val="right" w:pos="8190"/>
          <w:tab w:val="right" w:pos="9072"/>
        </w:tabs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III. Működési bevételek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19 470</w:t>
      </w:r>
    </w:p>
    <w:p w:rsidR="00A32FF3" w:rsidRPr="00A32FF3" w:rsidRDefault="00A32FF3" w:rsidP="00A32FF3">
      <w:pPr>
        <w:numPr>
          <w:ilvl w:val="0"/>
          <w:numId w:val="3"/>
        </w:numPr>
        <w:tabs>
          <w:tab w:val="left" w:pos="284"/>
          <w:tab w:val="left" w:pos="709"/>
          <w:tab w:val="left" w:pos="1134"/>
          <w:tab w:val="right" w:pos="8190"/>
          <w:tab w:val="right" w:pos="9072"/>
        </w:tabs>
        <w:jc w:val="left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Készletértékesítés ellenértéke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0</w:t>
      </w:r>
    </w:p>
    <w:p w:rsidR="00A32FF3" w:rsidRPr="00A32FF3" w:rsidRDefault="00A32FF3" w:rsidP="00A32FF3">
      <w:pPr>
        <w:numPr>
          <w:ilvl w:val="0"/>
          <w:numId w:val="3"/>
        </w:numPr>
        <w:tabs>
          <w:tab w:val="left" w:pos="284"/>
          <w:tab w:val="left" w:pos="709"/>
          <w:tab w:val="left" w:pos="1134"/>
          <w:tab w:val="right" w:pos="8190"/>
          <w:tab w:val="right" w:pos="9072"/>
        </w:tabs>
        <w:jc w:val="left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Szolgáltatások ellenértéke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6 609</w:t>
      </w:r>
    </w:p>
    <w:p w:rsidR="00A32FF3" w:rsidRPr="00A32FF3" w:rsidRDefault="00A32FF3" w:rsidP="00A32FF3">
      <w:pPr>
        <w:numPr>
          <w:ilvl w:val="0"/>
          <w:numId w:val="3"/>
        </w:numPr>
        <w:tabs>
          <w:tab w:val="left" w:pos="284"/>
          <w:tab w:val="left" w:pos="709"/>
          <w:tab w:val="left" w:pos="1134"/>
          <w:tab w:val="right" w:pos="8190"/>
          <w:tab w:val="right" w:pos="9072"/>
        </w:tabs>
        <w:jc w:val="left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lastRenderedPageBreak/>
        <w:t>Közvetített szolgáltatások ellenértéke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420</w:t>
      </w:r>
    </w:p>
    <w:p w:rsidR="00A32FF3" w:rsidRPr="00A32FF3" w:rsidRDefault="00A32FF3" w:rsidP="00A32FF3">
      <w:pPr>
        <w:numPr>
          <w:ilvl w:val="0"/>
          <w:numId w:val="3"/>
        </w:numPr>
        <w:tabs>
          <w:tab w:val="left" w:pos="284"/>
          <w:tab w:val="left" w:pos="709"/>
          <w:tab w:val="left" w:pos="1134"/>
          <w:tab w:val="right" w:pos="8190"/>
          <w:tab w:val="right" w:pos="9072"/>
        </w:tabs>
        <w:jc w:val="left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Tulajdonosi bevételek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0</w:t>
      </w:r>
    </w:p>
    <w:p w:rsidR="00A32FF3" w:rsidRPr="00A32FF3" w:rsidRDefault="00A32FF3" w:rsidP="00A32FF3">
      <w:pPr>
        <w:numPr>
          <w:ilvl w:val="0"/>
          <w:numId w:val="3"/>
        </w:numPr>
        <w:tabs>
          <w:tab w:val="left" w:pos="284"/>
          <w:tab w:val="left" w:pos="709"/>
          <w:tab w:val="left" w:pos="1134"/>
          <w:tab w:val="right" w:pos="8190"/>
          <w:tab w:val="right" w:pos="9072"/>
        </w:tabs>
        <w:jc w:val="left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Ellátási díjak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7 345</w:t>
      </w:r>
    </w:p>
    <w:p w:rsidR="00A32FF3" w:rsidRPr="00A32FF3" w:rsidRDefault="00A32FF3" w:rsidP="00A32FF3">
      <w:pPr>
        <w:numPr>
          <w:ilvl w:val="0"/>
          <w:numId w:val="3"/>
        </w:numPr>
        <w:tabs>
          <w:tab w:val="left" w:pos="284"/>
          <w:tab w:val="left" w:pos="709"/>
          <w:tab w:val="left" w:pos="1134"/>
          <w:tab w:val="right" w:pos="8190"/>
          <w:tab w:val="right" w:pos="9072"/>
        </w:tabs>
        <w:jc w:val="left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Kiszámlázott általános forgalmi adó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3 221</w:t>
      </w:r>
    </w:p>
    <w:p w:rsidR="00A32FF3" w:rsidRPr="00A32FF3" w:rsidRDefault="00A32FF3" w:rsidP="00A32FF3">
      <w:pPr>
        <w:numPr>
          <w:ilvl w:val="0"/>
          <w:numId w:val="3"/>
        </w:numPr>
        <w:tabs>
          <w:tab w:val="left" w:pos="284"/>
          <w:tab w:val="left" w:pos="709"/>
          <w:tab w:val="left" w:pos="1134"/>
          <w:tab w:val="right" w:pos="8190"/>
          <w:tab w:val="right" w:pos="9072"/>
        </w:tabs>
        <w:jc w:val="left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Általános forgalmi adó visszatérítése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655</w:t>
      </w:r>
    </w:p>
    <w:p w:rsidR="00A32FF3" w:rsidRPr="00A32FF3" w:rsidRDefault="00A32FF3" w:rsidP="00A32FF3">
      <w:pPr>
        <w:numPr>
          <w:ilvl w:val="0"/>
          <w:numId w:val="3"/>
        </w:numPr>
        <w:tabs>
          <w:tab w:val="left" w:pos="284"/>
          <w:tab w:val="left" w:pos="709"/>
          <w:tab w:val="left" w:pos="1134"/>
          <w:tab w:val="right" w:pos="8190"/>
          <w:tab w:val="right" w:pos="9072"/>
        </w:tabs>
        <w:jc w:val="left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Kamatbevételek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200</w:t>
      </w:r>
    </w:p>
    <w:p w:rsidR="00A32FF3" w:rsidRPr="00A32FF3" w:rsidRDefault="00A32FF3" w:rsidP="00A32FF3">
      <w:pPr>
        <w:numPr>
          <w:ilvl w:val="0"/>
          <w:numId w:val="3"/>
        </w:numPr>
        <w:tabs>
          <w:tab w:val="left" w:pos="284"/>
          <w:tab w:val="left" w:pos="709"/>
          <w:tab w:val="left" w:pos="1134"/>
          <w:tab w:val="right" w:pos="8190"/>
          <w:tab w:val="right" w:pos="9072"/>
        </w:tabs>
        <w:jc w:val="left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Egyéb pénzügyi műveletek bevételei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0</w:t>
      </w:r>
    </w:p>
    <w:p w:rsidR="00A32FF3" w:rsidRPr="00A32FF3" w:rsidRDefault="00A32FF3" w:rsidP="00A32FF3">
      <w:pPr>
        <w:numPr>
          <w:ilvl w:val="0"/>
          <w:numId w:val="3"/>
        </w:numPr>
        <w:tabs>
          <w:tab w:val="left" w:pos="284"/>
          <w:tab w:val="left" w:pos="709"/>
          <w:tab w:val="left" w:pos="1134"/>
          <w:tab w:val="right" w:pos="8190"/>
          <w:tab w:val="right" w:pos="9072"/>
        </w:tabs>
        <w:jc w:val="left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Biztosító által fizetett kártérítés</w:t>
      </w:r>
    </w:p>
    <w:p w:rsidR="00A32FF3" w:rsidRPr="00A32FF3" w:rsidRDefault="00A32FF3" w:rsidP="00A32FF3">
      <w:pPr>
        <w:numPr>
          <w:ilvl w:val="0"/>
          <w:numId w:val="3"/>
        </w:numPr>
        <w:tabs>
          <w:tab w:val="left" w:pos="284"/>
          <w:tab w:val="left" w:pos="709"/>
          <w:tab w:val="left" w:pos="1134"/>
          <w:tab w:val="right" w:pos="8190"/>
          <w:tab w:val="right" w:pos="9072"/>
        </w:tabs>
        <w:jc w:val="left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Egyéb működési bevételek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20</w:t>
      </w:r>
    </w:p>
    <w:p w:rsidR="00A32FF3" w:rsidRPr="00A32FF3" w:rsidRDefault="00A32FF3" w:rsidP="00A32FF3">
      <w:pPr>
        <w:tabs>
          <w:tab w:val="left" w:pos="709"/>
          <w:tab w:val="left" w:pos="1134"/>
          <w:tab w:val="right" w:pos="7938"/>
        </w:tabs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</w:p>
    <w:p w:rsidR="00A32FF3" w:rsidRPr="00A32FF3" w:rsidRDefault="00A32FF3" w:rsidP="00A32FF3">
      <w:pPr>
        <w:tabs>
          <w:tab w:val="left" w:pos="284"/>
          <w:tab w:val="left" w:pos="709"/>
          <w:tab w:val="left" w:pos="1134"/>
          <w:tab w:val="right" w:pos="8190"/>
          <w:tab w:val="right" w:pos="9072"/>
        </w:tabs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IV. Működési célú átvett pénzeszközök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0</w:t>
      </w:r>
    </w:p>
    <w:p w:rsidR="00A32FF3" w:rsidRPr="00A32FF3" w:rsidRDefault="00A32FF3" w:rsidP="00A32FF3">
      <w:pPr>
        <w:numPr>
          <w:ilvl w:val="0"/>
          <w:numId w:val="5"/>
        </w:numPr>
        <w:tabs>
          <w:tab w:val="left" w:pos="284"/>
          <w:tab w:val="left" w:pos="709"/>
          <w:tab w:val="left" w:pos="1134"/>
          <w:tab w:val="right" w:pos="8190"/>
          <w:tab w:val="right" w:pos="9072"/>
        </w:tabs>
        <w:jc w:val="left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Működési célú garancia-és kezességvállalásból</w:t>
      </w:r>
    </w:p>
    <w:p w:rsidR="00A32FF3" w:rsidRPr="00A32FF3" w:rsidRDefault="00A32FF3" w:rsidP="00A32FF3">
      <w:pPr>
        <w:tabs>
          <w:tab w:val="left" w:pos="284"/>
          <w:tab w:val="left" w:pos="709"/>
          <w:tab w:val="left" w:pos="1134"/>
          <w:tab w:val="right" w:pos="8190"/>
          <w:tab w:val="right" w:pos="9072"/>
        </w:tabs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származó megtérülések államháztartáson kívülről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0</w:t>
      </w:r>
    </w:p>
    <w:p w:rsidR="00A32FF3" w:rsidRPr="00A32FF3" w:rsidRDefault="00A32FF3" w:rsidP="00A32FF3">
      <w:pPr>
        <w:numPr>
          <w:ilvl w:val="0"/>
          <w:numId w:val="5"/>
        </w:numPr>
        <w:tabs>
          <w:tab w:val="left" w:pos="284"/>
          <w:tab w:val="left" w:pos="709"/>
          <w:tab w:val="left" w:pos="1134"/>
          <w:tab w:val="right" w:pos="8190"/>
          <w:tab w:val="right" w:pos="9072"/>
        </w:tabs>
        <w:jc w:val="left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Működési célú visszatérítendő támogatások, kölcsönök</w:t>
      </w:r>
    </w:p>
    <w:p w:rsidR="00A32FF3" w:rsidRPr="00A32FF3" w:rsidRDefault="00A32FF3" w:rsidP="00A32FF3">
      <w:pPr>
        <w:tabs>
          <w:tab w:val="left" w:pos="284"/>
          <w:tab w:val="left" w:pos="709"/>
          <w:tab w:val="left" w:pos="1134"/>
          <w:tab w:val="right" w:pos="8190"/>
          <w:tab w:val="right" w:pos="9072"/>
        </w:tabs>
        <w:ind w:left="645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visszatérülése az Európai Uniótól</w:t>
      </w:r>
    </w:p>
    <w:p w:rsidR="00A32FF3" w:rsidRPr="00A32FF3" w:rsidRDefault="00A32FF3" w:rsidP="00A32FF3">
      <w:pPr>
        <w:numPr>
          <w:ilvl w:val="0"/>
          <w:numId w:val="5"/>
        </w:numPr>
        <w:tabs>
          <w:tab w:val="left" w:pos="284"/>
          <w:tab w:val="left" w:pos="709"/>
          <w:tab w:val="left" w:pos="1134"/>
          <w:tab w:val="right" w:pos="8190"/>
          <w:tab w:val="right" w:pos="9072"/>
        </w:tabs>
        <w:jc w:val="left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 xml:space="preserve">Működési célú visszatérítendő támogatások, kölcsönök </w:t>
      </w:r>
    </w:p>
    <w:p w:rsidR="00A32FF3" w:rsidRPr="00A32FF3" w:rsidRDefault="00A32FF3" w:rsidP="00A32FF3">
      <w:pPr>
        <w:tabs>
          <w:tab w:val="left" w:pos="284"/>
          <w:tab w:val="left" w:pos="709"/>
          <w:tab w:val="left" w:pos="1134"/>
          <w:tab w:val="right" w:pos="8190"/>
          <w:tab w:val="right" w:pos="9072"/>
        </w:tabs>
        <w:ind w:left="645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visszatérülése kormányoktól és más nemzetközi</w:t>
      </w:r>
    </w:p>
    <w:p w:rsidR="00A32FF3" w:rsidRPr="00A32FF3" w:rsidRDefault="00A32FF3" w:rsidP="00A32FF3">
      <w:pPr>
        <w:tabs>
          <w:tab w:val="left" w:pos="284"/>
          <w:tab w:val="left" w:pos="709"/>
          <w:tab w:val="left" w:pos="1134"/>
          <w:tab w:val="right" w:pos="8190"/>
          <w:tab w:val="right" w:pos="9072"/>
        </w:tabs>
        <w:ind w:left="645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szervezetektől</w:t>
      </w:r>
    </w:p>
    <w:p w:rsidR="00A32FF3" w:rsidRPr="00A32FF3" w:rsidRDefault="00A32FF3" w:rsidP="00A32FF3">
      <w:pPr>
        <w:numPr>
          <w:ilvl w:val="0"/>
          <w:numId w:val="5"/>
        </w:numPr>
        <w:tabs>
          <w:tab w:val="left" w:pos="284"/>
          <w:tab w:val="left" w:pos="709"/>
          <w:tab w:val="left" w:pos="1134"/>
          <w:tab w:val="right" w:pos="8190"/>
          <w:tab w:val="right" w:pos="9072"/>
        </w:tabs>
        <w:jc w:val="left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Működési célú visszatérítendő támogatások,</w:t>
      </w:r>
    </w:p>
    <w:p w:rsidR="00A32FF3" w:rsidRPr="00A32FF3" w:rsidRDefault="00A32FF3" w:rsidP="00A32FF3">
      <w:pPr>
        <w:tabs>
          <w:tab w:val="left" w:pos="284"/>
          <w:tab w:val="left" w:pos="709"/>
          <w:tab w:val="left" w:pos="1134"/>
          <w:tab w:val="right" w:pos="8190"/>
          <w:tab w:val="right" w:pos="9072"/>
        </w:tabs>
        <w:ind w:left="645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kölcsönök visszatérülése államháztartáson kívülről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0</w:t>
      </w:r>
    </w:p>
    <w:p w:rsidR="00A32FF3" w:rsidRPr="00A32FF3" w:rsidRDefault="00A32FF3" w:rsidP="00A32FF3">
      <w:pPr>
        <w:numPr>
          <w:ilvl w:val="0"/>
          <w:numId w:val="5"/>
        </w:numPr>
        <w:tabs>
          <w:tab w:val="left" w:pos="284"/>
          <w:tab w:val="left" w:pos="709"/>
          <w:tab w:val="left" w:pos="1134"/>
          <w:tab w:val="right" w:pos="8190"/>
          <w:tab w:val="right" w:pos="9072"/>
        </w:tabs>
        <w:jc w:val="left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Egyéb működési célú átvett pénzeszközök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1 000</w:t>
      </w:r>
    </w:p>
    <w:p w:rsidR="00A32FF3" w:rsidRPr="00A32FF3" w:rsidRDefault="00A32FF3" w:rsidP="00A32FF3">
      <w:pPr>
        <w:tabs>
          <w:tab w:val="left" w:pos="284"/>
          <w:tab w:val="left" w:pos="709"/>
          <w:tab w:val="left" w:pos="1134"/>
          <w:tab w:val="right" w:pos="8190"/>
          <w:tab w:val="right" w:pos="9072"/>
        </w:tabs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</w:p>
    <w:p w:rsidR="00A32FF3" w:rsidRPr="00A32FF3" w:rsidRDefault="00A32FF3" w:rsidP="00A32FF3">
      <w:pPr>
        <w:tabs>
          <w:tab w:val="left" w:pos="284"/>
          <w:tab w:val="left" w:pos="709"/>
          <w:tab w:val="left" w:pos="1134"/>
          <w:tab w:val="right" w:pos="8190"/>
          <w:tab w:val="right" w:pos="9072"/>
        </w:tabs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  <w:t>Működési bevételek összesen:</w:t>
      </w:r>
      <w:r w:rsidRPr="00A32FF3"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  <w:tab/>
        <w:t>338 270</w:t>
      </w:r>
    </w:p>
    <w:p w:rsidR="00A32FF3" w:rsidRPr="00A32FF3" w:rsidRDefault="00A32FF3" w:rsidP="00A32FF3">
      <w:pPr>
        <w:tabs>
          <w:tab w:val="left" w:pos="709"/>
          <w:tab w:val="left" w:pos="1134"/>
          <w:tab w:val="right" w:pos="8190"/>
        </w:tabs>
        <w:ind w:firstLine="360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</w:p>
    <w:p w:rsidR="00A32FF3" w:rsidRPr="00A32FF3" w:rsidRDefault="00A32FF3" w:rsidP="00A32FF3">
      <w:pPr>
        <w:tabs>
          <w:tab w:val="left" w:pos="709"/>
          <w:tab w:val="left" w:pos="1134"/>
          <w:tab w:val="right" w:pos="9072"/>
        </w:tabs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I. Felhalmozási célú támogatások államháztartáson belülről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0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</w:r>
    </w:p>
    <w:p w:rsidR="00A32FF3" w:rsidRPr="00A32FF3" w:rsidRDefault="00A32FF3" w:rsidP="00A32FF3">
      <w:pPr>
        <w:numPr>
          <w:ilvl w:val="0"/>
          <w:numId w:val="6"/>
        </w:numPr>
        <w:tabs>
          <w:tab w:val="left" w:pos="426"/>
          <w:tab w:val="left" w:pos="709"/>
          <w:tab w:val="left" w:pos="1134"/>
          <w:tab w:val="right" w:pos="7938"/>
          <w:tab w:val="right" w:pos="8080"/>
        </w:tabs>
        <w:jc w:val="left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Felhalmozási célú önkormányzati támogatások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0</w:t>
      </w:r>
    </w:p>
    <w:p w:rsidR="00A32FF3" w:rsidRPr="00A32FF3" w:rsidRDefault="00A32FF3" w:rsidP="00A32FF3">
      <w:pPr>
        <w:numPr>
          <w:ilvl w:val="0"/>
          <w:numId w:val="6"/>
        </w:numPr>
        <w:tabs>
          <w:tab w:val="left" w:pos="426"/>
          <w:tab w:val="left" w:pos="709"/>
          <w:tab w:val="left" w:pos="1134"/>
          <w:tab w:val="right" w:pos="7938"/>
          <w:tab w:val="right" w:pos="8080"/>
        </w:tabs>
        <w:jc w:val="left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Felhalmozási célú garancia-és kezességvállalásból</w:t>
      </w:r>
    </w:p>
    <w:p w:rsidR="00A32FF3" w:rsidRPr="00A32FF3" w:rsidRDefault="00A32FF3" w:rsidP="00A32FF3">
      <w:pPr>
        <w:tabs>
          <w:tab w:val="left" w:pos="426"/>
          <w:tab w:val="left" w:pos="709"/>
          <w:tab w:val="left" w:pos="1134"/>
          <w:tab w:val="right" w:pos="7938"/>
          <w:tab w:val="right" w:pos="8080"/>
        </w:tabs>
        <w:ind w:left="780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származó megtérülések államháztartáson belülről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0</w:t>
      </w:r>
    </w:p>
    <w:p w:rsidR="00A32FF3" w:rsidRPr="00A32FF3" w:rsidRDefault="00A32FF3" w:rsidP="00A32FF3">
      <w:pPr>
        <w:numPr>
          <w:ilvl w:val="0"/>
          <w:numId w:val="6"/>
        </w:numPr>
        <w:tabs>
          <w:tab w:val="left" w:pos="426"/>
          <w:tab w:val="left" w:pos="709"/>
          <w:tab w:val="left" w:pos="1134"/>
          <w:tab w:val="right" w:pos="7938"/>
          <w:tab w:val="right" w:pos="8080"/>
        </w:tabs>
        <w:jc w:val="left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Felhalmozási célú visszatérítendő támogatások,</w:t>
      </w:r>
    </w:p>
    <w:p w:rsidR="00A32FF3" w:rsidRPr="00A32FF3" w:rsidRDefault="00A32FF3" w:rsidP="00A32FF3">
      <w:pPr>
        <w:tabs>
          <w:tab w:val="left" w:pos="426"/>
          <w:tab w:val="left" w:pos="709"/>
          <w:tab w:val="left" w:pos="1134"/>
          <w:tab w:val="right" w:pos="7938"/>
          <w:tab w:val="right" w:pos="8080"/>
        </w:tabs>
        <w:ind w:left="780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kölcsönök visszatérülése államháztartáson belülről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0</w:t>
      </w:r>
    </w:p>
    <w:p w:rsidR="00A32FF3" w:rsidRPr="00A32FF3" w:rsidRDefault="00A32FF3" w:rsidP="00A32FF3">
      <w:pPr>
        <w:numPr>
          <w:ilvl w:val="0"/>
          <w:numId w:val="6"/>
        </w:numPr>
        <w:tabs>
          <w:tab w:val="left" w:pos="426"/>
          <w:tab w:val="left" w:pos="709"/>
          <w:tab w:val="left" w:pos="1134"/>
          <w:tab w:val="right" w:pos="7938"/>
          <w:tab w:val="right" w:pos="8080"/>
        </w:tabs>
        <w:jc w:val="left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Felhalmozási célú visszatérítendő támogatások,</w:t>
      </w:r>
    </w:p>
    <w:p w:rsidR="00A32FF3" w:rsidRPr="00A32FF3" w:rsidRDefault="00A32FF3" w:rsidP="00A32FF3">
      <w:pPr>
        <w:tabs>
          <w:tab w:val="left" w:pos="426"/>
          <w:tab w:val="left" w:pos="709"/>
          <w:tab w:val="left" w:pos="1134"/>
          <w:tab w:val="right" w:pos="7938"/>
          <w:tab w:val="right" w:pos="8080"/>
        </w:tabs>
        <w:ind w:left="780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kölcsönök igénybevétele államháztartáson belülről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0</w:t>
      </w:r>
    </w:p>
    <w:p w:rsidR="00A32FF3" w:rsidRPr="00A32FF3" w:rsidRDefault="00A32FF3" w:rsidP="00A32FF3">
      <w:pPr>
        <w:numPr>
          <w:ilvl w:val="0"/>
          <w:numId w:val="6"/>
        </w:numPr>
        <w:tabs>
          <w:tab w:val="left" w:pos="426"/>
          <w:tab w:val="left" w:pos="709"/>
          <w:tab w:val="right" w:pos="7938"/>
          <w:tab w:val="right" w:pos="8080"/>
        </w:tabs>
        <w:jc w:val="left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Egyéb felhalmozási célú támogatások bevételei</w:t>
      </w:r>
    </w:p>
    <w:p w:rsidR="00A32FF3" w:rsidRPr="00A32FF3" w:rsidRDefault="00A32FF3" w:rsidP="00A32FF3">
      <w:pPr>
        <w:tabs>
          <w:tab w:val="left" w:pos="426"/>
          <w:tab w:val="left" w:pos="709"/>
          <w:tab w:val="right" w:pos="7938"/>
          <w:tab w:val="right" w:pos="8080"/>
        </w:tabs>
        <w:ind w:left="780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államháztartáson belülről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0</w:t>
      </w:r>
    </w:p>
    <w:p w:rsidR="00A32FF3" w:rsidRPr="00A32FF3" w:rsidRDefault="00A32FF3" w:rsidP="00A32FF3">
      <w:pPr>
        <w:tabs>
          <w:tab w:val="left" w:pos="284"/>
          <w:tab w:val="left" w:pos="709"/>
          <w:tab w:val="left" w:pos="1134"/>
          <w:tab w:val="right" w:pos="8190"/>
          <w:tab w:val="right" w:pos="9072"/>
        </w:tabs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</w:p>
    <w:p w:rsidR="00A32FF3" w:rsidRPr="00A32FF3" w:rsidRDefault="00A32FF3" w:rsidP="00A32FF3">
      <w:pPr>
        <w:tabs>
          <w:tab w:val="left" w:pos="284"/>
          <w:tab w:val="left" w:pos="709"/>
          <w:tab w:val="left" w:pos="1134"/>
          <w:tab w:val="right" w:pos="8190"/>
          <w:tab w:val="right" w:pos="9072"/>
        </w:tabs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II. Felhalmozási bevételek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</w:r>
      <w:r w:rsidRPr="00A32FF3"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  <w:tab/>
        <w:t>0</w:t>
      </w:r>
    </w:p>
    <w:p w:rsidR="00A32FF3" w:rsidRPr="00A32FF3" w:rsidRDefault="00A32FF3" w:rsidP="00A32FF3">
      <w:pPr>
        <w:tabs>
          <w:tab w:val="left" w:pos="284"/>
          <w:tab w:val="left" w:pos="709"/>
          <w:tab w:val="left" w:pos="1134"/>
          <w:tab w:val="right" w:pos="8190"/>
          <w:tab w:val="right" w:pos="9072"/>
        </w:tabs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1.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Immateriális javak értékesítése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0</w:t>
      </w:r>
    </w:p>
    <w:p w:rsidR="00A32FF3" w:rsidRPr="00A32FF3" w:rsidRDefault="00A32FF3" w:rsidP="00A32FF3">
      <w:pPr>
        <w:tabs>
          <w:tab w:val="left" w:pos="284"/>
          <w:tab w:val="left" w:pos="709"/>
          <w:tab w:val="left" w:pos="1134"/>
          <w:tab w:val="right" w:pos="8190"/>
          <w:tab w:val="right" w:pos="9072"/>
        </w:tabs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2.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Ingatlanok értékesítése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0</w:t>
      </w:r>
    </w:p>
    <w:p w:rsidR="00A32FF3" w:rsidRPr="00A32FF3" w:rsidRDefault="00A32FF3" w:rsidP="00A32FF3">
      <w:pPr>
        <w:tabs>
          <w:tab w:val="left" w:pos="284"/>
          <w:tab w:val="left" w:pos="709"/>
          <w:tab w:val="left" w:pos="1134"/>
          <w:tab w:val="right" w:pos="8190"/>
          <w:tab w:val="right" w:pos="9072"/>
        </w:tabs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3.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Egyéb tárgyi eszközök értékesítése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0</w:t>
      </w:r>
    </w:p>
    <w:p w:rsidR="00A32FF3" w:rsidRPr="00A32FF3" w:rsidRDefault="00A32FF3" w:rsidP="00A32FF3">
      <w:pPr>
        <w:tabs>
          <w:tab w:val="left" w:pos="284"/>
          <w:tab w:val="left" w:pos="709"/>
          <w:tab w:val="left" w:pos="1134"/>
          <w:tab w:val="right" w:pos="8190"/>
          <w:tab w:val="right" w:pos="9072"/>
        </w:tabs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4.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Részesedések értékesítése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0</w:t>
      </w:r>
    </w:p>
    <w:p w:rsidR="00A32FF3" w:rsidRPr="00A32FF3" w:rsidRDefault="00A32FF3" w:rsidP="00A32FF3">
      <w:pPr>
        <w:tabs>
          <w:tab w:val="left" w:pos="284"/>
          <w:tab w:val="left" w:pos="709"/>
          <w:tab w:val="left" w:pos="1134"/>
          <w:tab w:val="right" w:pos="8190"/>
          <w:tab w:val="right" w:pos="9072"/>
        </w:tabs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5.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Részesedések megszűnéséhez kapcsolódó bevételek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0</w:t>
      </w:r>
    </w:p>
    <w:p w:rsidR="00A32FF3" w:rsidRPr="00A32FF3" w:rsidRDefault="00A32FF3" w:rsidP="00A32FF3">
      <w:pPr>
        <w:tabs>
          <w:tab w:val="left" w:pos="284"/>
          <w:tab w:val="left" w:pos="709"/>
          <w:tab w:val="left" w:pos="1134"/>
          <w:tab w:val="right" w:pos="8190"/>
          <w:tab w:val="right" w:pos="9072"/>
        </w:tabs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</w:p>
    <w:p w:rsidR="00A32FF3" w:rsidRPr="00A32FF3" w:rsidRDefault="00A32FF3" w:rsidP="00A32FF3">
      <w:pPr>
        <w:tabs>
          <w:tab w:val="left" w:pos="284"/>
          <w:tab w:val="left" w:pos="709"/>
          <w:tab w:val="left" w:pos="1134"/>
          <w:tab w:val="right" w:pos="8190"/>
          <w:tab w:val="right" w:pos="9072"/>
        </w:tabs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III. Felhalmozási célú átvett pénzeszközök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11 500</w:t>
      </w:r>
    </w:p>
    <w:p w:rsidR="00A32FF3" w:rsidRPr="00A32FF3" w:rsidRDefault="00A32FF3" w:rsidP="00A32FF3">
      <w:pPr>
        <w:numPr>
          <w:ilvl w:val="0"/>
          <w:numId w:val="4"/>
        </w:numPr>
        <w:tabs>
          <w:tab w:val="left" w:pos="284"/>
          <w:tab w:val="left" w:pos="709"/>
          <w:tab w:val="left" w:pos="1134"/>
          <w:tab w:val="right" w:pos="8190"/>
          <w:tab w:val="right" w:pos="9072"/>
        </w:tabs>
        <w:jc w:val="left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lastRenderedPageBreak/>
        <w:t>Felhalmozási célú garancia- és kezességvállalásból</w:t>
      </w:r>
    </w:p>
    <w:p w:rsidR="00A32FF3" w:rsidRPr="00A32FF3" w:rsidRDefault="00A32FF3" w:rsidP="00A32FF3">
      <w:pPr>
        <w:tabs>
          <w:tab w:val="left" w:pos="284"/>
          <w:tab w:val="left" w:pos="709"/>
          <w:tab w:val="left" w:pos="1134"/>
          <w:tab w:val="right" w:pos="8190"/>
          <w:tab w:val="right" w:pos="9072"/>
        </w:tabs>
        <w:ind w:left="645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származó megtérülések államháztartáson kívülről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0</w:t>
      </w:r>
    </w:p>
    <w:p w:rsidR="00A32FF3" w:rsidRPr="00A32FF3" w:rsidRDefault="00A32FF3" w:rsidP="00A32FF3">
      <w:pPr>
        <w:numPr>
          <w:ilvl w:val="0"/>
          <w:numId w:val="4"/>
        </w:numPr>
        <w:tabs>
          <w:tab w:val="left" w:pos="284"/>
          <w:tab w:val="left" w:pos="709"/>
          <w:tab w:val="left" w:pos="1134"/>
          <w:tab w:val="right" w:pos="8190"/>
          <w:tab w:val="right" w:pos="9072"/>
        </w:tabs>
        <w:jc w:val="left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Felhalmozási célú visszatérítendő támogatások, kölcsönök</w:t>
      </w:r>
    </w:p>
    <w:p w:rsidR="00A32FF3" w:rsidRPr="00A32FF3" w:rsidRDefault="00A32FF3" w:rsidP="00A32FF3">
      <w:pPr>
        <w:tabs>
          <w:tab w:val="left" w:pos="284"/>
          <w:tab w:val="left" w:pos="709"/>
          <w:tab w:val="left" w:pos="1134"/>
          <w:tab w:val="right" w:pos="8190"/>
          <w:tab w:val="right" w:pos="9072"/>
        </w:tabs>
        <w:ind w:left="645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visszatérülése az Európai Uniótól</w:t>
      </w:r>
    </w:p>
    <w:p w:rsidR="00A32FF3" w:rsidRPr="00A32FF3" w:rsidRDefault="00A32FF3" w:rsidP="00A32FF3">
      <w:pPr>
        <w:numPr>
          <w:ilvl w:val="0"/>
          <w:numId w:val="4"/>
        </w:numPr>
        <w:tabs>
          <w:tab w:val="left" w:pos="284"/>
          <w:tab w:val="left" w:pos="709"/>
          <w:tab w:val="left" w:pos="1134"/>
          <w:tab w:val="right" w:pos="8190"/>
          <w:tab w:val="right" w:pos="9072"/>
        </w:tabs>
        <w:jc w:val="left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Felhalmozási célú visszatérítendő támogatások, kölcsönök</w:t>
      </w:r>
    </w:p>
    <w:p w:rsidR="00A32FF3" w:rsidRPr="00A32FF3" w:rsidRDefault="00A32FF3" w:rsidP="00A32FF3">
      <w:pPr>
        <w:tabs>
          <w:tab w:val="left" w:pos="284"/>
          <w:tab w:val="left" w:pos="709"/>
          <w:tab w:val="left" w:pos="1134"/>
          <w:tab w:val="right" w:pos="8190"/>
          <w:tab w:val="right" w:pos="9072"/>
        </w:tabs>
        <w:ind w:left="645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visszatérülése kormányoktól és más nemzetközi</w:t>
      </w:r>
    </w:p>
    <w:p w:rsidR="00A32FF3" w:rsidRPr="00A32FF3" w:rsidRDefault="00A32FF3" w:rsidP="00A32FF3">
      <w:pPr>
        <w:tabs>
          <w:tab w:val="left" w:pos="284"/>
          <w:tab w:val="left" w:pos="709"/>
          <w:tab w:val="left" w:pos="1134"/>
          <w:tab w:val="right" w:pos="8190"/>
          <w:tab w:val="right" w:pos="9072"/>
        </w:tabs>
        <w:ind w:left="645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szervezetektől</w:t>
      </w:r>
    </w:p>
    <w:p w:rsidR="00A32FF3" w:rsidRPr="00A32FF3" w:rsidRDefault="00A32FF3" w:rsidP="00A32FF3">
      <w:pPr>
        <w:numPr>
          <w:ilvl w:val="0"/>
          <w:numId w:val="4"/>
        </w:numPr>
        <w:tabs>
          <w:tab w:val="left" w:pos="284"/>
          <w:tab w:val="left" w:pos="709"/>
          <w:tab w:val="left" w:pos="1134"/>
          <w:tab w:val="right" w:pos="8190"/>
          <w:tab w:val="right" w:pos="9072"/>
        </w:tabs>
        <w:jc w:val="left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Felhalmozási célú visszatérítendő támogatások</w:t>
      </w:r>
    </w:p>
    <w:p w:rsidR="00A32FF3" w:rsidRPr="00A32FF3" w:rsidRDefault="00A32FF3" w:rsidP="00A32FF3">
      <w:pPr>
        <w:tabs>
          <w:tab w:val="left" w:pos="284"/>
          <w:tab w:val="left" w:pos="709"/>
          <w:tab w:val="left" w:pos="1134"/>
          <w:tab w:val="right" w:pos="8190"/>
          <w:tab w:val="right" w:pos="9072"/>
        </w:tabs>
        <w:ind w:left="285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visszatérülése államháztartáson kívülről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1 500</w:t>
      </w:r>
    </w:p>
    <w:p w:rsidR="00A32FF3" w:rsidRPr="00A32FF3" w:rsidRDefault="00A32FF3" w:rsidP="00A32FF3">
      <w:pPr>
        <w:numPr>
          <w:ilvl w:val="0"/>
          <w:numId w:val="4"/>
        </w:numPr>
        <w:tabs>
          <w:tab w:val="left" w:pos="284"/>
          <w:tab w:val="left" w:pos="709"/>
          <w:tab w:val="left" w:pos="1134"/>
          <w:tab w:val="right" w:pos="8190"/>
          <w:tab w:val="right" w:pos="9072"/>
        </w:tabs>
        <w:jc w:val="left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Egyéb felhalmozási célú átvett pénzeszközök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10 000</w:t>
      </w:r>
    </w:p>
    <w:p w:rsidR="00A32FF3" w:rsidRPr="00A32FF3" w:rsidRDefault="00A32FF3" w:rsidP="00A32FF3">
      <w:pPr>
        <w:tabs>
          <w:tab w:val="left" w:pos="284"/>
          <w:tab w:val="left" w:pos="709"/>
          <w:tab w:val="left" w:pos="1134"/>
          <w:tab w:val="right" w:pos="8190"/>
          <w:tab w:val="right" w:pos="9072"/>
        </w:tabs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</w:p>
    <w:p w:rsidR="00A32FF3" w:rsidRPr="00A32FF3" w:rsidRDefault="00A32FF3" w:rsidP="00A32FF3">
      <w:pPr>
        <w:tabs>
          <w:tab w:val="left" w:pos="284"/>
          <w:tab w:val="left" w:pos="709"/>
          <w:tab w:val="left" w:pos="1134"/>
          <w:tab w:val="right" w:pos="8190"/>
          <w:tab w:val="right" w:pos="9072"/>
        </w:tabs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  <w:t>Felhalmozási bevételek összesen:</w:t>
      </w:r>
      <w:r w:rsidRPr="00A32FF3"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  <w:tab/>
        <w:t>11 500</w:t>
      </w:r>
    </w:p>
    <w:p w:rsidR="00A32FF3" w:rsidRPr="00A32FF3" w:rsidRDefault="00A32FF3" w:rsidP="00A32FF3">
      <w:pPr>
        <w:tabs>
          <w:tab w:val="left" w:pos="284"/>
          <w:tab w:val="left" w:pos="709"/>
          <w:tab w:val="left" w:pos="1134"/>
          <w:tab w:val="right" w:pos="8190"/>
          <w:tab w:val="right" w:pos="9072"/>
        </w:tabs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</w:p>
    <w:p w:rsidR="00A32FF3" w:rsidRPr="00A32FF3" w:rsidRDefault="00A32FF3" w:rsidP="00A32FF3">
      <w:pPr>
        <w:tabs>
          <w:tab w:val="left" w:pos="284"/>
          <w:tab w:val="left" w:pos="709"/>
          <w:tab w:val="left" w:pos="1134"/>
          <w:tab w:val="right" w:pos="8190"/>
          <w:tab w:val="right" w:pos="9072"/>
        </w:tabs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  <w:t>KÖLTSÉGVETÉSI BEVÉTELEK ÖSSZESEN:</w:t>
      </w:r>
      <w:r w:rsidRPr="00A32FF3"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  <w:tab/>
      </w:r>
      <w:r w:rsidRPr="00A32FF3"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  <w:tab/>
        <w:t>349 770</w:t>
      </w:r>
    </w:p>
    <w:p w:rsidR="00A32FF3" w:rsidRPr="00A32FF3" w:rsidRDefault="00A32FF3" w:rsidP="00A32FF3">
      <w:pPr>
        <w:tabs>
          <w:tab w:val="left" w:pos="284"/>
          <w:tab w:val="left" w:pos="709"/>
          <w:tab w:val="left" w:pos="1134"/>
          <w:tab w:val="right" w:pos="8190"/>
          <w:tab w:val="right" w:pos="9072"/>
        </w:tabs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</w:pPr>
    </w:p>
    <w:p w:rsidR="00A32FF3" w:rsidRPr="00A32FF3" w:rsidRDefault="00A32FF3" w:rsidP="00A32FF3">
      <w:pPr>
        <w:tabs>
          <w:tab w:val="left" w:pos="284"/>
          <w:tab w:val="left" w:pos="709"/>
          <w:tab w:val="left" w:pos="1134"/>
          <w:tab w:val="right" w:pos="8190"/>
          <w:tab w:val="right" w:pos="9072"/>
        </w:tabs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I.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Belföldi finanszírozás bevételei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31 172</w:t>
      </w:r>
    </w:p>
    <w:p w:rsidR="00A32FF3" w:rsidRPr="00A32FF3" w:rsidRDefault="00A32FF3" w:rsidP="00A32FF3">
      <w:pPr>
        <w:tabs>
          <w:tab w:val="left" w:pos="284"/>
          <w:tab w:val="left" w:pos="709"/>
          <w:tab w:val="left" w:pos="1134"/>
          <w:tab w:val="right" w:pos="8190"/>
          <w:tab w:val="right" w:pos="9072"/>
        </w:tabs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1.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Hitel, kölcsönfelvétel pénzügyi vállalkozástól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0</w:t>
      </w:r>
    </w:p>
    <w:p w:rsidR="00A32FF3" w:rsidRPr="00A32FF3" w:rsidRDefault="00A32FF3" w:rsidP="00A32FF3">
      <w:pPr>
        <w:tabs>
          <w:tab w:val="left" w:pos="284"/>
          <w:tab w:val="left" w:pos="709"/>
          <w:tab w:val="left" w:pos="1134"/>
          <w:tab w:val="right" w:pos="8190"/>
          <w:tab w:val="right" w:pos="9072"/>
        </w:tabs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2.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Belföldi értékpapírok bevételei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0</w:t>
      </w:r>
    </w:p>
    <w:p w:rsidR="00A32FF3" w:rsidRPr="00A32FF3" w:rsidRDefault="00A32FF3" w:rsidP="00A32FF3">
      <w:pPr>
        <w:tabs>
          <w:tab w:val="left" w:pos="284"/>
          <w:tab w:val="left" w:pos="709"/>
          <w:tab w:val="left" w:pos="1134"/>
          <w:tab w:val="right" w:pos="8190"/>
          <w:tab w:val="right" w:pos="9072"/>
        </w:tabs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3.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Maradvány igénybevétele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31 172</w:t>
      </w:r>
    </w:p>
    <w:p w:rsidR="00A32FF3" w:rsidRPr="00A32FF3" w:rsidRDefault="00A32FF3" w:rsidP="00A32FF3">
      <w:pPr>
        <w:tabs>
          <w:tab w:val="left" w:pos="284"/>
          <w:tab w:val="left" w:pos="709"/>
          <w:tab w:val="left" w:pos="1134"/>
          <w:tab w:val="right" w:pos="8190"/>
          <w:tab w:val="right" w:pos="9072"/>
        </w:tabs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4.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Államháztartáson belüli megelőlegezések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0</w:t>
      </w:r>
    </w:p>
    <w:p w:rsidR="00A32FF3" w:rsidRPr="00A32FF3" w:rsidRDefault="00A32FF3" w:rsidP="00A32FF3">
      <w:pPr>
        <w:tabs>
          <w:tab w:val="left" w:pos="284"/>
          <w:tab w:val="left" w:pos="709"/>
          <w:tab w:val="left" w:pos="1134"/>
          <w:tab w:val="right" w:pos="8190"/>
          <w:tab w:val="right" w:pos="9072"/>
        </w:tabs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5.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Államháztartáson belüli megelőlegezések törlesztése</w:t>
      </w:r>
    </w:p>
    <w:p w:rsidR="00A32FF3" w:rsidRPr="00A32FF3" w:rsidRDefault="00A32FF3" w:rsidP="00A32FF3">
      <w:pPr>
        <w:tabs>
          <w:tab w:val="left" w:pos="284"/>
          <w:tab w:val="left" w:pos="709"/>
          <w:tab w:val="left" w:pos="1134"/>
          <w:tab w:val="right" w:pos="8190"/>
          <w:tab w:val="right" w:pos="9072"/>
        </w:tabs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6.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Központi, irányító szervi támogatás</w:t>
      </w:r>
    </w:p>
    <w:p w:rsidR="00A32FF3" w:rsidRPr="00A32FF3" w:rsidRDefault="00A32FF3" w:rsidP="00A32FF3">
      <w:pPr>
        <w:tabs>
          <w:tab w:val="left" w:pos="284"/>
          <w:tab w:val="left" w:pos="709"/>
          <w:tab w:val="left" w:pos="1134"/>
          <w:tab w:val="right" w:pos="8190"/>
          <w:tab w:val="right" w:pos="9072"/>
        </w:tabs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7.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Lekötött bankbetétek megszüntetése</w:t>
      </w:r>
    </w:p>
    <w:p w:rsidR="00A32FF3" w:rsidRPr="00A32FF3" w:rsidRDefault="00A32FF3" w:rsidP="00A32FF3">
      <w:pPr>
        <w:tabs>
          <w:tab w:val="left" w:pos="284"/>
          <w:tab w:val="left" w:pos="709"/>
          <w:tab w:val="left" w:pos="1134"/>
          <w:tab w:val="right" w:pos="8190"/>
          <w:tab w:val="right" w:pos="9072"/>
        </w:tabs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8.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Központi költségvetés sajátos finanszírozási bevételei</w:t>
      </w:r>
    </w:p>
    <w:p w:rsidR="00A32FF3" w:rsidRPr="00A32FF3" w:rsidRDefault="00A32FF3" w:rsidP="00A32FF3">
      <w:pPr>
        <w:tabs>
          <w:tab w:val="left" w:pos="284"/>
          <w:tab w:val="left" w:pos="709"/>
          <w:tab w:val="left" w:pos="1134"/>
          <w:tab w:val="right" w:pos="8190"/>
          <w:tab w:val="right" w:pos="9072"/>
        </w:tabs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9.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Tulajdonosi kölcsönök bevételei</w:t>
      </w:r>
    </w:p>
    <w:p w:rsidR="00A32FF3" w:rsidRPr="00A32FF3" w:rsidRDefault="00A32FF3" w:rsidP="00A32FF3">
      <w:pPr>
        <w:tabs>
          <w:tab w:val="left" w:pos="284"/>
          <w:tab w:val="left" w:pos="709"/>
          <w:tab w:val="left" w:pos="1276"/>
          <w:tab w:val="right" w:pos="8190"/>
          <w:tab w:val="right" w:pos="9072"/>
        </w:tabs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</w:r>
    </w:p>
    <w:p w:rsidR="00A32FF3" w:rsidRPr="00A32FF3" w:rsidRDefault="00A32FF3" w:rsidP="00A32FF3">
      <w:pPr>
        <w:tabs>
          <w:tab w:val="left" w:pos="284"/>
          <w:tab w:val="left" w:pos="709"/>
          <w:tab w:val="left" w:pos="1276"/>
          <w:tab w:val="right" w:pos="8190"/>
          <w:tab w:val="right" w:pos="9072"/>
        </w:tabs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II.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Külföldi finanszírozás bevételei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0</w:t>
      </w:r>
    </w:p>
    <w:p w:rsidR="00A32FF3" w:rsidRPr="00A32FF3" w:rsidRDefault="00A32FF3" w:rsidP="00A32FF3">
      <w:pPr>
        <w:numPr>
          <w:ilvl w:val="0"/>
          <w:numId w:val="7"/>
        </w:numPr>
        <w:tabs>
          <w:tab w:val="left" w:pos="284"/>
          <w:tab w:val="left" w:pos="709"/>
          <w:tab w:val="left" w:pos="1276"/>
          <w:tab w:val="right" w:pos="8190"/>
          <w:tab w:val="right" w:pos="9072"/>
        </w:tabs>
        <w:jc w:val="left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Forgatási célú külföldi értékpapírok beváltása, értékesítése</w:t>
      </w:r>
    </w:p>
    <w:p w:rsidR="00A32FF3" w:rsidRPr="00A32FF3" w:rsidRDefault="00A32FF3" w:rsidP="00A32FF3">
      <w:pPr>
        <w:numPr>
          <w:ilvl w:val="0"/>
          <w:numId w:val="7"/>
        </w:numPr>
        <w:tabs>
          <w:tab w:val="left" w:pos="284"/>
          <w:tab w:val="left" w:pos="709"/>
          <w:tab w:val="left" w:pos="1276"/>
          <w:tab w:val="right" w:pos="8190"/>
          <w:tab w:val="right" w:pos="9072"/>
        </w:tabs>
        <w:jc w:val="left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Befektetési célú külföldi értékpapírok beváltása, értékesítése</w:t>
      </w:r>
    </w:p>
    <w:p w:rsidR="00A32FF3" w:rsidRPr="00A32FF3" w:rsidRDefault="00A32FF3" w:rsidP="00A32FF3">
      <w:pPr>
        <w:numPr>
          <w:ilvl w:val="0"/>
          <w:numId w:val="7"/>
        </w:numPr>
        <w:tabs>
          <w:tab w:val="left" w:pos="284"/>
          <w:tab w:val="left" w:pos="709"/>
          <w:tab w:val="left" w:pos="1276"/>
          <w:tab w:val="right" w:pos="8190"/>
          <w:tab w:val="right" w:pos="9072"/>
        </w:tabs>
        <w:jc w:val="left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Külföldi értékpapírok kibocsátása</w:t>
      </w:r>
    </w:p>
    <w:p w:rsidR="00A32FF3" w:rsidRPr="00A32FF3" w:rsidRDefault="00A32FF3" w:rsidP="00A32FF3">
      <w:pPr>
        <w:numPr>
          <w:ilvl w:val="0"/>
          <w:numId w:val="7"/>
        </w:numPr>
        <w:tabs>
          <w:tab w:val="left" w:pos="284"/>
          <w:tab w:val="left" w:pos="709"/>
          <w:tab w:val="left" w:pos="1276"/>
          <w:tab w:val="right" w:pos="8190"/>
          <w:tab w:val="right" w:pos="9072"/>
        </w:tabs>
        <w:jc w:val="left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 xml:space="preserve">Hitelek, kölcsönök felvétele külföldi kormányoktól és </w:t>
      </w:r>
    </w:p>
    <w:p w:rsidR="00A32FF3" w:rsidRPr="00A32FF3" w:rsidRDefault="00A32FF3" w:rsidP="00A32FF3">
      <w:pPr>
        <w:tabs>
          <w:tab w:val="left" w:pos="284"/>
          <w:tab w:val="left" w:pos="709"/>
          <w:tab w:val="left" w:pos="1276"/>
          <w:tab w:val="right" w:pos="8190"/>
          <w:tab w:val="right" w:pos="9072"/>
        </w:tabs>
        <w:ind w:left="285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nemzetközi szervezetektől</w:t>
      </w:r>
    </w:p>
    <w:p w:rsidR="00A32FF3" w:rsidRPr="00A32FF3" w:rsidRDefault="00A32FF3" w:rsidP="00A32FF3">
      <w:pPr>
        <w:numPr>
          <w:ilvl w:val="0"/>
          <w:numId w:val="7"/>
        </w:numPr>
        <w:tabs>
          <w:tab w:val="left" w:pos="284"/>
          <w:tab w:val="left" w:pos="709"/>
          <w:tab w:val="left" w:pos="1276"/>
          <w:tab w:val="right" w:pos="8190"/>
          <w:tab w:val="right" w:pos="9072"/>
        </w:tabs>
        <w:jc w:val="left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Hitelek, kölcsönök felvétele külföldi pénzintézetektől</w:t>
      </w:r>
    </w:p>
    <w:p w:rsidR="00A32FF3" w:rsidRPr="00A32FF3" w:rsidRDefault="00A32FF3" w:rsidP="00A32FF3">
      <w:pPr>
        <w:tabs>
          <w:tab w:val="left" w:pos="284"/>
          <w:tab w:val="left" w:pos="709"/>
          <w:tab w:val="left" w:pos="1276"/>
          <w:tab w:val="right" w:pos="8190"/>
          <w:tab w:val="right" w:pos="9072"/>
        </w:tabs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</w:p>
    <w:p w:rsidR="00A32FF3" w:rsidRPr="00A32FF3" w:rsidRDefault="00A32FF3" w:rsidP="00A32FF3">
      <w:pPr>
        <w:tabs>
          <w:tab w:val="left" w:pos="284"/>
          <w:tab w:val="left" w:pos="709"/>
          <w:tab w:val="left" w:pos="1276"/>
          <w:tab w:val="right" w:pos="8190"/>
          <w:tab w:val="right" w:pos="9072"/>
        </w:tabs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III. Adóssághoz nem kapcsolódó származékos</w:t>
      </w:r>
    </w:p>
    <w:p w:rsidR="00A32FF3" w:rsidRPr="00A32FF3" w:rsidRDefault="00A32FF3" w:rsidP="00A32FF3">
      <w:pPr>
        <w:tabs>
          <w:tab w:val="left" w:pos="284"/>
          <w:tab w:val="left" w:pos="709"/>
          <w:tab w:val="left" w:pos="1276"/>
          <w:tab w:val="right" w:pos="8190"/>
          <w:tab w:val="right" w:pos="9072"/>
        </w:tabs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 xml:space="preserve"> ügyletek bevételei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0</w:t>
      </w:r>
    </w:p>
    <w:p w:rsidR="00A32FF3" w:rsidRPr="00A32FF3" w:rsidRDefault="00A32FF3" w:rsidP="00A32FF3">
      <w:pPr>
        <w:tabs>
          <w:tab w:val="left" w:pos="284"/>
          <w:tab w:val="left" w:pos="709"/>
          <w:tab w:val="left" w:pos="1276"/>
          <w:tab w:val="right" w:pos="8190"/>
          <w:tab w:val="right" w:pos="9072"/>
        </w:tabs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</w:p>
    <w:p w:rsidR="00A32FF3" w:rsidRPr="00A32FF3" w:rsidRDefault="00A32FF3" w:rsidP="00A32FF3">
      <w:pPr>
        <w:tabs>
          <w:tab w:val="left" w:pos="284"/>
          <w:tab w:val="left" w:pos="709"/>
          <w:tab w:val="left" w:pos="1276"/>
          <w:tab w:val="right" w:pos="8190"/>
          <w:tab w:val="right" w:pos="9072"/>
        </w:tabs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IV.</w:t>
      </w:r>
      <w:r w:rsidRPr="00A32FF3">
        <w:rPr>
          <w:rFonts w:ascii="Helvetica" w:eastAsia="Times New Roman" w:hAnsi="Helvetica" w:cs="Times New Roman"/>
          <w:color w:val="000000"/>
          <w:sz w:val="24"/>
          <w:szCs w:val="24"/>
          <w:lang w:val="x-none" w:eastAsia="x-none"/>
        </w:rPr>
        <w:t xml:space="preserve"> 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Váltóbevételek</w:t>
      </w:r>
    </w:p>
    <w:p w:rsidR="00A32FF3" w:rsidRPr="00A32FF3" w:rsidRDefault="00A32FF3" w:rsidP="00A32FF3">
      <w:pPr>
        <w:tabs>
          <w:tab w:val="left" w:pos="284"/>
          <w:tab w:val="left" w:pos="709"/>
          <w:tab w:val="left" w:pos="1276"/>
          <w:tab w:val="right" w:pos="8190"/>
          <w:tab w:val="right" w:pos="9072"/>
        </w:tabs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</w:p>
    <w:p w:rsidR="00A32FF3" w:rsidRPr="00A32FF3" w:rsidRDefault="00A32FF3" w:rsidP="00A32FF3">
      <w:pPr>
        <w:tabs>
          <w:tab w:val="left" w:pos="284"/>
          <w:tab w:val="left" w:pos="709"/>
          <w:tab w:val="left" w:pos="1276"/>
          <w:tab w:val="right" w:pos="8190"/>
          <w:tab w:val="right" w:pos="9072"/>
        </w:tabs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  <w:t>FINANSZÍROZÁSI BEVÉTELEK ÖSSZESEN:</w:t>
      </w:r>
      <w:r w:rsidRPr="00A32FF3"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  <w:tab/>
      </w:r>
      <w:r w:rsidRPr="00A32FF3"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  <w:tab/>
        <w:t>31 172</w:t>
      </w:r>
    </w:p>
    <w:p w:rsidR="00A32FF3" w:rsidRPr="00A32FF3" w:rsidRDefault="00A32FF3" w:rsidP="00A32FF3">
      <w:pPr>
        <w:tabs>
          <w:tab w:val="right" w:pos="7200"/>
        </w:tabs>
        <w:ind w:firstLine="360"/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</w:p>
    <w:p w:rsidR="00A32FF3" w:rsidRPr="00A32FF3" w:rsidRDefault="00A32FF3" w:rsidP="00A32FF3">
      <w:pPr>
        <w:pBdr>
          <w:top w:val="single" w:sz="4" w:space="0" w:color="auto"/>
        </w:pBdr>
        <w:tabs>
          <w:tab w:val="right" w:pos="9090"/>
        </w:tabs>
        <w:rPr>
          <w:rFonts w:ascii="Times New Roman" w:eastAsia="Times New Roman" w:hAnsi="Times New Roman" w:cs="Times New Roman"/>
          <w:b/>
          <w:caps/>
          <w:sz w:val="28"/>
          <w:szCs w:val="28"/>
          <w:lang w:val="x-none" w:eastAsia="x-none"/>
        </w:rPr>
      </w:pPr>
      <w:r w:rsidRPr="00A32FF3">
        <w:rPr>
          <w:rFonts w:ascii="Times New Roman" w:eastAsia="Times New Roman" w:hAnsi="Times New Roman" w:cs="Times New Roman"/>
          <w:b/>
          <w:caps/>
          <w:sz w:val="28"/>
          <w:szCs w:val="28"/>
          <w:lang w:val="x-none" w:eastAsia="x-none"/>
        </w:rPr>
        <w:t>a költségvetési ÉV BevételEI  összesen:</w:t>
      </w:r>
      <w:r w:rsidRPr="00A32FF3">
        <w:rPr>
          <w:rFonts w:ascii="Times New Roman" w:eastAsia="Times New Roman" w:hAnsi="Times New Roman" w:cs="Times New Roman"/>
          <w:b/>
          <w:caps/>
          <w:sz w:val="28"/>
          <w:szCs w:val="28"/>
          <w:lang w:val="x-none" w:eastAsia="x-none"/>
        </w:rPr>
        <w:tab/>
        <w:t>380 942</w:t>
      </w:r>
      <w:r w:rsidRPr="00A32FF3">
        <w:rPr>
          <w:rFonts w:ascii="Times New Roman" w:eastAsia="Times New Roman" w:hAnsi="Times New Roman" w:cs="Times New Roman"/>
          <w:b/>
          <w:caps/>
          <w:sz w:val="28"/>
          <w:szCs w:val="28"/>
          <w:lang w:val="x-none" w:eastAsia="x-none"/>
        </w:rPr>
        <w:tab/>
      </w:r>
    </w:p>
    <w:p w:rsidR="00A32FF3" w:rsidRPr="00A32FF3" w:rsidRDefault="00A32FF3" w:rsidP="00A32FF3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</w:pPr>
    </w:p>
    <w:p w:rsidR="00A32FF3" w:rsidRPr="00A32FF3" w:rsidRDefault="00A32FF3" w:rsidP="00A32FF3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  <w:lastRenderedPageBreak/>
        <w:t>3. §</w:t>
      </w: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Az 1. §</w:t>
      </w:r>
      <w:proofErr w:type="spellStart"/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-ban</w:t>
      </w:r>
      <w:proofErr w:type="spellEnd"/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 xml:space="preserve"> megállapított kiadási főösszeg kiemelt előirányzatok szerinti megoszlása a következő: / Adatok ezer Ft-ban /</w:t>
      </w: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</w:p>
    <w:p w:rsidR="00A32FF3" w:rsidRPr="00A32FF3" w:rsidRDefault="00A32FF3" w:rsidP="00A32FF3">
      <w:pPr>
        <w:tabs>
          <w:tab w:val="right" w:pos="9090"/>
        </w:tabs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I. Működési költségvetés: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ab/>
        <w:t>337 188</w:t>
      </w:r>
    </w:p>
    <w:p w:rsidR="00A32FF3" w:rsidRPr="00A32FF3" w:rsidRDefault="00A32FF3" w:rsidP="00A32FF3">
      <w:pPr>
        <w:numPr>
          <w:ilvl w:val="0"/>
          <w:numId w:val="1"/>
        </w:numPr>
        <w:tabs>
          <w:tab w:val="right" w:pos="6946"/>
          <w:tab w:val="right" w:pos="8080"/>
        </w:tabs>
        <w:jc w:val="left"/>
        <w:rPr>
          <w:rFonts w:ascii="Times New Roman" w:eastAsia="Times New Roman" w:hAnsi="Times New Roman" w:cs="Times New Roman"/>
          <w:sz w:val="28"/>
          <w:szCs w:val="24"/>
          <w:lang w:eastAsia="hu-HU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eastAsia="hu-HU"/>
        </w:rPr>
        <w:t>Személyi juttatások</w:t>
      </w:r>
      <w:r w:rsidRPr="00A32FF3">
        <w:rPr>
          <w:rFonts w:ascii="Times New Roman" w:eastAsia="Times New Roman" w:hAnsi="Times New Roman" w:cs="Times New Roman"/>
          <w:sz w:val="28"/>
          <w:szCs w:val="24"/>
          <w:lang w:eastAsia="hu-HU"/>
        </w:rPr>
        <w:tab/>
        <w:t>106 346</w:t>
      </w:r>
    </w:p>
    <w:p w:rsidR="00A32FF3" w:rsidRPr="00A32FF3" w:rsidRDefault="00A32FF3" w:rsidP="00A32FF3">
      <w:pPr>
        <w:numPr>
          <w:ilvl w:val="0"/>
          <w:numId w:val="1"/>
        </w:numPr>
        <w:tabs>
          <w:tab w:val="right" w:pos="6946"/>
          <w:tab w:val="right" w:pos="8080"/>
        </w:tabs>
        <w:jc w:val="left"/>
        <w:rPr>
          <w:rFonts w:ascii="Times New Roman" w:eastAsia="Times New Roman" w:hAnsi="Times New Roman" w:cs="Times New Roman"/>
          <w:sz w:val="28"/>
          <w:szCs w:val="24"/>
          <w:lang w:eastAsia="hu-HU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eastAsia="hu-HU"/>
        </w:rPr>
        <w:t>Munkaadókat terhelő járulék és</w:t>
      </w:r>
    </w:p>
    <w:p w:rsidR="00A32FF3" w:rsidRPr="00A32FF3" w:rsidRDefault="00A32FF3" w:rsidP="00A32FF3">
      <w:pPr>
        <w:tabs>
          <w:tab w:val="right" w:pos="6946"/>
          <w:tab w:val="right" w:pos="8080"/>
        </w:tabs>
        <w:ind w:left="720"/>
        <w:rPr>
          <w:rFonts w:ascii="Times New Roman" w:eastAsia="Times New Roman" w:hAnsi="Times New Roman" w:cs="Times New Roman"/>
          <w:sz w:val="28"/>
          <w:szCs w:val="24"/>
          <w:lang w:eastAsia="hu-HU"/>
        </w:rPr>
      </w:pPr>
      <w:proofErr w:type="gramStart"/>
      <w:r w:rsidRPr="00A32FF3">
        <w:rPr>
          <w:rFonts w:ascii="Times New Roman" w:eastAsia="Times New Roman" w:hAnsi="Times New Roman" w:cs="Times New Roman"/>
          <w:sz w:val="28"/>
          <w:szCs w:val="24"/>
          <w:lang w:eastAsia="hu-HU"/>
        </w:rPr>
        <w:t>szociális</w:t>
      </w:r>
      <w:proofErr w:type="gramEnd"/>
      <w:r w:rsidRPr="00A32FF3">
        <w:rPr>
          <w:rFonts w:ascii="Times New Roman" w:eastAsia="Times New Roman" w:hAnsi="Times New Roman" w:cs="Times New Roman"/>
          <w:sz w:val="28"/>
          <w:szCs w:val="24"/>
          <w:lang w:eastAsia="hu-HU"/>
        </w:rPr>
        <w:t xml:space="preserve"> hozzájárulási adó</w:t>
      </w:r>
      <w:r w:rsidRPr="00A32FF3">
        <w:rPr>
          <w:rFonts w:ascii="Times New Roman" w:eastAsia="Times New Roman" w:hAnsi="Times New Roman" w:cs="Times New Roman"/>
          <w:sz w:val="28"/>
          <w:szCs w:val="24"/>
          <w:lang w:eastAsia="hu-HU"/>
        </w:rPr>
        <w:tab/>
        <w:t>28 537</w:t>
      </w:r>
    </w:p>
    <w:p w:rsidR="00A32FF3" w:rsidRPr="00A32FF3" w:rsidRDefault="00A32FF3" w:rsidP="00A32FF3">
      <w:pPr>
        <w:numPr>
          <w:ilvl w:val="0"/>
          <w:numId w:val="1"/>
        </w:numPr>
        <w:tabs>
          <w:tab w:val="right" w:pos="6946"/>
          <w:tab w:val="right" w:pos="8080"/>
        </w:tabs>
        <w:jc w:val="left"/>
        <w:rPr>
          <w:rFonts w:ascii="Times New Roman" w:eastAsia="Times New Roman" w:hAnsi="Times New Roman" w:cs="Times New Roman"/>
          <w:sz w:val="28"/>
          <w:szCs w:val="24"/>
          <w:lang w:eastAsia="hu-HU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eastAsia="hu-HU"/>
        </w:rPr>
        <w:t>Dologi kiadások</w:t>
      </w:r>
      <w:r w:rsidRPr="00A32FF3">
        <w:rPr>
          <w:rFonts w:ascii="Times New Roman" w:eastAsia="Times New Roman" w:hAnsi="Times New Roman" w:cs="Times New Roman"/>
          <w:sz w:val="28"/>
          <w:szCs w:val="24"/>
          <w:lang w:eastAsia="hu-HU"/>
        </w:rPr>
        <w:tab/>
        <w:t>129 273</w:t>
      </w:r>
    </w:p>
    <w:p w:rsidR="00A32FF3" w:rsidRPr="00A32FF3" w:rsidRDefault="00A32FF3" w:rsidP="00A32FF3">
      <w:pPr>
        <w:numPr>
          <w:ilvl w:val="0"/>
          <w:numId w:val="1"/>
        </w:numPr>
        <w:tabs>
          <w:tab w:val="right" w:pos="6946"/>
          <w:tab w:val="right" w:pos="8080"/>
        </w:tabs>
        <w:jc w:val="left"/>
        <w:rPr>
          <w:rFonts w:ascii="Times New Roman" w:eastAsia="Times New Roman" w:hAnsi="Times New Roman" w:cs="Times New Roman"/>
          <w:sz w:val="28"/>
          <w:szCs w:val="24"/>
          <w:lang w:eastAsia="hu-HU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eastAsia="hu-HU"/>
        </w:rPr>
        <w:t>Ellátottak pénzbeli juttatásai</w:t>
      </w:r>
      <w:r w:rsidRPr="00A32FF3">
        <w:rPr>
          <w:rFonts w:ascii="Times New Roman" w:eastAsia="Times New Roman" w:hAnsi="Times New Roman" w:cs="Times New Roman"/>
          <w:sz w:val="28"/>
          <w:szCs w:val="24"/>
          <w:lang w:eastAsia="hu-HU"/>
        </w:rPr>
        <w:tab/>
        <w:t>18 703</w:t>
      </w:r>
    </w:p>
    <w:p w:rsidR="00A32FF3" w:rsidRPr="00A32FF3" w:rsidRDefault="00A32FF3" w:rsidP="00A32FF3">
      <w:pPr>
        <w:numPr>
          <w:ilvl w:val="0"/>
          <w:numId w:val="1"/>
        </w:numPr>
        <w:tabs>
          <w:tab w:val="right" w:pos="6946"/>
          <w:tab w:val="right" w:pos="8080"/>
        </w:tabs>
        <w:jc w:val="left"/>
        <w:rPr>
          <w:rFonts w:ascii="Times New Roman" w:eastAsia="Times New Roman" w:hAnsi="Times New Roman" w:cs="Times New Roman"/>
          <w:sz w:val="28"/>
          <w:szCs w:val="24"/>
          <w:lang w:eastAsia="hu-HU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eastAsia="hu-HU"/>
        </w:rPr>
        <w:t>Egyéb működési célú kiadások</w:t>
      </w:r>
      <w:r w:rsidRPr="00A32FF3">
        <w:rPr>
          <w:rFonts w:ascii="Times New Roman" w:eastAsia="Times New Roman" w:hAnsi="Times New Roman" w:cs="Times New Roman"/>
          <w:sz w:val="28"/>
          <w:szCs w:val="24"/>
          <w:lang w:eastAsia="hu-HU"/>
        </w:rPr>
        <w:tab/>
        <w:t>54 329</w:t>
      </w:r>
    </w:p>
    <w:p w:rsidR="00A32FF3" w:rsidRPr="00A32FF3" w:rsidRDefault="00A32FF3" w:rsidP="00A32FF3">
      <w:pPr>
        <w:keepNext/>
        <w:tabs>
          <w:tab w:val="left" w:pos="709"/>
          <w:tab w:val="right" w:pos="6804"/>
          <w:tab w:val="right" w:pos="8222"/>
        </w:tabs>
        <w:outlineLvl w:val="0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ab/>
      </w:r>
    </w:p>
    <w:p w:rsidR="00A32FF3" w:rsidRPr="00A32FF3" w:rsidRDefault="00A32FF3" w:rsidP="00A32FF3">
      <w:pPr>
        <w:keepNext/>
        <w:tabs>
          <w:tab w:val="left" w:pos="709"/>
          <w:tab w:val="right" w:pos="9180"/>
        </w:tabs>
        <w:outlineLvl w:val="0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II. Felhalmozási költségvetés:</w:t>
      </w:r>
      <w:r w:rsidRPr="00A32FF3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ab/>
        <w:t>17 600</w:t>
      </w:r>
    </w:p>
    <w:p w:rsidR="00A32FF3" w:rsidRPr="00A32FF3" w:rsidRDefault="00A32FF3" w:rsidP="00A32FF3">
      <w:pPr>
        <w:keepNext/>
        <w:tabs>
          <w:tab w:val="left" w:pos="426"/>
          <w:tab w:val="left" w:pos="709"/>
          <w:tab w:val="right" w:pos="7020"/>
        </w:tabs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ab/>
        <w:t>1. Beruházások</w:t>
      </w:r>
      <w:r w:rsidRPr="00A32FF3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ab/>
        <w:t>10 000</w:t>
      </w:r>
      <w:r w:rsidRPr="00A32FF3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ab/>
      </w:r>
    </w:p>
    <w:p w:rsidR="00A32FF3" w:rsidRPr="00A32FF3" w:rsidRDefault="00A32FF3" w:rsidP="00A32FF3">
      <w:pPr>
        <w:tabs>
          <w:tab w:val="left" w:pos="426"/>
          <w:tab w:val="right" w:pos="7020"/>
        </w:tabs>
        <w:jc w:val="left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  <w:t xml:space="preserve">2. </w:t>
      </w:r>
      <w:proofErr w:type="gramStart"/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Felújítások                                                   </w:t>
      </w:r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  <w:t>3</w:t>
      </w:r>
      <w:proofErr w:type="gramEnd"/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000</w:t>
      </w:r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</w:p>
    <w:p w:rsidR="00A32FF3" w:rsidRPr="00A32FF3" w:rsidRDefault="00A32FF3" w:rsidP="00A32FF3">
      <w:pPr>
        <w:tabs>
          <w:tab w:val="left" w:pos="426"/>
          <w:tab w:val="right" w:pos="7020"/>
        </w:tabs>
        <w:jc w:val="left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  <w:t>3. Egyéb felhalmozási célú kiadások</w:t>
      </w:r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  <w:t>4 600</w:t>
      </w:r>
    </w:p>
    <w:p w:rsidR="00A32FF3" w:rsidRPr="00A32FF3" w:rsidRDefault="00A32FF3" w:rsidP="00A32FF3">
      <w:pPr>
        <w:tabs>
          <w:tab w:val="left" w:pos="426"/>
          <w:tab w:val="right" w:pos="7020"/>
        </w:tabs>
        <w:jc w:val="left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</w:p>
    <w:p w:rsidR="00A32FF3" w:rsidRPr="00A32FF3" w:rsidRDefault="00A32FF3" w:rsidP="00A32FF3">
      <w:pPr>
        <w:tabs>
          <w:tab w:val="left" w:pos="426"/>
          <w:tab w:val="right" w:pos="7020"/>
        </w:tabs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A32FF3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Költségvetési kiadások összesen:</w:t>
      </w:r>
      <w:r w:rsidRPr="00A32FF3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ab/>
      </w:r>
      <w:r w:rsidRPr="00A32FF3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ab/>
      </w:r>
      <w:r w:rsidRPr="00A32FF3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ab/>
        <w:t>354 788</w:t>
      </w:r>
    </w:p>
    <w:p w:rsidR="00A32FF3" w:rsidRPr="00A32FF3" w:rsidRDefault="00A32FF3" w:rsidP="00A32FF3">
      <w:pPr>
        <w:tabs>
          <w:tab w:val="left" w:pos="426"/>
          <w:tab w:val="right" w:pos="7020"/>
        </w:tabs>
        <w:jc w:val="left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</w:p>
    <w:p w:rsidR="00A32FF3" w:rsidRPr="00A32FF3" w:rsidRDefault="00A32FF3" w:rsidP="00A32FF3">
      <w:pPr>
        <w:keepNext/>
        <w:tabs>
          <w:tab w:val="left" w:pos="709"/>
          <w:tab w:val="right" w:pos="9180"/>
        </w:tabs>
        <w:outlineLvl w:val="0"/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III. Finanszírozási kiadások:</w:t>
      </w:r>
      <w:r w:rsidRPr="00A32FF3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ab/>
        <w:t>26 154</w:t>
      </w:r>
    </w:p>
    <w:p w:rsidR="00A32FF3" w:rsidRPr="00A32FF3" w:rsidRDefault="00A32FF3" w:rsidP="00A32FF3">
      <w:pPr>
        <w:keepNext/>
        <w:tabs>
          <w:tab w:val="left" w:pos="426"/>
          <w:tab w:val="left" w:pos="709"/>
          <w:tab w:val="right" w:pos="7020"/>
        </w:tabs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ab/>
        <w:t>1.</w:t>
      </w:r>
      <w:r w:rsidRPr="00A32FF3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ab/>
        <w:t>Belföldi finanszírozás kiadásai</w:t>
      </w:r>
      <w:r w:rsidRPr="00A32FF3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ab/>
        <w:t>0</w:t>
      </w:r>
      <w:r w:rsidRPr="00A32FF3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ab/>
      </w:r>
    </w:p>
    <w:p w:rsidR="00A32FF3" w:rsidRPr="00A32FF3" w:rsidRDefault="00A32FF3" w:rsidP="00A32FF3">
      <w:pPr>
        <w:tabs>
          <w:tab w:val="left" w:pos="426"/>
          <w:tab w:val="right" w:pos="7020"/>
        </w:tabs>
        <w:jc w:val="left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  <w:t xml:space="preserve">2. Külföldi finanszírozás </w:t>
      </w:r>
      <w:proofErr w:type="gramStart"/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kiadásai                          </w:t>
      </w:r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  <w:t>0</w:t>
      </w:r>
      <w:proofErr w:type="gramEnd"/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</w:p>
    <w:p w:rsidR="00A32FF3" w:rsidRPr="00A32FF3" w:rsidRDefault="00A32FF3" w:rsidP="00A32FF3">
      <w:pPr>
        <w:tabs>
          <w:tab w:val="left" w:pos="426"/>
          <w:tab w:val="right" w:pos="7020"/>
        </w:tabs>
        <w:jc w:val="left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  <w:t>3.</w:t>
      </w:r>
      <w:r w:rsidRPr="00A32FF3">
        <w:rPr>
          <w:rFonts w:ascii="Helvetica" w:eastAsia="Times New Roman" w:hAnsi="Helvetica" w:cs="Helvetica"/>
          <w:color w:val="000000"/>
          <w:sz w:val="24"/>
          <w:szCs w:val="24"/>
          <w:lang w:eastAsia="hu-HU"/>
        </w:rPr>
        <w:t xml:space="preserve"> </w:t>
      </w:r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Adóssághoz nem kapcsolódó származékos </w:t>
      </w:r>
    </w:p>
    <w:p w:rsidR="00A32FF3" w:rsidRPr="00A32FF3" w:rsidRDefault="00A32FF3" w:rsidP="00A32FF3">
      <w:pPr>
        <w:tabs>
          <w:tab w:val="left" w:pos="426"/>
          <w:tab w:val="left" w:pos="709"/>
          <w:tab w:val="right" w:pos="7020"/>
        </w:tabs>
        <w:jc w:val="left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proofErr w:type="gramStart"/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>ügyletek</w:t>
      </w:r>
      <w:proofErr w:type="gramEnd"/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kiadásai</w:t>
      </w:r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  <w:t>0</w:t>
      </w:r>
    </w:p>
    <w:p w:rsidR="00A32FF3" w:rsidRPr="00A32FF3" w:rsidRDefault="00A32FF3" w:rsidP="00A32FF3">
      <w:pPr>
        <w:tabs>
          <w:tab w:val="left" w:pos="426"/>
          <w:tab w:val="right" w:pos="7020"/>
        </w:tabs>
        <w:jc w:val="left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  <w:t>4.</w:t>
      </w:r>
      <w:r w:rsidRPr="00A32FF3">
        <w:rPr>
          <w:rFonts w:ascii="Helvetica" w:eastAsia="Times New Roman" w:hAnsi="Helvetica" w:cs="Helvetica"/>
          <w:color w:val="000000"/>
          <w:sz w:val="24"/>
          <w:szCs w:val="24"/>
          <w:lang w:eastAsia="hu-HU"/>
        </w:rPr>
        <w:t xml:space="preserve"> </w:t>
      </w:r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>Váltókiadások</w:t>
      </w:r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  <w:t>0</w:t>
      </w:r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ab/>
      </w:r>
    </w:p>
    <w:p w:rsidR="00A32FF3" w:rsidRPr="00A32FF3" w:rsidRDefault="00A32FF3" w:rsidP="00A32FF3">
      <w:pPr>
        <w:tabs>
          <w:tab w:val="left" w:pos="426"/>
          <w:tab w:val="right" w:pos="7020"/>
        </w:tabs>
        <w:jc w:val="left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</w:p>
    <w:p w:rsidR="00A32FF3" w:rsidRPr="00A32FF3" w:rsidRDefault="00A32FF3" w:rsidP="00A32FF3">
      <w:pPr>
        <w:tabs>
          <w:tab w:val="left" w:pos="426"/>
          <w:tab w:val="right" w:pos="7020"/>
        </w:tabs>
        <w:jc w:val="left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A32FF3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Finanszírozási kiadások összesen:</w:t>
      </w:r>
    </w:p>
    <w:p w:rsidR="00A32FF3" w:rsidRPr="00A32FF3" w:rsidRDefault="00A32FF3" w:rsidP="00A32FF3">
      <w:pPr>
        <w:keepNext/>
        <w:pBdr>
          <w:bottom w:val="single" w:sz="6" w:space="1" w:color="000000"/>
        </w:pBdr>
        <w:tabs>
          <w:tab w:val="left" w:pos="709"/>
          <w:tab w:val="right" w:pos="6804"/>
          <w:tab w:val="right" w:pos="8222"/>
        </w:tabs>
        <w:outlineLvl w:val="0"/>
        <w:rPr>
          <w:rFonts w:ascii="Times New Roman" w:eastAsia="Times New Roman" w:hAnsi="Times New Roman" w:cs="Times New Roman"/>
          <w:sz w:val="28"/>
          <w:szCs w:val="20"/>
          <w:u w:val="single"/>
          <w:lang w:val="x-none" w:eastAsia="x-none"/>
        </w:rPr>
      </w:pPr>
    </w:p>
    <w:p w:rsidR="00A32FF3" w:rsidRPr="00A32FF3" w:rsidRDefault="00A32FF3" w:rsidP="00A32FF3">
      <w:pPr>
        <w:tabs>
          <w:tab w:val="right" w:pos="9090"/>
        </w:tabs>
        <w:rPr>
          <w:rFonts w:ascii="Times New Roman" w:eastAsia="Times New Roman" w:hAnsi="Times New Roman" w:cs="Times New Roman"/>
          <w:b/>
          <w:caps/>
          <w:sz w:val="28"/>
          <w:szCs w:val="28"/>
          <w:lang w:eastAsia="hu-HU"/>
        </w:rPr>
      </w:pPr>
      <w:r w:rsidRPr="00A32FF3">
        <w:rPr>
          <w:rFonts w:ascii="Times New Roman" w:eastAsia="Times New Roman" w:hAnsi="Times New Roman" w:cs="Times New Roman"/>
          <w:b/>
          <w:caps/>
          <w:sz w:val="28"/>
          <w:szCs w:val="28"/>
          <w:lang w:eastAsia="hu-HU"/>
        </w:rPr>
        <w:t>A Költségvetési ÉV kiadásAI összesen:</w:t>
      </w:r>
      <w:r w:rsidRPr="00A32FF3">
        <w:rPr>
          <w:rFonts w:ascii="Times New Roman" w:eastAsia="Times New Roman" w:hAnsi="Times New Roman" w:cs="Times New Roman"/>
          <w:b/>
          <w:caps/>
          <w:sz w:val="28"/>
          <w:szCs w:val="28"/>
          <w:lang w:eastAsia="hu-HU"/>
        </w:rPr>
        <w:tab/>
        <w:t>380 942</w:t>
      </w: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</w:p>
    <w:p w:rsidR="00A32FF3" w:rsidRPr="00A32FF3" w:rsidRDefault="00A32FF3" w:rsidP="00A32FF3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  <w:t>4. §</w:t>
      </w:r>
    </w:p>
    <w:p w:rsidR="00A32FF3" w:rsidRPr="00A32FF3" w:rsidRDefault="00A32FF3" w:rsidP="00A32FF3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</w:pP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 xml:space="preserve">A Képviselő Testület a költségvetési létszámkeretet 2015. évre </w:t>
      </w:r>
      <w:r w:rsidRPr="00A32FF3">
        <w:rPr>
          <w:rFonts w:ascii="Times New Roman" w:eastAsia="Times New Roman" w:hAnsi="Times New Roman" w:cs="Times New Roman"/>
          <w:sz w:val="28"/>
          <w:szCs w:val="24"/>
          <w:lang w:eastAsia="x-none"/>
        </w:rPr>
        <w:t>41</w:t>
      </w: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 xml:space="preserve">  főben határozza meg. A </w:t>
      </w:r>
      <w:proofErr w:type="spellStart"/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közfoglalkoztatotti</w:t>
      </w:r>
      <w:proofErr w:type="spellEnd"/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 xml:space="preserve"> engedélyezett létszámkeret a Közfoglalkoztatás kormányzati 2 funkción  fő.</w:t>
      </w: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</w:p>
    <w:p w:rsidR="00A32FF3" w:rsidRPr="00A32FF3" w:rsidRDefault="00A32FF3" w:rsidP="00A32FF3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</w:pPr>
    </w:p>
    <w:p w:rsidR="00A32FF3" w:rsidRPr="00A32FF3" w:rsidRDefault="00A32FF3" w:rsidP="00A32FF3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</w:pPr>
      <w:r w:rsidRPr="00A32FF3"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  <w:t>5. §</w:t>
      </w: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eastAsia="hu-HU"/>
        </w:rPr>
      </w:pP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eastAsia="hu-HU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eastAsia="hu-HU"/>
        </w:rPr>
        <w:t xml:space="preserve">Detk Községi Önkormányzat fejlesztési céljainak megvalósításához a Magyarország gazdasági stabilitásáról szóló 2011. évi CXCIV. tv. 3.§ (1) </w:t>
      </w:r>
      <w:r w:rsidRPr="00A32FF3">
        <w:rPr>
          <w:rFonts w:ascii="Times New Roman" w:eastAsia="Times New Roman" w:hAnsi="Times New Roman" w:cs="Times New Roman"/>
          <w:sz w:val="28"/>
          <w:szCs w:val="24"/>
          <w:lang w:eastAsia="hu-HU"/>
        </w:rPr>
        <w:lastRenderedPageBreak/>
        <w:t>bekezdése szerinti adósságot keletkeztető ügylet megkötése nem válik szükségessé.</w:t>
      </w: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eastAsia="hu-HU"/>
        </w:rPr>
      </w:pP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eastAsia="hu-HU"/>
        </w:rPr>
      </w:pP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eastAsia="hu-HU"/>
        </w:rPr>
      </w:pPr>
    </w:p>
    <w:p w:rsidR="00A32FF3" w:rsidRPr="00A32FF3" w:rsidRDefault="00A32FF3" w:rsidP="00A32FF3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</w:pPr>
      <w:r w:rsidRPr="00A32FF3"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>6. §</w:t>
      </w: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eastAsia="hu-HU"/>
        </w:rPr>
      </w:pP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eastAsia="hu-HU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eastAsia="hu-HU"/>
        </w:rPr>
        <w:t>Detk Községi Önkormányzatnak garanciákból és kezességvállalásból fennálló kötelezettsége nincs.</w:t>
      </w:r>
    </w:p>
    <w:p w:rsidR="00A32FF3" w:rsidRPr="00A32FF3" w:rsidRDefault="00A32FF3" w:rsidP="00A32FF3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</w:pPr>
      <w:r w:rsidRPr="00A32FF3"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>7. §</w:t>
      </w:r>
    </w:p>
    <w:p w:rsidR="00A32FF3" w:rsidRPr="00A32FF3" w:rsidRDefault="00A32FF3" w:rsidP="00A32FF3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</w:pP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eastAsia="hu-HU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eastAsia="hu-HU"/>
        </w:rPr>
        <w:t>Az 1. §</w:t>
      </w:r>
      <w:proofErr w:type="spellStart"/>
      <w:r w:rsidRPr="00A32FF3">
        <w:rPr>
          <w:rFonts w:ascii="Times New Roman" w:eastAsia="Times New Roman" w:hAnsi="Times New Roman" w:cs="Times New Roman"/>
          <w:sz w:val="28"/>
          <w:szCs w:val="24"/>
          <w:lang w:eastAsia="hu-HU"/>
        </w:rPr>
        <w:t>-ban</w:t>
      </w:r>
      <w:proofErr w:type="spellEnd"/>
      <w:r w:rsidRPr="00A32FF3">
        <w:rPr>
          <w:rFonts w:ascii="Times New Roman" w:eastAsia="Times New Roman" w:hAnsi="Times New Roman" w:cs="Times New Roman"/>
          <w:sz w:val="28"/>
          <w:szCs w:val="24"/>
          <w:lang w:eastAsia="hu-HU"/>
        </w:rPr>
        <w:t xml:space="preserve"> megállapított bevételi és kiadási főösszeg részletezését forrásonként és címenként az 1. melléklet és 2. melléklet tartalmazza.</w:t>
      </w: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eastAsia="hu-HU"/>
        </w:rPr>
      </w:pPr>
    </w:p>
    <w:p w:rsidR="00A32FF3" w:rsidRPr="00A32FF3" w:rsidRDefault="00A32FF3" w:rsidP="00A32FF3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</w:pPr>
      <w:r w:rsidRPr="00A32FF3"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>8. §</w:t>
      </w: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eastAsia="hu-HU"/>
        </w:rPr>
      </w:pP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eastAsia="hu-HU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eastAsia="hu-HU"/>
        </w:rPr>
        <w:t>Az önkormányzat által fenntartott költségvetési szervek és az önkormányzat által nem intézményi keretekben ellátott feladatok működési bevételeinek és kiadásainak előirányzatait, valamint a költségvetési létszámkeretet költségvetési szervenként a 3. melléklet tartalmazza.</w:t>
      </w: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eastAsia="hu-HU"/>
        </w:rPr>
      </w:pPr>
    </w:p>
    <w:p w:rsidR="00A32FF3" w:rsidRPr="00A32FF3" w:rsidRDefault="00A32FF3" w:rsidP="00A32FF3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</w:pPr>
      <w:r w:rsidRPr="00A32FF3"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>9. §</w:t>
      </w:r>
    </w:p>
    <w:p w:rsidR="00A32FF3" w:rsidRPr="00A32FF3" w:rsidRDefault="00A32FF3" w:rsidP="00A32FF3">
      <w:pPr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</w:pP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eastAsia="hu-HU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eastAsia="hu-HU"/>
        </w:rPr>
        <w:t>Az önkormányzat által fenntartott költségvetési szervek és az önkormányzat által nem intézményi keretekben ellátott feladatok felhalmozási bevételeinek és kiadásainak előirányzatait a 4. melléklet tartalmazza.</w:t>
      </w:r>
    </w:p>
    <w:p w:rsidR="00A32FF3" w:rsidRPr="00A32FF3" w:rsidRDefault="00A32FF3" w:rsidP="00A32FF3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</w:pPr>
    </w:p>
    <w:p w:rsidR="00A32FF3" w:rsidRPr="00A32FF3" w:rsidRDefault="00A32FF3" w:rsidP="00A32FF3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</w:pPr>
      <w:r w:rsidRPr="00A32FF3"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>10. §</w:t>
      </w:r>
    </w:p>
    <w:p w:rsidR="00A32FF3" w:rsidRPr="00A32FF3" w:rsidRDefault="00A32FF3" w:rsidP="00A32FF3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</w:pP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eastAsia="hu-HU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eastAsia="hu-HU"/>
        </w:rPr>
        <w:t>A Képviselőtestület a költségvetési egyenleg összegét működési bevételek és kiadások egyenlege és a felhalmozási bevételek és a felhalmozási kiadások egyenlege szerinti bontásban az 5. mellékletben állapítja meg.</w:t>
      </w:r>
    </w:p>
    <w:p w:rsidR="00A32FF3" w:rsidRPr="00A32FF3" w:rsidRDefault="00A32FF3" w:rsidP="00A32FF3">
      <w:pPr>
        <w:jc w:val="left"/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</w:pPr>
    </w:p>
    <w:p w:rsidR="00A32FF3" w:rsidRPr="00A32FF3" w:rsidRDefault="00A32FF3" w:rsidP="00A32FF3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</w:pPr>
      <w:r w:rsidRPr="00A32FF3"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>11. §</w:t>
      </w: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eastAsia="hu-HU"/>
        </w:rPr>
      </w:pP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eastAsia="hu-HU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eastAsia="hu-HU"/>
        </w:rPr>
        <w:t>A Képviselőtestület a fejlesztési és felújítási kiadásokat, valamint az egyéb felhalmozási célú kiadásokat célonként a 6. mellékletben állapítja meg.</w:t>
      </w:r>
    </w:p>
    <w:p w:rsidR="00A32FF3" w:rsidRPr="00A32FF3" w:rsidRDefault="00A32FF3" w:rsidP="00A32FF3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</w:pPr>
    </w:p>
    <w:p w:rsidR="00A32FF3" w:rsidRPr="00A32FF3" w:rsidRDefault="00A32FF3" w:rsidP="00A32FF3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</w:pPr>
      <w:r w:rsidRPr="00A32FF3"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>12. §</w:t>
      </w: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eastAsia="hu-HU"/>
        </w:rPr>
      </w:pP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eastAsia="hu-HU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eastAsia="hu-HU"/>
        </w:rPr>
        <w:t>A működési és fejlesztési célú bevételek és kiadások 2015-2016-2017-2018. évi alakulását bemutató mérleget a 7. melléklet tartalmazza.</w:t>
      </w:r>
    </w:p>
    <w:p w:rsidR="00A32FF3" w:rsidRPr="00A32FF3" w:rsidRDefault="00A32FF3" w:rsidP="00A32FF3">
      <w:pPr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</w:pPr>
    </w:p>
    <w:p w:rsidR="00A32FF3" w:rsidRPr="00A32FF3" w:rsidRDefault="00A32FF3" w:rsidP="00A32FF3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</w:pPr>
      <w:r w:rsidRPr="00A32FF3"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lastRenderedPageBreak/>
        <w:t>13. §</w:t>
      </w: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eastAsia="hu-HU"/>
        </w:rPr>
      </w:pP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eastAsia="hu-HU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eastAsia="hu-HU"/>
        </w:rPr>
        <w:t>A Képviselőtestület a bevételi és kiadási előirányzatok felhasználásának ütemtervét a 8. mellékletben állapítja meg.</w:t>
      </w: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eastAsia="hu-HU"/>
        </w:rPr>
      </w:pP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eastAsia="hu-HU"/>
        </w:rPr>
      </w:pPr>
    </w:p>
    <w:p w:rsidR="00A32FF3" w:rsidRPr="00A32FF3" w:rsidRDefault="00A32FF3" w:rsidP="00A32FF3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</w:pPr>
      <w:r w:rsidRPr="00A32FF3"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>14. §</w:t>
      </w:r>
    </w:p>
    <w:p w:rsidR="00A32FF3" w:rsidRPr="00A32FF3" w:rsidRDefault="00A32FF3" w:rsidP="00A32FF3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</w:pP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eastAsia="hu-HU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eastAsia="hu-HU"/>
        </w:rPr>
        <w:t>Detk Községi Önkormányzat 2015. évi költségvetési mérlegét a 9. melléklet tartalmazza.</w:t>
      </w: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eastAsia="hu-HU"/>
        </w:rPr>
      </w:pPr>
    </w:p>
    <w:p w:rsidR="00A32FF3" w:rsidRPr="00A32FF3" w:rsidRDefault="00A32FF3" w:rsidP="00A32FF3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</w:pPr>
      <w:r w:rsidRPr="00A32FF3"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>15. §</w:t>
      </w: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eastAsia="hu-HU"/>
        </w:rPr>
      </w:pP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eastAsia="hu-HU"/>
        </w:rPr>
      </w:pPr>
      <w:proofErr w:type="gramStart"/>
      <w:r w:rsidRPr="00A32FF3">
        <w:rPr>
          <w:rFonts w:ascii="Times New Roman" w:eastAsia="Times New Roman" w:hAnsi="Times New Roman" w:cs="Times New Roman"/>
          <w:sz w:val="28"/>
          <w:szCs w:val="24"/>
          <w:lang w:eastAsia="hu-HU"/>
        </w:rPr>
        <w:t>A  Képviselőtestület</w:t>
      </w:r>
      <w:proofErr w:type="gramEnd"/>
      <w:r w:rsidRPr="00A32FF3">
        <w:rPr>
          <w:rFonts w:ascii="Times New Roman" w:eastAsia="Times New Roman" w:hAnsi="Times New Roman" w:cs="Times New Roman"/>
          <w:sz w:val="28"/>
          <w:szCs w:val="24"/>
          <w:lang w:eastAsia="hu-HU"/>
        </w:rPr>
        <w:t xml:space="preserve"> az államháztartásról szóló 2011. évi CXCV. tv. 23. § (1) bekezdés d) pontja szerint a költségvetési hiány belső finanszírozására szolgáló finanszírozási bevételi előirányzatot 31 172 Ft összegben állapítja meg, amely összeg a költségvetési maradvány összegét tartalmazza.   </w:t>
      </w:r>
    </w:p>
    <w:p w:rsidR="00A32FF3" w:rsidRPr="00A32FF3" w:rsidRDefault="00A32FF3" w:rsidP="00A32FF3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</w:pPr>
    </w:p>
    <w:p w:rsidR="00A32FF3" w:rsidRPr="00A32FF3" w:rsidRDefault="00A32FF3" w:rsidP="00A32FF3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</w:pPr>
      <w:r w:rsidRPr="00A32FF3"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>16. §</w:t>
      </w:r>
    </w:p>
    <w:p w:rsidR="00A32FF3" w:rsidRPr="00A32FF3" w:rsidRDefault="00A32FF3" w:rsidP="00A32FF3">
      <w:pPr>
        <w:ind w:left="720"/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</w:pP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eastAsia="hu-HU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eastAsia="hu-HU"/>
        </w:rPr>
        <w:t>(1) A Képviselőtestület az előirányzatok és a létszámkeretek közötti, valamint a tartalék terhére történő átcsoportosítás jogát a polgármesterre átruházza.</w:t>
      </w: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eastAsia="hu-HU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eastAsia="hu-HU"/>
        </w:rPr>
        <w:t>(2) Az (1) bekezdésben foglalt átcsoportosításokról a polgármester a félévi, háromnegyedévi beszámolóban és zárszámadáskor számol be a Képviselő Testületnek.</w:t>
      </w: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eastAsia="hu-HU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eastAsia="hu-HU"/>
        </w:rPr>
        <w:t>(3) A Képviselőtestület a polgármester részére 3 800 000,- Forint keretet hagy jóvá, melynek felhasználásáról saját hatáskörben gondoskodik.</w:t>
      </w: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eastAsia="hu-HU"/>
        </w:rPr>
      </w:pPr>
    </w:p>
    <w:p w:rsidR="00A32FF3" w:rsidRPr="00A32FF3" w:rsidRDefault="00A32FF3" w:rsidP="00A32FF3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</w:pPr>
      <w:r w:rsidRPr="00A32FF3"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>17. §</w:t>
      </w:r>
    </w:p>
    <w:p w:rsidR="00A32FF3" w:rsidRPr="00A32FF3" w:rsidRDefault="00A32FF3" w:rsidP="00A32FF3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</w:pP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>A képviselő-testület felhatalmazza a polgármestert, hogy az önkormányzat szabadon lévő pénzeszközeit a legoptimálisabb befektetési formában helyezze el.</w:t>
      </w: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eastAsia="hu-HU"/>
        </w:rPr>
      </w:pPr>
    </w:p>
    <w:p w:rsidR="00A32FF3" w:rsidRPr="00A32FF3" w:rsidRDefault="00A32FF3" w:rsidP="00A32FF3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</w:pPr>
      <w:r w:rsidRPr="00A32FF3"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>18. §</w:t>
      </w:r>
    </w:p>
    <w:p w:rsidR="00A32FF3" w:rsidRPr="00A32FF3" w:rsidRDefault="00A32FF3" w:rsidP="00A32FF3">
      <w:pPr>
        <w:ind w:left="720"/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</w:pP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>A települési alpolgármestert havi bruttó 115 000 Ft, a bizottsági elnököt havi bruttó 90 000 Ft, a bizottsági tagot havi bruttó 80 000 Ft, nem képviselő bizottsági tagot bruttó 30 000 Ft tiszteletdíj illeti meg.</w:t>
      </w: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8"/>
          <w:lang w:eastAsia="hu-HU"/>
        </w:rPr>
      </w:pPr>
    </w:p>
    <w:p w:rsidR="00A32FF3" w:rsidRPr="00A32FF3" w:rsidRDefault="00A32FF3" w:rsidP="00A32FF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A32FF3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19. §</w:t>
      </w:r>
    </w:p>
    <w:p w:rsidR="00A32FF3" w:rsidRPr="00A32FF3" w:rsidRDefault="00A32FF3" w:rsidP="00A32FF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lastRenderedPageBreak/>
        <w:t>Az önkormányzat által fenntartott költségvetési szervek házipénztárából és az önkormányzat házipénztárából készpénzben teljesíthető kifizetések:</w:t>
      </w:r>
    </w:p>
    <w:p w:rsidR="00A32FF3" w:rsidRPr="00A32FF3" w:rsidRDefault="00A32FF3" w:rsidP="00A32FF3">
      <w:pPr>
        <w:spacing w:after="20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proofErr w:type="gramStart"/>
      <w:r w:rsidRPr="00A32FF3">
        <w:rPr>
          <w:rFonts w:ascii="Times New Roman" w:eastAsia="Times New Roman" w:hAnsi="Times New Roman" w:cs="Times New Roman"/>
          <w:iCs/>
          <w:sz w:val="28"/>
          <w:szCs w:val="28"/>
          <w:lang w:eastAsia="hu-HU"/>
        </w:rPr>
        <w:t>a</w:t>
      </w:r>
      <w:proofErr w:type="gramEnd"/>
      <w:r w:rsidRPr="00A32FF3">
        <w:rPr>
          <w:rFonts w:ascii="Times New Roman" w:eastAsia="Times New Roman" w:hAnsi="Times New Roman" w:cs="Times New Roman"/>
          <w:iCs/>
          <w:sz w:val="28"/>
          <w:szCs w:val="28"/>
          <w:lang w:eastAsia="hu-HU"/>
        </w:rPr>
        <w:t>)</w:t>
      </w:r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</w:t>
      </w:r>
      <w:proofErr w:type="spellStart"/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>a</w:t>
      </w:r>
      <w:proofErr w:type="spellEnd"/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közfoglalkoztatásban résztvevők bére,</w:t>
      </w:r>
    </w:p>
    <w:p w:rsidR="00A32FF3" w:rsidRPr="00A32FF3" w:rsidRDefault="00A32FF3" w:rsidP="00A32FF3">
      <w:pPr>
        <w:spacing w:after="20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A32FF3">
        <w:rPr>
          <w:rFonts w:ascii="Times New Roman" w:eastAsia="Times New Roman" w:hAnsi="Times New Roman" w:cs="Times New Roman"/>
          <w:iCs/>
          <w:sz w:val="28"/>
          <w:szCs w:val="28"/>
          <w:lang w:eastAsia="hu-HU"/>
        </w:rPr>
        <w:t>b)</w:t>
      </w:r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az egységes rovatrend és K41. Társadalombiztosítási ellátások és K47. Intézményi ellátottak pénzbeli juttatásai rovaton elszámolandó kiadások,</w:t>
      </w:r>
    </w:p>
    <w:p w:rsidR="00A32FF3" w:rsidRPr="00A32FF3" w:rsidRDefault="00A32FF3" w:rsidP="00A32FF3">
      <w:pPr>
        <w:spacing w:after="20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A32FF3">
        <w:rPr>
          <w:rFonts w:ascii="Times New Roman" w:eastAsia="Times New Roman" w:hAnsi="Times New Roman" w:cs="Times New Roman"/>
          <w:iCs/>
          <w:sz w:val="28"/>
          <w:szCs w:val="28"/>
          <w:lang w:eastAsia="hu-HU"/>
        </w:rPr>
        <w:t>c)</w:t>
      </w:r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az egységes rovatrend K31. Készletbeszerzés és K34. Kiküldetések, reklám- és propagandakiadások rovatain elszámolandó kiadások,</w:t>
      </w:r>
    </w:p>
    <w:p w:rsidR="00A32FF3" w:rsidRPr="00A32FF3" w:rsidRDefault="00A32FF3" w:rsidP="00A32FF3">
      <w:pPr>
        <w:spacing w:after="20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A32FF3">
        <w:rPr>
          <w:rFonts w:ascii="Times New Roman" w:eastAsia="Times New Roman" w:hAnsi="Times New Roman" w:cs="Times New Roman"/>
          <w:iCs/>
          <w:sz w:val="28"/>
          <w:szCs w:val="28"/>
          <w:lang w:eastAsia="hu-HU"/>
        </w:rPr>
        <w:t>d)</w:t>
      </w:r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az egységes rovatrend K61. Immateriális javak beszerzése, létesítése, K63. Informatikai eszközök beszerzése, létesítése és K64. Egyéb tárgyi eszközök beszerzése, létesítése rovatain elszámolandó, </w:t>
      </w:r>
      <w:proofErr w:type="spellStart"/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>kisértékű</w:t>
      </w:r>
      <w:proofErr w:type="spellEnd"/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immateriális javak, tárgyi eszközök beszerzésére irányuló kiadások,</w:t>
      </w:r>
    </w:p>
    <w:p w:rsidR="00A32FF3" w:rsidRPr="00A32FF3" w:rsidRDefault="00A32FF3" w:rsidP="00A32FF3">
      <w:pPr>
        <w:spacing w:after="20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proofErr w:type="gramStart"/>
      <w:r w:rsidRPr="00A32FF3">
        <w:rPr>
          <w:rFonts w:ascii="Times New Roman" w:eastAsia="Times New Roman" w:hAnsi="Times New Roman" w:cs="Times New Roman"/>
          <w:iCs/>
          <w:sz w:val="28"/>
          <w:szCs w:val="28"/>
          <w:lang w:eastAsia="hu-HU"/>
        </w:rPr>
        <w:t>e</w:t>
      </w:r>
      <w:proofErr w:type="gramEnd"/>
      <w:r w:rsidRPr="00A32FF3">
        <w:rPr>
          <w:rFonts w:ascii="Times New Roman" w:eastAsia="Times New Roman" w:hAnsi="Times New Roman" w:cs="Times New Roman"/>
          <w:iCs/>
          <w:sz w:val="28"/>
          <w:szCs w:val="28"/>
          <w:lang w:eastAsia="hu-HU"/>
        </w:rPr>
        <w:t>)</w:t>
      </w:r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az egységes rovatrend K33. Szolgáltatási kiadások és K123. Egyéb külső személyi juttatások rovatain elszámolandó, százezer </w:t>
      </w:r>
      <w:proofErr w:type="gramStart"/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>forint értéket</w:t>
      </w:r>
      <w:proofErr w:type="gramEnd"/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el nem érő kiadások,</w:t>
      </w:r>
    </w:p>
    <w:p w:rsidR="00A32FF3" w:rsidRPr="00A32FF3" w:rsidRDefault="00A32FF3" w:rsidP="00A32FF3">
      <w:pPr>
        <w:spacing w:after="20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proofErr w:type="gramStart"/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>f</w:t>
      </w:r>
      <w:proofErr w:type="gramEnd"/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>) az alkalmazottak belföldi kiküldetéséhez kapcsolódó napidíjak, illetménybe nem tartozó kiadások,</w:t>
      </w:r>
    </w:p>
    <w:p w:rsidR="00A32FF3" w:rsidRPr="00A32FF3" w:rsidRDefault="00A32FF3" w:rsidP="00A32FF3">
      <w:pPr>
        <w:spacing w:after="20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proofErr w:type="gramStart"/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>g</w:t>
      </w:r>
      <w:proofErr w:type="gramEnd"/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) az illetékbélyeg-beszerzés kiadásai, </w:t>
      </w:r>
    </w:p>
    <w:p w:rsidR="00A32FF3" w:rsidRPr="00A32FF3" w:rsidRDefault="00A32FF3" w:rsidP="00A32FF3">
      <w:pPr>
        <w:spacing w:after="20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proofErr w:type="gramStart"/>
      <w:r w:rsidRPr="00A32FF3">
        <w:rPr>
          <w:rFonts w:ascii="Times New Roman" w:eastAsia="Times New Roman" w:hAnsi="Times New Roman" w:cs="Times New Roman"/>
          <w:iCs/>
          <w:sz w:val="28"/>
          <w:szCs w:val="28"/>
          <w:lang w:eastAsia="hu-HU"/>
        </w:rPr>
        <w:t>h</w:t>
      </w:r>
      <w:proofErr w:type="gramEnd"/>
      <w:r w:rsidRPr="00A32FF3">
        <w:rPr>
          <w:rFonts w:ascii="Times New Roman" w:eastAsia="Times New Roman" w:hAnsi="Times New Roman" w:cs="Times New Roman"/>
          <w:iCs/>
          <w:sz w:val="28"/>
          <w:szCs w:val="28"/>
          <w:lang w:eastAsia="hu-HU"/>
        </w:rPr>
        <w:t>)</w:t>
      </w:r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a </w:t>
      </w:r>
      <w:r w:rsidRPr="00A32FF3">
        <w:rPr>
          <w:rFonts w:ascii="Times New Roman" w:eastAsia="Times New Roman" w:hAnsi="Times New Roman" w:cs="Times New Roman"/>
          <w:iCs/>
          <w:sz w:val="28"/>
          <w:szCs w:val="28"/>
          <w:lang w:eastAsia="hu-HU"/>
        </w:rPr>
        <w:t>c)–e)</w:t>
      </w:r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pont szerinti kiadásokhoz kapcsolódóan az egységes rovatrend K351. Működési célú előzetesen felszámított általános forgalmi adó és a K67. Beruházási célú előzetesen felszámított általános forgalmi adó rovatain elszámolandó kiadások, és</w:t>
      </w:r>
    </w:p>
    <w:p w:rsidR="00A32FF3" w:rsidRPr="00A32FF3" w:rsidRDefault="00A32FF3" w:rsidP="00A32FF3">
      <w:pPr>
        <w:spacing w:after="20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A32FF3">
        <w:rPr>
          <w:rFonts w:ascii="Times New Roman" w:eastAsia="Times New Roman" w:hAnsi="Times New Roman" w:cs="Times New Roman"/>
          <w:iCs/>
          <w:sz w:val="28"/>
          <w:szCs w:val="28"/>
          <w:lang w:eastAsia="hu-HU"/>
        </w:rPr>
        <w:t>i)</w:t>
      </w:r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az </w:t>
      </w:r>
      <w:r w:rsidRPr="00A32FF3">
        <w:rPr>
          <w:rFonts w:ascii="Times New Roman" w:eastAsia="Times New Roman" w:hAnsi="Times New Roman" w:cs="Times New Roman"/>
          <w:iCs/>
          <w:sz w:val="28"/>
          <w:szCs w:val="28"/>
          <w:lang w:eastAsia="hu-HU"/>
        </w:rPr>
        <w:t>a)–h)</w:t>
      </w:r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pont szerinti kiadásokra a foglalkoztatottaknak elszámolási kötelezettséggel adott előlegek.</w:t>
      </w:r>
    </w:p>
    <w:p w:rsidR="00A32FF3" w:rsidRPr="00A32FF3" w:rsidRDefault="00A32FF3" w:rsidP="00A32FF3">
      <w:pPr>
        <w:spacing w:after="20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</w:p>
    <w:p w:rsidR="00A32FF3" w:rsidRPr="00A32FF3" w:rsidRDefault="00A32FF3" w:rsidP="00A32FF3">
      <w:pPr>
        <w:spacing w:after="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A32FF3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20. §</w:t>
      </w:r>
    </w:p>
    <w:p w:rsidR="00A32FF3" w:rsidRPr="00A32FF3" w:rsidRDefault="00A32FF3" w:rsidP="00A32FF3">
      <w:pPr>
        <w:spacing w:after="20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A32FF3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Detk Községi Önkormányzat által az államháztartáson kívüli szervezeteknek átadott támogatásokat a Képviselőtestület által meghatározott célra kell fordítani, melynek felhasználásáról a tárgyévet követő évben vagy a Képviselőtestület által megállapított határidőig az érintett szervezet köteles beszámolni. </w:t>
      </w: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eastAsia="hu-HU"/>
        </w:rPr>
      </w:pPr>
    </w:p>
    <w:p w:rsidR="00A32FF3" w:rsidRPr="00A32FF3" w:rsidRDefault="00A32FF3" w:rsidP="00A32FF3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</w:pPr>
      <w:r w:rsidRPr="00A32FF3"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>21. §</w:t>
      </w:r>
    </w:p>
    <w:p w:rsidR="00A32FF3" w:rsidRPr="00A32FF3" w:rsidRDefault="00A32FF3" w:rsidP="00A32FF3">
      <w:pPr>
        <w:ind w:left="720"/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</w:pP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eastAsia="hu-HU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eastAsia="hu-HU"/>
        </w:rPr>
        <w:t>Ez a rendelet 2015. február 12-én lép hatályba, rendelkezéseit 2015. január 1. napjától kell alkalmazni. Jelen rendelet 2015. december 31. napján hatályát veszti.</w:t>
      </w: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 w:rsidRPr="00A32FF3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Detk, 2015. február 10</w:t>
      </w:r>
      <w:r w:rsidRPr="00A32FF3">
        <w:rPr>
          <w:rFonts w:ascii="Times New Roman" w:eastAsia="Times New Roman" w:hAnsi="Times New Roman" w:cs="Times New Roman"/>
          <w:sz w:val="28"/>
          <w:szCs w:val="24"/>
          <w:lang w:eastAsia="x-none"/>
        </w:rPr>
        <w:t>.</w:t>
      </w: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</w:p>
    <w:p w:rsidR="00A32FF3" w:rsidRPr="00A32FF3" w:rsidRDefault="00A32FF3" w:rsidP="00A32FF3">
      <w:pPr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</w:pPr>
    </w:p>
    <w:p w:rsidR="0099751B" w:rsidRDefault="0099751B">
      <w:bookmarkStart w:id="0" w:name="_GoBack"/>
      <w:bookmarkEnd w:id="0"/>
    </w:p>
    <w:sectPr w:rsidR="009975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3B98"/>
    <w:multiLevelType w:val="hybridMultilevel"/>
    <w:tmpl w:val="3A36BBDE"/>
    <w:lvl w:ilvl="0" w:tplc="D090A45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6F55E68"/>
    <w:multiLevelType w:val="hybridMultilevel"/>
    <w:tmpl w:val="77F2FF6C"/>
    <w:lvl w:ilvl="0" w:tplc="2AC2E3C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5" w:hanging="360"/>
      </w:pPr>
    </w:lvl>
    <w:lvl w:ilvl="2" w:tplc="040E001B" w:tentative="1">
      <w:start w:val="1"/>
      <w:numFmt w:val="lowerRoman"/>
      <w:lvlText w:val="%3."/>
      <w:lvlJc w:val="right"/>
      <w:pPr>
        <w:ind w:left="2085" w:hanging="180"/>
      </w:pPr>
    </w:lvl>
    <w:lvl w:ilvl="3" w:tplc="040E000F" w:tentative="1">
      <w:start w:val="1"/>
      <w:numFmt w:val="decimal"/>
      <w:lvlText w:val="%4."/>
      <w:lvlJc w:val="left"/>
      <w:pPr>
        <w:ind w:left="2805" w:hanging="360"/>
      </w:pPr>
    </w:lvl>
    <w:lvl w:ilvl="4" w:tplc="040E0019" w:tentative="1">
      <w:start w:val="1"/>
      <w:numFmt w:val="lowerLetter"/>
      <w:lvlText w:val="%5."/>
      <w:lvlJc w:val="left"/>
      <w:pPr>
        <w:ind w:left="3525" w:hanging="360"/>
      </w:pPr>
    </w:lvl>
    <w:lvl w:ilvl="5" w:tplc="040E001B" w:tentative="1">
      <w:start w:val="1"/>
      <w:numFmt w:val="lowerRoman"/>
      <w:lvlText w:val="%6."/>
      <w:lvlJc w:val="right"/>
      <w:pPr>
        <w:ind w:left="4245" w:hanging="180"/>
      </w:pPr>
    </w:lvl>
    <w:lvl w:ilvl="6" w:tplc="040E000F" w:tentative="1">
      <w:start w:val="1"/>
      <w:numFmt w:val="decimal"/>
      <w:lvlText w:val="%7."/>
      <w:lvlJc w:val="left"/>
      <w:pPr>
        <w:ind w:left="4965" w:hanging="360"/>
      </w:pPr>
    </w:lvl>
    <w:lvl w:ilvl="7" w:tplc="040E0019" w:tentative="1">
      <w:start w:val="1"/>
      <w:numFmt w:val="lowerLetter"/>
      <w:lvlText w:val="%8."/>
      <w:lvlJc w:val="left"/>
      <w:pPr>
        <w:ind w:left="5685" w:hanging="360"/>
      </w:pPr>
    </w:lvl>
    <w:lvl w:ilvl="8" w:tplc="040E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52A13A37"/>
    <w:multiLevelType w:val="multilevel"/>
    <w:tmpl w:val="89E6B54C"/>
    <w:lvl w:ilvl="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05" w:hanging="2160"/>
      </w:pPr>
      <w:rPr>
        <w:rFonts w:hint="default"/>
      </w:rPr>
    </w:lvl>
  </w:abstractNum>
  <w:abstractNum w:abstractNumId="3">
    <w:nsid w:val="5AF9582F"/>
    <w:multiLevelType w:val="hybridMultilevel"/>
    <w:tmpl w:val="CA6C042E"/>
    <w:lvl w:ilvl="0" w:tplc="F9C2166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365" w:hanging="360"/>
      </w:pPr>
    </w:lvl>
    <w:lvl w:ilvl="2" w:tplc="040E001B" w:tentative="1">
      <w:start w:val="1"/>
      <w:numFmt w:val="lowerRoman"/>
      <w:lvlText w:val="%3."/>
      <w:lvlJc w:val="right"/>
      <w:pPr>
        <w:ind w:left="2085" w:hanging="180"/>
      </w:pPr>
    </w:lvl>
    <w:lvl w:ilvl="3" w:tplc="040E000F" w:tentative="1">
      <w:start w:val="1"/>
      <w:numFmt w:val="decimal"/>
      <w:lvlText w:val="%4."/>
      <w:lvlJc w:val="left"/>
      <w:pPr>
        <w:ind w:left="2805" w:hanging="360"/>
      </w:pPr>
    </w:lvl>
    <w:lvl w:ilvl="4" w:tplc="040E0019" w:tentative="1">
      <w:start w:val="1"/>
      <w:numFmt w:val="lowerLetter"/>
      <w:lvlText w:val="%5."/>
      <w:lvlJc w:val="left"/>
      <w:pPr>
        <w:ind w:left="3525" w:hanging="360"/>
      </w:pPr>
    </w:lvl>
    <w:lvl w:ilvl="5" w:tplc="040E001B" w:tentative="1">
      <w:start w:val="1"/>
      <w:numFmt w:val="lowerRoman"/>
      <w:lvlText w:val="%6."/>
      <w:lvlJc w:val="right"/>
      <w:pPr>
        <w:ind w:left="4245" w:hanging="180"/>
      </w:pPr>
    </w:lvl>
    <w:lvl w:ilvl="6" w:tplc="040E000F" w:tentative="1">
      <w:start w:val="1"/>
      <w:numFmt w:val="decimal"/>
      <w:lvlText w:val="%7."/>
      <w:lvlJc w:val="left"/>
      <w:pPr>
        <w:ind w:left="4965" w:hanging="360"/>
      </w:pPr>
    </w:lvl>
    <w:lvl w:ilvl="7" w:tplc="040E0019" w:tentative="1">
      <w:start w:val="1"/>
      <w:numFmt w:val="lowerLetter"/>
      <w:lvlText w:val="%8."/>
      <w:lvlJc w:val="left"/>
      <w:pPr>
        <w:ind w:left="5685" w:hanging="360"/>
      </w:pPr>
    </w:lvl>
    <w:lvl w:ilvl="8" w:tplc="040E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64BF3539"/>
    <w:multiLevelType w:val="hybridMultilevel"/>
    <w:tmpl w:val="05D89CC6"/>
    <w:lvl w:ilvl="0" w:tplc="EAFC4DD2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5" w:hanging="360"/>
      </w:pPr>
    </w:lvl>
    <w:lvl w:ilvl="2" w:tplc="040E001B" w:tentative="1">
      <w:start w:val="1"/>
      <w:numFmt w:val="lowerRoman"/>
      <w:lvlText w:val="%3."/>
      <w:lvlJc w:val="right"/>
      <w:pPr>
        <w:ind w:left="2085" w:hanging="180"/>
      </w:pPr>
    </w:lvl>
    <w:lvl w:ilvl="3" w:tplc="040E000F" w:tentative="1">
      <w:start w:val="1"/>
      <w:numFmt w:val="decimal"/>
      <w:lvlText w:val="%4."/>
      <w:lvlJc w:val="left"/>
      <w:pPr>
        <w:ind w:left="2805" w:hanging="360"/>
      </w:pPr>
    </w:lvl>
    <w:lvl w:ilvl="4" w:tplc="040E0019" w:tentative="1">
      <w:start w:val="1"/>
      <w:numFmt w:val="lowerLetter"/>
      <w:lvlText w:val="%5."/>
      <w:lvlJc w:val="left"/>
      <w:pPr>
        <w:ind w:left="3525" w:hanging="360"/>
      </w:pPr>
    </w:lvl>
    <w:lvl w:ilvl="5" w:tplc="040E001B" w:tentative="1">
      <w:start w:val="1"/>
      <w:numFmt w:val="lowerRoman"/>
      <w:lvlText w:val="%6."/>
      <w:lvlJc w:val="right"/>
      <w:pPr>
        <w:ind w:left="4245" w:hanging="180"/>
      </w:pPr>
    </w:lvl>
    <w:lvl w:ilvl="6" w:tplc="040E000F" w:tentative="1">
      <w:start w:val="1"/>
      <w:numFmt w:val="decimal"/>
      <w:lvlText w:val="%7."/>
      <w:lvlJc w:val="left"/>
      <w:pPr>
        <w:ind w:left="4965" w:hanging="360"/>
      </w:pPr>
    </w:lvl>
    <w:lvl w:ilvl="7" w:tplc="040E0019" w:tentative="1">
      <w:start w:val="1"/>
      <w:numFmt w:val="lowerLetter"/>
      <w:lvlText w:val="%8."/>
      <w:lvlJc w:val="left"/>
      <w:pPr>
        <w:ind w:left="5685" w:hanging="360"/>
      </w:pPr>
    </w:lvl>
    <w:lvl w:ilvl="8" w:tplc="040E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>
    <w:nsid w:val="6B17123C"/>
    <w:multiLevelType w:val="multilevel"/>
    <w:tmpl w:val="8D044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7E6A07DC"/>
    <w:multiLevelType w:val="multilevel"/>
    <w:tmpl w:val="8B942922"/>
    <w:lvl w:ilvl="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5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FF3"/>
    <w:rsid w:val="008B5CDF"/>
    <w:rsid w:val="0099751B"/>
    <w:rsid w:val="00A3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1331</Words>
  <Characters>9187</Characters>
  <Application>Microsoft Office Word</Application>
  <DocSecurity>0</DocSecurity>
  <Lines>76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JEGYZO</dc:creator>
  <cp:lastModifiedBy>JEGYZO</cp:lastModifiedBy>
  <cp:revision>1</cp:revision>
  <dcterms:created xsi:type="dcterms:W3CDTF">2015-03-04T13:26:00Z</dcterms:created>
  <dcterms:modified xsi:type="dcterms:W3CDTF">2015-03-04T13:27:00Z</dcterms:modified>
</cp:coreProperties>
</file>