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6FA" w:rsidRDefault="000256FA" w:rsidP="000256FA">
      <w:pPr>
        <w:pStyle w:val="Listaszerbekezds"/>
        <w:numPr>
          <w:ilvl w:val="0"/>
          <w:numId w:val="1"/>
        </w:numPr>
        <w:jc w:val="right"/>
      </w:pPr>
      <w:r>
        <w:t>sz. melléklet a 17/2016. (V. 30.) önkormányzati rendelethez</w:t>
      </w:r>
    </w:p>
    <w:tbl>
      <w:tblPr>
        <w:tblW w:w="111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1"/>
        <w:gridCol w:w="619"/>
        <w:gridCol w:w="1015"/>
        <w:gridCol w:w="26"/>
        <w:gridCol w:w="989"/>
        <w:gridCol w:w="669"/>
        <w:gridCol w:w="346"/>
        <w:gridCol w:w="1015"/>
        <w:gridCol w:w="297"/>
        <w:gridCol w:w="663"/>
        <w:gridCol w:w="960"/>
        <w:gridCol w:w="960"/>
      </w:tblGrid>
      <w:tr w:rsidR="000256FA" w:rsidTr="003F5343">
        <w:trPr>
          <w:trHeight w:val="420"/>
        </w:trPr>
        <w:tc>
          <w:tcPr>
            <w:tcW w:w="4170" w:type="dxa"/>
            <w:gridSpan w:val="2"/>
            <w:noWrap/>
            <w:vAlign w:val="bottom"/>
          </w:tcPr>
          <w:p w:rsidR="000256FA" w:rsidRDefault="000256FA" w:rsidP="003F5343">
            <w:pPr>
              <w:rPr>
                <w:rFonts w:ascii="Calibri" w:hAnsi="Calibri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0256FA" w:rsidRDefault="000256FA" w:rsidP="003F5343">
            <w:pPr>
              <w:rPr>
                <w:rFonts w:ascii="Calibri" w:hAnsi="Calibri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0256FA" w:rsidRDefault="000256FA" w:rsidP="003F5343">
            <w:pPr>
              <w:rPr>
                <w:rFonts w:ascii="Calibri" w:hAnsi="Calibri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  <w:u w:val="single"/>
              </w:rPr>
              <w:t>SZENTGÁL I. védőnői körzet</w:t>
            </w:r>
          </w:p>
        </w:tc>
        <w:tc>
          <w:tcPr>
            <w:tcW w:w="4060" w:type="dxa"/>
            <w:gridSpan w:val="6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420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420"/>
        </w:trPr>
        <w:tc>
          <w:tcPr>
            <w:tcW w:w="8230" w:type="dxa"/>
            <w:gridSpan w:val="8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I. védőnői körzethez tartozik Szentgál belterülete </w:t>
            </w: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  <w:t>közterület neve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Hunyadi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Táncsics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Herceggyöp</w:t>
            </w:r>
            <w:proofErr w:type="spellEnd"/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tér 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Somogyi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Vörösmarty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Rákóczi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Kun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Fő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Óvoda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Óvoda köz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Jókai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József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Fűzfa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Ady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Dózsa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Hársfa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Kossuth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Malom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Nyírőkert lakótelep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Petőfi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Vásártér utca</w:t>
            </w: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trHeight w:val="375"/>
        </w:trPr>
        <w:tc>
          <w:tcPr>
            <w:tcW w:w="4170" w:type="dxa"/>
            <w:gridSpan w:val="2"/>
            <w:noWrap/>
            <w:vAlign w:val="bottom"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015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960" w:type="dxa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SZENTGÁL II. védőnői körzet</w:t>
            </w:r>
          </w:p>
        </w:tc>
        <w:tc>
          <w:tcPr>
            <w:tcW w:w="4976" w:type="dxa"/>
            <w:gridSpan w:val="8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8527" w:type="dxa"/>
            <w:gridSpan w:val="9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II. védőnői körzethez tartozik Szentgál és Herend települések külterülete</w:t>
            </w:r>
          </w:p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/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</w:tcPr>
          <w:p w:rsidR="000256FA" w:rsidRDefault="000256FA" w:rsidP="003F5343">
            <w:pP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5211" w:type="dxa"/>
            <w:gridSpan w:val="4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  <w:t>Szentgál településről</w:t>
            </w:r>
          </w:p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Bándi tanya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Boncsod</w:t>
            </w:r>
            <w:proofErr w:type="spellEnd"/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puszta</w:t>
            </w:r>
          </w:p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Gella</w:t>
            </w:r>
            <w:proofErr w:type="spellEnd"/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tanya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Gombás puszta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Füzikutak</w:t>
            </w:r>
            <w:proofErr w:type="spellEnd"/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tanya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Kun puszta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Külterület 1.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5211" w:type="dxa"/>
            <w:gridSpan w:val="4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Külterület 303. hrsz.</w:t>
            </w:r>
          </w:p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Külterület 385/10.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Lóhágató</w:t>
            </w:r>
            <w:proofErr w:type="spellEnd"/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tanya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Mészmű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Remete tanya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5211" w:type="dxa"/>
            <w:gridSpan w:val="4"/>
            <w:noWrap/>
            <w:vAlign w:val="bottom"/>
          </w:tcPr>
          <w:p w:rsidR="000256FA" w:rsidRDefault="000256FA" w:rsidP="003F5343">
            <w:pPr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</w:pPr>
          </w:p>
          <w:p w:rsidR="000256FA" w:rsidRDefault="000256FA" w:rsidP="003F5343">
            <w:pPr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  <w:t>Herend településről</w:t>
            </w:r>
          </w:p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Herend bányatelep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Kültelek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  <w:tr w:rsidR="000256FA" w:rsidTr="003F5343">
        <w:trPr>
          <w:gridAfter w:val="3"/>
          <w:wAfter w:w="2583" w:type="dxa"/>
          <w:trHeight w:val="375"/>
        </w:trPr>
        <w:tc>
          <w:tcPr>
            <w:tcW w:w="3551" w:type="dxa"/>
            <w:noWrap/>
            <w:vAlign w:val="bottom"/>
            <w:hideMark/>
          </w:tcPr>
          <w:p w:rsidR="000256FA" w:rsidRDefault="000256FA" w:rsidP="003F5343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Őrház</w:t>
            </w:r>
          </w:p>
        </w:tc>
        <w:tc>
          <w:tcPr>
            <w:tcW w:w="1660" w:type="dxa"/>
            <w:gridSpan w:val="3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2"/>
            <w:noWrap/>
            <w:vAlign w:val="bottom"/>
            <w:hideMark/>
          </w:tcPr>
          <w:p w:rsidR="000256FA" w:rsidRDefault="000256FA" w:rsidP="003F5343"/>
        </w:tc>
        <w:tc>
          <w:tcPr>
            <w:tcW w:w="1658" w:type="dxa"/>
            <w:gridSpan w:val="3"/>
            <w:noWrap/>
            <w:vAlign w:val="bottom"/>
            <w:hideMark/>
          </w:tcPr>
          <w:p w:rsidR="000256FA" w:rsidRDefault="000256FA" w:rsidP="003F5343"/>
        </w:tc>
      </w:tr>
    </w:tbl>
    <w:p w:rsidR="000256FA" w:rsidRDefault="000256FA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</w:p>
    <w:p w:rsidR="00800679" w:rsidRDefault="00800679" w:rsidP="000256FA">
      <w:pPr>
        <w:rPr>
          <w:rFonts w:ascii="Calibri" w:hAnsi="Calibri"/>
          <w:sz w:val="22"/>
          <w:szCs w:val="22"/>
          <w:lang w:eastAsia="en-US"/>
        </w:rPr>
      </w:pPr>
      <w:bookmarkStart w:id="0" w:name="_GoBack"/>
      <w:bookmarkEnd w:id="0"/>
    </w:p>
    <w:tbl>
      <w:tblPr>
        <w:tblW w:w="1198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1"/>
        <w:gridCol w:w="1920"/>
      </w:tblGrid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 xml:space="preserve">SZENTGÁL </w:t>
            </w:r>
            <w:proofErr w:type="gramStart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u w:val="single"/>
              </w:rPr>
              <w:t>III.  védőnői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u w:val="single"/>
              </w:rPr>
              <w:t xml:space="preserve"> körzet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/>
        </w:tc>
      </w:tr>
      <w:tr w:rsidR="00800679" w:rsidTr="003F5343">
        <w:trPr>
          <w:trHeight w:val="375"/>
        </w:trPr>
        <w:tc>
          <w:tcPr>
            <w:tcW w:w="11981" w:type="dxa"/>
            <w:gridSpan w:val="2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III. védőnői körzethez tartozik Herend teljes belterülete</w:t>
            </w:r>
          </w:p>
        </w:tc>
      </w:tr>
      <w:tr w:rsidR="00800679" w:rsidTr="003F5343">
        <w:trPr>
          <w:gridAfter w:val="1"/>
          <w:wAfter w:w="5020" w:type="dxa"/>
          <w:trHeight w:val="300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/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  <w:t>közterület neve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Ady Endre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Arany János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Ág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Árva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Bükkfa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Diófa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Dózsa György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Fasor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Fasor köz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Fischer Mór sétány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Iskola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color w:val="000000"/>
                <w:sz w:val="28"/>
                <w:szCs w:val="28"/>
              </w:rPr>
              <w:t>Kereszt utca</w:t>
            </w:r>
            <w:proofErr w:type="gramEnd"/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Kinizsi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Kossuth Lajos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Kossuth köz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Nagyfa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Orgona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Petőfi Sándor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Pipacs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Posta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Rózsa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Rákóczi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Táncsics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Tölgyfa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Tulipán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Vadvirág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  <w:hideMark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Vasút utca</w:t>
            </w:r>
          </w:p>
        </w:tc>
      </w:tr>
      <w:tr w:rsidR="00800679" w:rsidTr="003F5343">
        <w:trPr>
          <w:gridAfter w:val="1"/>
          <w:wAfter w:w="5020" w:type="dxa"/>
          <w:trHeight w:val="375"/>
        </w:trPr>
        <w:tc>
          <w:tcPr>
            <w:tcW w:w="6961" w:type="dxa"/>
            <w:noWrap/>
            <w:vAlign w:val="bottom"/>
          </w:tcPr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800679" w:rsidRDefault="00800679" w:rsidP="003F5343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  <w:tbl>
            <w:tblPr>
              <w:tblW w:w="992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13"/>
              <w:gridCol w:w="3310"/>
              <w:gridCol w:w="2178"/>
              <w:gridCol w:w="1120"/>
            </w:tblGrid>
            <w:tr w:rsidR="00800679" w:rsidTr="003F5343">
              <w:trPr>
                <w:trHeight w:val="300"/>
              </w:trPr>
              <w:tc>
                <w:tcPr>
                  <w:tcW w:w="3313" w:type="dxa"/>
                  <w:noWrap/>
                  <w:vAlign w:val="bottom"/>
                  <w:hideMark/>
                </w:tcPr>
                <w:p w:rsidR="00800679" w:rsidRDefault="00800679" w:rsidP="003F5343">
                  <w:pPr>
                    <w:spacing w:after="200" w:line="276" w:lineRule="auto"/>
                  </w:pPr>
                </w:p>
              </w:tc>
              <w:tc>
                <w:tcPr>
                  <w:tcW w:w="3310" w:type="dxa"/>
                  <w:noWrap/>
                  <w:vAlign w:val="bottom"/>
                  <w:hideMark/>
                </w:tcPr>
                <w:p w:rsidR="00800679" w:rsidRDefault="00800679" w:rsidP="003F5343"/>
              </w:tc>
              <w:tc>
                <w:tcPr>
                  <w:tcW w:w="2178" w:type="dxa"/>
                  <w:noWrap/>
                  <w:vAlign w:val="bottom"/>
                  <w:hideMark/>
                </w:tcPr>
                <w:p w:rsidR="00800679" w:rsidRDefault="00800679" w:rsidP="003F5343"/>
              </w:tc>
              <w:tc>
                <w:tcPr>
                  <w:tcW w:w="1120" w:type="dxa"/>
                  <w:noWrap/>
                  <w:vAlign w:val="bottom"/>
                  <w:hideMark/>
                </w:tcPr>
                <w:p w:rsidR="00800679" w:rsidRDefault="00800679" w:rsidP="003F5343"/>
              </w:tc>
            </w:tr>
          </w:tbl>
          <w:p w:rsidR="00800679" w:rsidRDefault="00800679" w:rsidP="003F5343"/>
        </w:tc>
      </w:tr>
    </w:tbl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009A"/>
    <w:multiLevelType w:val="hybridMultilevel"/>
    <w:tmpl w:val="192CFE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6FA"/>
    <w:rsid w:val="000256FA"/>
    <w:rsid w:val="0034318E"/>
    <w:rsid w:val="0080067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256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istaszerbekezds">
    <w:name w:val="List Paragraph"/>
    <w:basedOn w:val="Norml"/>
    <w:uiPriority w:val="34"/>
    <w:qFormat/>
    <w:rsid w:val="000256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256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istaszerbekezds">
    <w:name w:val="List Paragraph"/>
    <w:basedOn w:val="Norml"/>
    <w:uiPriority w:val="34"/>
    <w:qFormat/>
    <w:rsid w:val="000256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201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2016-05-31T10:00:00Z</dcterms:created>
  <dcterms:modified xsi:type="dcterms:W3CDTF">2016-05-31T10:19:00Z</dcterms:modified>
</cp:coreProperties>
</file>