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7B3" w:rsidRPr="000A29D2" w:rsidRDefault="002667B3" w:rsidP="002667B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            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            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Veszprém Megyei Önkormányzat         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Bruttó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érték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lista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  19.0</w:t>
      </w:r>
      <w:r>
        <w:rPr>
          <w:rFonts w:ascii="Courier New" w:hAnsi="Courier New" w:cs="Courier New"/>
          <w:sz w:val="16"/>
          <w:szCs w:val="16"/>
          <w:lang w:val="en-US"/>
        </w:rPr>
        <w:t>3</w:t>
      </w:r>
      <w:r w:rsidRPr="000A29D2">
        <w:rPr>
          <w:rFonts w:ascii="Courier New" w:hAnsi="Courier New" w:cs="Courier New"/>
          <w:sz w:val="16"/>
          <w:szCs w:val="16"/>
          <w:lang w:val="en-US"/>
        </w:rPr>
        <w:t>.</w:t>
      </w:r>
      <w:r>
        <w:rPr>
          <w:rFonts w:ascii="Courier New" w:hAnsi="Courier New" w:cs="Courier New"/>
          <w:sz w:val="16"/>
          <w:szCs w:val="16"/>
          <w:lang w:val="en-US"/>
        </w:rPr>
        <w:t>20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Ingatlanvagyon-Kataszter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           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8200 Veszprém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Megyeház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tér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1.         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Naplós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Település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Helyr.szám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   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I.jel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Fkép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Megnevezés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       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Utca+hsz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               </w:t>
      </w:r>
      <w:proofErr w:type="spellStart"/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Tel.ter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(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m2)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Ön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%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Önk.tul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(m2)     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Bruttó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(Ft) 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Becs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.(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eFt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)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>------ ----------- ---------------- ----- ---- -------------------- ------------------------- ----------- --- ----------- --------------- -----------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352 Veszprém       103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/  3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>/A/  1 12420   5  VESZPRÉM PLAZA BELVÁ SZEGLETHY 1                      3616   2          58         2900000        3224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Betétlapok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: N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:2900.000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(1/1), B:2900.000 (1/1),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Össz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.(ILB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nélk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.)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:2900.000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eFt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,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össz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.: 2/3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db</w:t>
      </w:r>
      <w:proofErr w:type="spellEnd"/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243 Veszprém       103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/  3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>/A/ 34 12204   5  VESZPRÉM PLAZA BELVÁ SZEGLETHY 1                        64 100          64        10533600       16402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Betétlapok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: N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:10533.600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(1/1), B:10533.600 (1/1),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Össz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.(ILB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nélk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.)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:10533.600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eFt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,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össz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.: 2/3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db</w:t>
      </w:r>
      <w:proofErr w:type="spellEnd"/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244 Veszprém       103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/  3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>/A/ 35 12204   5  VESZPRÉM PLAZA BELVÁ SZEGLETHY 1                        72 100          72        11967168       18449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Betétlapok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: N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:11967.168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(1/1), B:11967.168 (1/1),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Össz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.(ILB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nélk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.)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:11967.168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eFt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,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össz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.: 2/3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db</w:t>
      </w:r>
      <w:proofErr w:type="spellEnd"/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144 Veszprém      5035/   /A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/  1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12204   3  MEGYEHÁZA            MEGYEHÁZ TÉR 1                   1367 100        1367        54895706      384051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Betétlapok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: N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:46015.086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(1/1), P:8880.620 (1/1),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Össz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.(ILB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nélk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.)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:54895.706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eFt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,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össz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.: 2/4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db</w:t>
      </w:r>
      <w:proofErr w:type="spellEnd"/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223 Veszprém      5056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/  2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/ /    00001   4  KORHÁZ UTCAI PARKOLÓ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KóRHáZ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                         405 100         405         8265180        8391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Betétlapok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: F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:3865.000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(1/1), U:4400.180 (1/1),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Össz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.(ILB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nélk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.)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:8265.180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eFt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,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össz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.: 2/2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db</w:t>
      </w:r>
      <w:proofErr w:type="spellEnd"/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             </w:t>
      </w:r>
      <w:proofErr w:type="spellStart"/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Tel.ter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(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m2)    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Önk.tul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(m2)     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Bruttó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(Ft) 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Becs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.(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eFt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)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>------ ----------- ---------------- ----- ---- -------------------- ------------------------- ----------- --- ----------- --------------- -----------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Összesen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(5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darab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)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::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                                   5524            1966        88561654      430517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Betétlapok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: F:3865.000 (1/5), U:4400.180 (1/1), N:71415.854 (4/4), P:8880.620 (1/1), B:25400.768 (3/4),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Betétlapok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: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Össz</w:t>
      </w:r>
      <w:proofErr w:type="spellEnd"/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.(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ILB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nélk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.)</w:t>
      </w:r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:88561.654</w:t>
      </w:r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eFt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,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össz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.: 10/15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db</w:t>
      </w:r>
      <w:proofErr w:type="spellEnd"/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A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lista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csak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azokat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a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betétlap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sorolja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fel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,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amelyek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nem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töröltek</w:t>
      </w:r>
      <w:proofErr w:type="spellEnd"/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>(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rendezetlenül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sem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).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Értékek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értelmezése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: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0A29D2">
        <w:rPr>
          <w:rFonts w:ascii="Courier New" w:hAnsi="Courier New" w:cs="Courier New"/>
          <w:sz w:val="16"/>
          <w:szCs w:val="16"/>
          <w:lang w:val="en-US"/>
        </w:rPr>
        <w:t>&lt;</w:t>
      </w:r>
      <w:proofErr w:type="spellStart"/>
      <w:proofErr w:type="gramStart"/>
      <w:r w:rsidRPr="000A29D2">
        <w:rPr>
          <w:rFonts w:ascii="Courier New" w:hAnsi="Courier New" w:cs="Courier New"/>
          <w:sz w:val="16"/>
          <w:szCs w:val="16"/>
          <w:lang w:val="en-US"/>
        </w:rPr>
        <w:t>betétlap</w:t>
      </w:r>
      <w:proofErr w:type="spellEnd"/>
      <w:proofErr w:type="gram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jele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&gt;: &lt;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érték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;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eFt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>&gt; ( &lt;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értéket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tartalmaz</w:t>
      </w:r>
      <w:proofErr w:type="spellEnd"/>
      <w:r w:rsidRPr="000A29D2">
        <w:rPr>
          <w:rFonts w:ascii="Courier New" w:hAnsi="Courier New" w:cs="Courier New"/>
          <w:sz w:val="16"/>
          <w:szCs w:val="16"/>
          <w:lang w:val="en-US"/>
        </w:rPr>
        <w:t xml:space="preserve">; Db&gt; / &lt;0 </w:t>
      </w:r>
      <w:proofErr w:type="spellStart"/>
      <w:r w:rsidRPr="000A29D2">
        <w:rPr>
          <w:rFonts w:ascii="Courier New" w:hAnsi="Courier New" w:cs="Courier New"/>
          <w:sz w:val="16"/>
          <w:szCs w:val="16"/>
          <w:lang w:val="en-US"/>
        </w:rPr>
        <w:t>érték</w:t>
      </w:r>
      <w:proofErr w:type="spellEnd"/>
      <w:r w:rsidRPr="000A29D2">
        <w:rPr>
          <w:rFonts w:ascii="Courier New" w:hAnsi="Courier New" w:cs="Courier New"/>
          <w:sz w:val="16"/>
          <w:szCs w:val="16"/>
        </w:rPr>
        <w:t>ű; Db&gt;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0A29D2">
        <w:rPr>
          <w:rFonts w:ascii="Courier New" w:hAnsi="Courier New" w:cs="Courier New"/>
          <w:sz w:val="16"/>
          <w:szCs w:val="16"/>
        </w:rPr>
        <w:t>Az összegzett Ft érték nem tartalmazza az I</w:t>
      </w:r>
      <w:proofErr w:type="gramStart"/>
      <w:r w:rsidRPr="000A29D2">
        <w:rPr>
          <w:rFonts w:ascii="Courier New" w:hAnsi="Courier New" w:cs="Courier New"/>
          <w:sz w:val="16"/>
          <w:szCs w:val="16"/>
        </w:rPr>
        <w:t>,L</w:t>
      </w:r>
      <w:proofErr w:type="gramEnd"/>
      <w:r w:rsidRPr="000A29D2">
        <w:rPr>
          <w:rFonts w:ascii="Courier New" w:hAnsi="Courier New" w:cs="Courier New"/>
          <w:sz w:val="16"/>
          <w:szCs w:val="16"/>
        </w:rPr>
        <w:t>,B lapok értékét.</w:t>
      </w:r>
    </w:p>
    <w:p w:rsidR="000A29D2" w:rsidRPr="000A29D2" w:rsidRDefault="000A29D2" w:rsidP="000A29D2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A29D2">
        <w:rPr>
          <w:rFonts w:ascii="Courier New" w:hAnsi="Courier New" w:cs="Courier New"/>
          <w:sz w:val="16"/>
          <w:szCs w:val="16"/>
        </w:rPr>
        <w:t>Az összegzett darabszám nem tartalmazza az I lapot.</w:t>
      </w:r>
    </w:p>
    <w:p w:rsidR="008E7DDC" w:rsidRPr="000A29D2" w:rsidRDefault="008E7DDC" w:rsidP="000A29D2">
      <w:pPr>
        <w:autoSpaceDE w:val="0"/>
        <w:autoSpaceDN w:val="0"/>
        <w:adjustRightInd w:val="0"/>
        <w:rPr>
          <w:sz w:val="16"/>
          <w:szCs w:val="16"/>
          <w:lang w:val="de-AT"/>
        </w:rPr>
      </w:pPr>
    </w:p>
    <w:sectPr w:rsidR="008E7DDC" w:rsidRPr="000A29D2" w:rsidSect="002667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18" w:right="567" w:bottom="1418" w:left="56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B3D" w:rsidRDefault="003B6B3D" w:rsidP="007436AD">
      <w:r>
        <w:separator/>
      </w:r>
    </w:p>
  </w:endnote>
  <w:endnote w:type="continuationSeparator" w:id="0">
    <w:p w:rsidR="003B6B3D" w:rsidRDefault="003B6B3D" w:rsidP="00743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E17" w:rsidRDefault="00B66E17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E17" w:rsidRDefault="00B66E17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E17" w:rsidRDefault="00B66E1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B3D" w:rsidRDefault="003B6B3D" w:rsidP="007436AD">
      <w:r>
        <w:separator/>
      </w:r>
    </w:p>
  </w:footnote>
  <w:footnote w:type="continuationSeparator" w:id="0">
    <w:p w:rsidR="003B6B3D" w:rsidRDefault="003B6B3D" w:rsidP="00743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E17" w:rsidRDefault="00B66E17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6AD" w:rsidRPr="0000472A" w:rsidRDefault="007436AD" w:rsidP="007436AD">
    <w:pPr>
      <w:pStyle w:val="Csakszveg"/>
      <w:tabs>
        <w:tab w:val="right" w:pos="14317"/>
      </w:tabs>
      <w:rPr>
        <w:rFonts w:ascii="Times New Roman" w:hAnsi="Times New Roman" w:cs="Times New Roman"/>
        <w:sz w:val="16"/>
        <w:szCs w:val="16"/>
      </w:rPr>
    </w:pPr>
    <w:r w:rsidRPr="0000472A">
      <w:rPr>
        <w:rFonts w:ascii="Times New Roman" w:hAnsi="Times New Roman" w:cs="Times New Roman"/>
        <w:b/>
        <w:sz w:val="16"/>
        <w:szCs w:val="16"/>
      </w:rPr>
      <w:t>Ingatlanvagyon kataszter 201</w:t>
    </w:r>
    <w:r w:rsidR="000A29D2">
      <w:rPr>
        <w:rFonts w:ascii="Times New Roman" w:hAnsi="Times New Roman" w:cs="Times New Roman"/>
        <w:b/>
        <w:sz w:val="16"/>
        <w:szCs w:val="16"/>
      </w:rPr>
      <w:t>8</w:t>
    </w:r>
    <w:r w:rsidRPr="0000472A">
      <w:rPr>
        <w:rFonts w:ascii="Times New Roman" w:hAnsi="Times New Roman" w:cs="Times New Roman"/>
        <w:b/>
        <w:sz w:val="16"/>
        <w:szCs w:val="16"/>
      </w:rPr>
      <w:t>. év</w:t>
    </w:r>
    <w:r w:rsidRPr="0000472A"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>10</w:t>
    </w:r>
    <w:r w:rsidRPr="0000472A">
      <w:rPr>
        <w:rFonts w:ascii="Times New Roman" w:hAnsi="Times New Roman" w:cs="Times New Roman"/>
        <w:sz w:val="16"/>
        <w:szCs w:val="16"/>
      </w:rPr>
      <w:t>/</w:t>
    </w:r>
    <w:r w:rsidR="00680215">
      <w:rPr>
        <w:rFonts w:ascii="Times New Roman" w:hAnsi="Times New Roman" w:cs="Times New Roman"/>
        <w:sz w:val="16"/>
        <w:szCs w:val="16"/>
      </w:rPr>
      <w:t>f</w:t>
    </w:r>
    <w:r w:rsidRPr="0000472A">
      <w:rPr>
        <w:rFonts w:ascii="Times New Roman" w:hAnsi="Times New Roman" w:cs="Times New Roman"/>
        <w:sz w:val="16"/>
        <w:szCs w:val="16"/>
      </w:rPr>
      <w:t xml:space="preserve"> melléklet a </w:t>
    </w:r>
    <w:r w:rsidR="00B66E17" w:rsidRPr="00B66E17">
      <w:rPr>
        <w:rFonts w:ascii="Times New Roman" w:hAnsi="Times New Roman" w:cs="Times New Roman"/>
        <w:sz w:val="16"/>
        <w:szCs w:val="16"/>
      </w:rPr>
      <w:t xml:space="preserve">6/2019. (IV. 26.) önkormányzati </w:t>
    </w:r>
    <w:r w:rsidR="00B66E17" w:rsidRPr="00B66E17">
      <w:rPr>
        <w:rFonts w:ascii="Times New Roman" w:hAnsi="Times New Roman" w:cs="Times New Roman"/>
        <w:sz w:val="16"/>
        <w:szCs w:val="16"/>
      </w:rPr>
      <w:t>rendelethez</w:t>
    </w:r>
    <w:bookmarkStart w:id="0" w:name="_GoBack"/>
    <w:bookmarkEnd w:id="0"/>
  </w:p>
  <w:p w:rsidR="007436AD" w:rsidRDefault="007436AD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E17" w:rsidRDefault="00B66E17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mirrorMargins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67B3"/>
    <w:rsid w:val="000A29D2"/>
    <w:rsid w:val="00100217"/>
    <w:rsid w:val="002667B3"/>
    <w:rsid w:val="002E3097"/>
    <w:rsid w:val="003B6B3D"/>
    <w:rsid w:val="004133A5"/>
    <w:rsid w:val="004C0511"/>
    <w:rsid w:val="00680215"/>
    <w:rsid w:val="007436AD"/>
    <w:rsid w:val="00754D7D"/>
    <w:rsid w:val="008A09FE"/>
    <w:rsid w:val="008E7DDC"/>
    <w:rsid w:val="00A7469E"/>
    <w:rsid w:val="00B66E17"/>
    <w:rsid w:val="00D10490"/>
    <w:rsid w:val="00D21293"/>
    <w:rsid w:val="00D7083E"/>
    <w:rsid w:val="00E0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667B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436A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436AD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7436A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436AD"/>
    <w:rPr>
      <w:rFonts w:ascii="Times New Roman" w:hAnsi="Times New Roman"/>
      <w:sz w:val="24"/>
    </w:rPr>
  </w:style>
  <w:style w:type="paragraph" w:styleId="Csakszveg">
    <w:name w:val="Plain Text"/>
    <w:basedOn w:val="Norml"/>
    <w:link w:val="CsakszvegChar"/>
    <w:uiPriority w:val="99"/>
    <w:unhideWhenUsed/>
    <w:rsid w:val="007436AD"/>
    <w:rPr>
      <w:rFonts w:ascii="Consolas" w:hAnsi="Consolas" w:cs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436AD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379</Words>
  <Characters>2622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bafarkas</dc:creator>
  <cp:lastModifiedBy>Széles Vivien</cp:lastModifiedBy>
  <cp:revision>6</cp:revision>
  <cp:lastPrinted>2018-03-20T09:50:00Z</cp:lastPrinted>
  <dcterms:created xsi:type="dcterms:W3CDTF">2018-03-26T08:52:00Z</dcterms:created>
  <dcterms:modified xsi:type="dcterms:W3CDTF">2019-04-25T12:29:00Z</dcterms:modified>
</cp:coreProperties>
</file>