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000"/>
        <w:gridCol w:w="837"/>
        <w:gridCol w:w="1380"/>
        <w:gridCol w:w="1160"/>
        <w:gridCol w:w="1280"/>
      </w:tblGrid>
      <w:tr w:rsidR="0062615B" w:rsidRPr="0062615B" w:rsidTr="0062615B">
        <w:trPr>
          <w:trHeight w:val="345"/>
        </w:trPr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8. melléklet a 24/2020.(VII.22.) önkormányzati rendelethez</w:t>
            </w:r>
          </w:p>
        </w:tc>
      </w:tr>
      <w:tr w:rsidR="0062615B" w:rsidRPr="0062615B" w:rsidTr="0062615B">
        <w:trPr>
          <w:trHeight w:val="255"/>
        </w:trPr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2020.évi állami támogatások</w:t>
            </w:r>
          </w:p>
        </w:tc>
      </w:tr>
      <w:tr w:rsidR="0062615B" w:rsidRPr="0062615B" w:rsidTr="0062615B">
        <w:trPr>
          <w:trHeight w:val="300"/>
        </w:trPr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62615B" w:rsidRPr="0062615B" w:rsidTr="0062615B">
        <w:trPr>
          <w:trHeight w:val="30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 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HELYI ÖNKORMÁNYZATOK MŰKÖDÉSÉNEK ÁLTALÁNOS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spellStart"/>
            <w:r w:rsidRPr="006261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Kieg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 Tám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45 507 500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208 750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45 716 250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25 820 040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25 820 040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I.1.ba) 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zöldterület-gazdálkodással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3 460 820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3 460 820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15 808 000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15 808 000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6 551 220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I.6. Polgármesteri illetmény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.b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2 687 148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923 640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3 610 788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50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3 790 880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58 000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3 848 880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Állami támogatás önkormányzatnak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94 871 635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1 190 390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96 062 025</w:t>
            </w:r>
          </w:p>
        </w:tc>
      </w:tr>
      <w:tr w:rsidR="0062615B" w:rsidRPr="0062615B" w:rsidTr="0062615B">
        <w:trPr>
          <w:trHeight w:val="28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2615B" w:rsidRPr="0062615B" w:rsidTr="0062615B">
        <w:trPr>
          <w:trHeight w:val="60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III. 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TELEPÜLÉSI ÖNKORMÁNYZATOK EGYES KÖZNEVELÉSI ÉS GYERMEKÉTKEZTETÉSI FELADATAINAK TÁMOGATÁSA 2020.év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2615B" w:rsidRPr="0062615B" w:rsidTr="0062615B">
        <w:trPr>
          <w:trHeight w:val="9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2615B" w:rsidRPr="0062615B" w:rsidTr="0062615B">
        <w:trPr>
          <w:trHeight w:val="600"/>
        </w:trPr>
        <w:tc>
          <w:tcPr>
            <w:tcW w:w="9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</w:t>
            </w:r>
            <w:r w:rsidRPr="006261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Óvodapedagógusok, és az óvodapedagógusok nevelő munkáját közvetlenül segítők bértámogatása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Kiegészítő támogatás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(1)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30 163 350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30 163 350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1 óvodapedagógusok nevelő munkáját közvetlenül segítők száma a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.mell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Szerint</w:t>
            </w:r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9 600 000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9 600 000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nevelő munkáját közvetlenül segítők száma a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2615B" w:rsidRPr="0062615B" w:rsidTr="0062615B">
        <w:trPr>
          <w:trHeight w:val="45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II.2. Óvodaműködtetési támogatás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(1) Az óvoda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nyitvatartása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eléri a 8 órát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7 207 600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7 207 600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(2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 gyermekek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Ped</w:t>
            </w:r>
            <w:proofErr w:type="spell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II. minősített pedagógus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396 700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Köznevelési feladatok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47 367 650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3 441 850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50 809 500</w:t>
            </w:r>
          </w:p>
        </w:tc>
      </w:tr>
      <w:tr w:rsidR="0062615B" w:rsidRPr="0062615B" w:rsidTr="0062615B">
        <w:trPr>
          <w:trHeight w:val="60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5. Gyermek étkeztetés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 5. a) Elismert dolgozói létszám támogatása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2,36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5 192 000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415 360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5 607 360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11 219 993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11 219 993</w:t>
            </w:r>
          </w:p>
        </w:tc>
      </w:tr>
      <w:tr w:rsidR="0062615B" w:rsidRPr="0062615B" w:rsidTr="0062615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Gyermek étkeztetés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16 411 993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415 360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16 827 353</w:t>
            </w:r>
          </w:p>
        </w:tc>
      </w:tr>
      <w:tr w:rsidR="0062615B" w:rsidRPr="0062615B" w:rsidTr="0062615B">
        <w:trPr>
          <w:trHeight w:val="52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lastRenderedPageBreak/>
              <w:t xml:space="preserve">Állami támogatás óvodának összesen: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63 779 643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3 857 210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67 636 853</w:t>
            </w:r>
          </w:p>
        </w:tc>
      </w:tr>
      <w:tr w:rsidR="0062615B" w:rsidRPr="0062615B" w:rsidTr="0062615B">
        <w:trPr>
          <w:trHeight w:val="43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158 651 278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lang w:eastAsia="hu-HU"/>
              </w:rPr>
              <w:t>5 047 600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5B" w:rsidRPr="0062615B" w:rsidRDefault="0062615B" w:rsidP="00626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15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163 698 878</w:t>
            </w:r>
          </w:p>
        </w:tc>
      </w:tr>
    </w:tbl>
    <w:p w:rsidR="002E0DB2" w:rsidRPr="00C265FA" w:rsidRDefault="002E0DB2" w:rsidP="0062615B">
      <w:pPr>
        <w:spacing w:before="100" w:beforeAutospacing="1" w:after="0"/>
      </w:pPr>
      <w:bookmarkStart w:id="0" w:name="_GoBack"/>
      <w:bookmarkEnd w:id="0"/>
    </w:p>
    <w:sectPr w:rsidR="002E0DB2" w:rsidRPr="00C265FA" w:rsidSect="0062615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D3"/>
    <w:rsid w:val="002D7558"/>
    <w:rsid w:val="002E0DB2"/>
    <w:rsid w:val="00322E63"/>
    <w:rsid w:val="00480417"/>
    <w:rsid w:val="0062615B"/>
    <w:rsid w:val="00680955"/>
    <w:rsid w:val="00816FD3"/>
    <w:rsid w:val="00C265FA"/>
    <w:rsid w:val="00F9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2020-07-24T09:04:00Z</dcterms:created>
  <dcterms:modified xsi:type="dcterms:W3CDTF">2020-07-24T09:04:00Z</dcterms:modified>
</cp:coreProperties>
</file>