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FC8" w:rsidRPr="00B31FC8" w:rsidRDefault="00B31FC8" w:rsidP="00B31FC8">
      <w:pPr>
        <w:numPr>
          <w:ilvl w:val="0"/>
          <w:numId w:val="1"/>
        </w:num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31FC8">
        <w:rPr>
          <w:rFonts w:ascii="Times New Roman" w:hAnsi="Times New Roman" w:cs="Times New Roman"/>
          <w:b/>
          <w:sz w:val="24"/>
          <w:szCs w:val="24"/>
        </w:rPr>
        <w:t>melléklet a 7/2018. (VII. 20.) önkormányzati rendelethez</w:t>
      </w:r>
    </w:p>
    <w:p w:rsidR="00B31FC8" w:rsidRPr="00B31FC8" w:rsidRDefault="00B31FC8" w:rsidP="00B31FC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31FC8">
        <w:rPr>
          <w:rFonts w:ascii="Times New Roman" w:hAnsi="Times New Roman" w:cs="Times New Roman"/>
          <w:b/>
          <w:sz w:val="24"/>
          <w:szCs w:val="24"/>
        </w:rPr>
        <w:t>„1. melléklet a 16/2016. (XII. 01.) önkormányzati rendelethez”</w:t>
      </w:r>
    </w:p>
    <w:p w:rsidR="00B31FC8" w:rsidRPr="00B31FC8" w:rsidRDefault="00B31FC8" w:rsidP="00B31FC8"/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 xml:space="preserve">Természeti értéket képviselő, spontán </w:t>
      </w:r>
      <w:proofErr w:type="spellStart"/>
      <w:r w:rsidRPr="00B31FC8">
        <w:rPr>
          <w:rFonts w:ascii="Times New Roman" w:hAnsi="Times New Roman" w:cs="Times New Roman"/>
          <w:sz w:val="24"/>
          <w:szCs w:val="24"/>
        </w:rPr>
        <w:t>beerdősült</w:t>
      </w:r>
      <w:proofErr w:type="spellEnd"/>
      <w:r w:rsidRPr="00B31FC8">
        <w:rPr>
          <w:rFonts w:ascii="Times New Roman" w:hAnsi="Times New Roman" w:cs="Times New Roman"/>
          <w:sz w:val="24"/>
          <w:szCs w:val="24"/>
        </w:rPr>
        <w:t xml:space="preserve"> beépítetlen zártkerti termőföldek: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402.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403.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404.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405.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406.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407.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408.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409.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411.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412.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413.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414.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 xml:space="preserve">Balatonhenye 440/2. hrsz. 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459/5.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 xml:space="preserve">Balatonhenye 480/2. hrsz. 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415.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 xml:space="preserve">Balatonhenye 416. hrsz. 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417.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 xml:space="preserve">Balatonhenye 418. hrsz. 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459/4. hrsz.</w:t>
      </w:r>
    </w:p>
    <w:p w:rsidR="00B31FC8" w:rsidRPr="00B31FC8" w:rsidRDefault="00B31FC8" w:rsidP="00B31FC8">
      <w:pPr>
        <w:rPr>
          <w:rFonts w:ascii="Times New Roman" w:hAnsi="Times New Roman" w:cs="Times New Roman"/>
          <w:sz w:val="24"/>
          <w:szCs w:val="24"/>
        </w:rPr>
      </w:pPr>
      <w:r w:rsidRPr="00B31FC8">
        <w:rPr>
          <w:rFonts w:ascii="Times New Roman" w:hAnsi="Times New Roman" w:cs="Times New Roman"/>
          <w:sz w:val="24"/>
          <w:szCs w:val="24"/>
        </w:rPr>
        <w:t>Balatonhenye 440/3. hrsz.</w:t>
      </w:r>
    </w:p>
    <w:p w:rsidR="00733238" w:rsidRDefault="00733238"/>
    <w:sectPr w:rsidR="00733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E4221"/>
    <w:multiLevelType w:val="hybridMultilevel"/>
    <w:tmpl w:val="9E04A77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C8"/>
    <w:rsid w:val="00733238"/>
    <w:rsid w:val="00B3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8DBCD-2270-442D-A8D7-C4DD2AFD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</Words>
  <Characters>634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2018-07-23T12:06:00Z</dcterms:created>
  <dcterms:modified xsi:type="dcterms:W3CDTF">2018-07-23T12:10:00Z</dcterms:modified>
</cp:coreProperties>
</file>