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6DC0" w:rsidRPr="00965513" w:rsidRDefault="00206DC0" w:rsidP="00206DC0">
      <w:pPr>
        <w:jc w:val="center"/>
        <w:rPr>
          <w:rFonts w:eastAsia="Calibri"/>
          <w:b/>
        </w:rPr>
      </w:pPr>
      <w:r w:rsidRPr="00965513">
        <w:rPr>
          <w:rFonts w:eastAsia="Calibri"/>
          <w:b/>
        </w:rPr>
        <w:t>A helyi rendelet megalkotását a jogalkotásról szóló 2010. évi CXXX. törvény</w:t>
      </w:r>
    </w:p>
    <w:p w:rsidR="00206DC0" w:rsidRPr="00965513" w:rsidRDefault="00206DC0" w:rsidP="00206DC0">
      <w:pPr>
        <w:jc w:val="center"/>
        <w:rPr>
          <w:rFonts w:eastAsia="Calibri"/>
          <w:b/>
        </w:rPr>
      </w:pPr>
      <w:r w:rsidRPr="00965513">
        <w:rPr>
          <w:rFonts w:eastAsia="Calibri"/>
          <w:b/>
        </w:rPr>
        <w:t>18. §-</w:t>
      </w:r>
      <w:proofErr w:type="spellStart"/>
      <w:r w:rsidRPr="00965513">
        <w:rPr>
          <w:rFonts w:eastAsia="Calibri"/>
          <w:b/>
        </w:rPr>
        <w:t>ában</w:t>
      </w:r>
      <w:proofErr w:type="spellEnd"/>
      <w:r w:rsidRPr="00965513">
        <w:rPr>
          <w:rFonts w:eastAsia="Calibri"/>
          <w:b/>
        </w:rPr>
        <w:t xml:space="preserve"> foglaltaknak megfelelően eljárva az alábbiak szerint indokolom:</w:t>
      </w:r>
    </w:p>
    <w:p w:rsidR="00206DC0" w:rsidRPr="00965513" w:rsidRDefault="00206DC0" w:rsidP="00206DC0">
      <w:pPr>
        <w:jc w:val="center"/>
        <w:rPr>
          <w:rFonts w:eastAsia="Calibri"/>
          <w:b/>
        </w:rPr>
      </w:pPr>
    </w:p>
    <w:p w:rsidR="00206DC0" w:rsidRPr="0051179A" w:rsidRDefault="00206DC0" w:rsidP="00206DC0">
      <w:pPr>
        <w:jc w:val="center"/>
        <w:rPr>
          <w:rFonts w:eastAsia="Calibri"/>
          <w:u w:val="single"/>
        </w:rPr>
      </w:pPr>
      <w:r w:rsidRPr="0051179A">
        <w:rPr>
          <w:rFonts w:eastAsia="Calibri"/>
          <w:u w:val="single"/>
        </w:rPr>
        <w:t>ÁLTALÁNOS INDOKOLÁS</w:t>
      </w:r>
    </w:p>
    <w:p w:rsidR="00206DC0" w:rsidRPr="0051179A" w:rsidRDefault="00206DC0" w:rsidP="00206DC0">
      <w:pPr>
        <w:jc w:val="both"/>
        <w:rPr>
          <w:rFonts w:eastAsia="Calibri"/>
          <w:u w:val="single"/>
        </w:rPr>
      </w:pPr>
    </w:p>
    <w:p w:rsidR="00206DC0" w:rsidRDefault="00206DC0" w:rsidP="00206DC0">
      <w:pPr>
        <w:jc w:val="both"/>
        <w:rPr>
          <w:rFonts w:ascii="Times" w:eastAsia="Times New Roman" w:hAnsi="Times"/>
          <w:bCs/>
          <w:lang w:eastAsia="hu-HU"/>
        </w:rPr>
      </w:pPr>
      <w:r>
        <w:rPr>
          <w:rFonts w:ascii="Times" w:eastAsia="Times New Roman" w:hAnsi="Times"/>
          <w:bCs/>
          <w:lang w:eastAsia="hu-HU"/>
        </w:rPr>
        <w:t>A Tourinform Iroda kereskedelmi tevékenységet végez az Önkormányzat megbízásából a Csopak, Kossuth Lajos utca 1. szám alatti ingatlanban. Az adózás rendjéről szóló 2017. évi CL. törvény 16.§-</w:t>
      </w:r>
      <w:proofErr w:type="gramStart"/>
      <w:r>
        <w:rPr>
          <w:rFonts w:ascii="Times" w:eastAsia="Times New Roman" w:hAnsi="Times"/>
          <w:bCs/>
          <w:lang w:eastAsia="hu-HU"/>
        </w:rPr>
        <w:t>a</w:t>
      </w:r>
      <w:proofErr w:type="gramEnd"/>
      <w:r>
        <w:rPr>
          <w:rFonts w:ascii="Times" w:eastAsia="Times New Roman" w:hAnsi="Times"/>
          <w:bCs/>
          <w:lang w:eastAsia="hu-HU"/>
        </w:rPr>
        <w:t xml:space="preserve"> értelmében az adóköteles tevékenységet folytatni kívánó adózó köteles az 1. számú mellékletben meghatározott adatokat az állami adó- és vámhatósághoz bejelenteni.</w:t>
      </w:r>
    </w:p>
    <w:p w:rsidR="00206DC0" w:rsidRDefault="00206DC0" w:rsidP="00206DC0">
      <w:pPr>
        <w:jc w:val="both"/>
        <w:rPr>
          <w:rFonts w:ascii="Times" w:eastAsia="Times New Roman" w:hAnsi="Times"/>
          <w:bCs/>
          <w:lang w:eastAsia="hu-HU"/>
        </w:rPr>
      </w:pPr>
    </w:p>
    <w:p w:rsidR="00206DC0" w:rsidRDefault="00206DC0" w:rsidP="00206DC0">
      <w:pPr>
        <w:jc w:val="both"/>
        <w:rPr>
          <w:rFonts w:ascii="Times" w:eastAsia="Times New Roman" w:hAnsi="Times"/>
          <w:bCs/>
          <w:lang w:eastAsia="hu-HU"/>
        </w:rPr>
      </w:pPr>
      <w:r>
        <w:rPr>
          <w:rFonts w:ascii="Times" w:eastAsia="Times New Roman" w:hAnsi="Times"/>
          <w:bCs/>
          <w:lang w:eastAsia="hu-HU"/>
        </w:rPr>
        <w:t xml:space="preserve">Jelenleg a Magyar Államkincstárnál nincs bejelentve telephelyként a </w:t>
      </w:r>
      <w:r w:rsidRPr="009E57F3">
        <w:rPr>
          <w:rFonts w:ascii="Times" w:eastAsia="Times New Roman" w:hAnsi="Times"/>
          <w:bCs/>
          <w:lang w:eastAsia="hu-HU"/>
        </w:rPr>
        <w:t xml:space="preserve">Csopak, Kossuth </w:t>
      </w:r>
      <w:r>
        <w:rPr>
          <w:rFonts w:ascii="Times" w:eastAsia="Times New Roman" w:hAnsi="Times"/>
          <w:bCs/>
          <w:lang w:eastAsia="hu-HU"/>
        </w:rPr>
        <w:t xml:space="preserve">Lajos </w:t>
      </w:r>
      <w:r w:rsidRPr="009E57F3">
        <w:rPr>
          <w:rFonts w:ascii="Times" w:eastAsia="Times New Roman" w:hAnsi="Times"/>
          <w:bCs/>
          <w:lang w:eastAsia="hu-HU"/>
        </w:rPr>
        <w:t>utca 1. szám</w:t>
      </w:r>
      <w:r>
        <w:rPr>
          <w:rFonts w:ascii="Times" w:eastAsia="Times New Roman" w:hAnsi="Times"/>
          <w:bCs/>
          <w:lang w:eastAsia="hu-HU"/>
        </w:rPr>
        <w:t xml:space="preserve">, ezért a bejelentéshez elő kellett készítenünk az </w:t>
      </w:r>
      <w:proofErr w:type="spellStart"/>
      <w:r>
        <w:rPr>
          <w:rFonts w:ascii="Times" w:eastAsia="Times New Roman" w:hAnsi="Times"/>
          <w:bCs/>
          <w:lang w:eastAsia="hu-HU"/>
        </w:rPr>
        <w:t>SzMSz</w:t>
      </w:r>
      <w:proofErr w:type="spellEnd"/>
      <w:r>
        <w:rPr>
          <w:rFonts w:ascii="Times" w:eastAsia="Times New Roman" w:hAnsi="Times"/>
          <w:bCs/>
          <w:lang w:eastAsia="hu-HU"/>
        </w:rPr>
        <w:t xml:space="preserve"> módosítását, mellyel a bejelentést hivatalosan megtehetjük.</w:t>
      </w:r>
    </w:p>
    <w:p w:rsidR="00206DC0" w:rsidRDefault="00206DC0" w:rsidP="00206DC0">
      <w:pPr>
        <w:jc w:val="both"/>
        <w:rPr>
          <w:rFonts w:ascii="Times" w:eastAsia="Times New Roman" w:hAnsi="Times"/>
          <w:bCs/>
          <w:lang w:eastAsia="hu-HU"/>
        </w:rPr>
      </w:pPr>
    </w:p>
    <w:p w:rsidR="00206DC0" w:rsidRPr="009E57F3" w:rsidRDefault="00206DC0" w:rsidP="00206DC0">
      <w:pPr>
        <w:jc w:val="both"/>
        <w:rPr>
          <w:rFonts w:ascii="Times" w:eastAsia="Times New Roman" w:hAnsi="Times"/>
          <w:b/>
          <w:bCs/>
          <w:lang w:eastAsia="hu-HU"/>
        </w:rPr>
      </w:pPr>
      <w:r>
        <w:rPr>
          <w:rFonts w:ascii="Times" w:eastAsia="Times New Roman" w:hAnsi="Times"/>
          <w:bCs/>
          <w:lang w:eastAsia="hu-HU"/>
        </w:rPr>
        <w:t>Javaslom a Bizottságnak/Képviselő-testületnek, hogy</w:t>
      </w:r>
      <w:r w:rsidRPr="009E57F3">
        <w:rPr>
          <w:rFonts w:ascii="Times" w:eastAsia="Times New Roman" w:hAnsi="Times"/>
          <w:b/>
          <w:bCs/>
          <w:lang w:eastAsia="hu-HU"/>
        </w:rPr>
        <w:t xml:space="preserve"> az </w:t>
      </w:r>
      <w:proofErr w:type="spellStart"/>
      <w:r w:rsidRPr="009E57F3">
        <w:rPr>
          <w:rFonts w:ascii="Times" w:eastAsia="Times New Roman" w:hAnsi="Times"/>
          <w:b/>
          <w:bCs/>
          <w:lang w:eastAsia="hu-HU"/>
        </w:rPr>
        <w:t>SzMSz-ünkbe</w:t>
      </w:r>
      <w:proofErr w:type="spellEnd"/>
      <w:r w:rsidRPr="009E57F3">
        <w:rPr>
          <w:rFonts w:ascii="Times" w:eastAsia="Times New Roman" w:hAnsi="Times"/>
          <w:b/>
          <w:bCs/>
          <w:lang w:eastAsia="hu-HU"/>
        </w:rPr>
        <w:t xml:space="preserve"> vegyük fel telephelyként a Csopak, Kossuth </w:t>
      </w:r>
      <w:r>
        <w:rPr>
          <w:rFonts w:ascii="Times" w:eastAsia="Times New Roman" w:hAnsi="Times"/>
          <w:b/>
          <w:bCs/>
          <w:lang w:eastAsia="hu-HU"/>
        </w:rPr>
        <w:t xml:space="preserve">Lajos </w:t>
      </w:r>
      <w:r w:rsidRPr="009E57F3">
        <w:rPr>
          <w:rFonts w:ascii="Times" w:eastAsia="Times New Roman" w:hAnsi="Times"/>
          <w:b/>
          <w:bCs/>
          <w:lang w:eastAsia="hu-HU"/>
        </w:rPr>
        <w:t>utca 1. számot a NAV jelzése szerint.</w:t>
      </w:r>
    </w:p>
    <w:p w:rsidR="00206DC0" w:rsidRDefault="00206DC0" w:rsidP="00206DC0">
      <w:pPr>
        <w:jc w:val="both"/>
        <w:rPr>
          <w:rFonts w:ascii="Times" w:eastAsia="Times New Roman" w:hAnsi="Times"/>
          <w:bCs/>
          <w:lang w:eastAsia="hu-HU"/>
        </w:rPr>
      </w:pPr>
    </w:p>
    <w:p w:rsidR="00206DC0" w:rsidRDefault="00206DC0" w:rsidP="00206DC0">
      <w:pPr>
        <w:jc w:val="both"/>
        <w:rPr>
          <w:rFonts w:ascii="Times" w:eastAsia="Times New Roman" w:hAnsi="Times"/>
          <w:bCs/>
          <w:lang w:eastAsia="hu-HU"/>
        </w:rPr>
      </w:pPr>
      <w:r>
        <w:rPr>
          <w:rFonts w:ascii="Times" w:eastAsia="Times New Roman" w:hAnsi="Times"/>
          <w:bCs/>
          <w:lang w:eastAsia="hu-HU"/>
        </w:rPr>
        <w:t xml:space="preserve">Jelenlegi telephelyeink az </w:t>
      </w:r>
      <w:proofErr w:type="spellStart"/>
      <w:r>
        <w:rPr>
          <w:rFonts w:ascii="Times" w:eastAsia="Times New Roman" w:hAnsi="Times"/>
          <w:bCs/>
          <w:lang w:eastAsia="hu-HU"/>
        </w:rPr>
        <w:t>SzMSz-ben</w:t>
      </w:r>
      <w:proofErr w:type="spellEnd"/>
      <w:r>
        <w:rPr>
          <w:rFonts w:ascii="Times" w:eastAsia="Times New Roman" w:hAnsi="Times"/>
          <w:bCs/>
          <w:lang w:eastAsia="hu-HU"/>
        </w:rPr>
        <w:t>: Kishegyi utca 1; Örkény sétány 1</w:t>
      </w:r>
      <w:proofErr w:type="gramStart"/>
      <w:r>
        <w:rPr>
          <w:rFonts w:ascii="Times" w:eastAsia="Times New Roman" w:hAnsi="Times"/>
          <w:bCs/>
          <w:lang w:eastAsia="hu-HU"/>
        </w:rPr>
        <w:t>.;</w:t>
      </w:r>
      <w:proofErr w:type="gramEnd"/>
      <w:r>
        <w:rPr>
          <w:rFonts w:ascii="Times" w:eastAsia="Times New Roman" w:hAnsi="Times"/>
          <w:bCs/>
          <w:lang w:eastAsia="hu-HU"/>
        </w:rPr>
        <w:t xml:space="preserve"> Sport utca 9.</w:t>
      </w:r>
    </w:p>
    <w:p w:rsidR="00206DC0" w:rsidRPr="00965513" w:rsidRDefault="00206DC0" w:rsidP="00206DC0">
      <w:pPr>
        <w:jc w:val="center"/>
        <w:rPr>
          <w:rFonts w:eastAsia="Calibri"/>
        </w:rPr>
      </w:pPr>
    </w:p>
    <w:p w:rsidR="00206DC0" w:rsidRDefault="00206DC0" w:rsidP="00206DC0">
      <w:pPr>
        <w:jc w:val="center"/>
        <w:rPr>
          <w:rFonts w:eastAsia="Calibri"/>
        </w:rPr>
      </w:pPr>
    </w:p>
    <w:p w:rsidR="00206DC0" w:rsidRDefault="00206DC0" w:rsidP="00206DC0">
      <w:pPr>
        <w:jc w:val="center"/>
        <w:rPr>
          <w:rFonts w:eastAsia="Calibri"/>
        </w:rPr>
      </w:pPr>
    </w:p>
    <w:p w:rsidR="00206DC0" w:rsidRPr="0051179A" w:rsidRDefault="00206DC0" w:rsidP="00206DC0">
      <w:pPr>
        <w:jc w:val="center"/>
        <w:rPr>
          <w:rFonts w:eastAsia="Calibri"/>
          <w:u w:val="single"/>
        </w:rPr>
      </w:pPr>
      <w:r w:rsidRPr="0051179A">
        <w:rPr>
          <w:rFonts w:eastAsia="Calibri"/>
          <w:u w:val="single"/>
        </w:rPr>
        <w:t>RÉSZLETES INDOKOLÁS</w:t>
      </w:r>
    </w:p>
    <w:p w:rsidR="00206DC0" w:rsidRPr="00965513" w:rsidRDefault="00206DC0" w:rsidP="00206DC0">
      <w:pPr>
        <w:autoSpaceDE w:val="0"/>
        <w:autoSpaceDN w:val="0"/>
        <w:adjustRightInd w:val="0"/>
        <w:jc w:val="both"/>
        <w:rPr>
          <w:rFonts w:eastAsia="Calibri"/>
          <w:color w:val="000000"/>
        </w:rPr>
      </w:pPr>
    </w:p>
    <w:p w:rsidR="00206DC0" w:rsidRPr="00F41695" w:rsidRDefault="00206DC0" w:rsidP="00206DC0">
      <w:pPr>
        <w:rPr>
          <w:rFonts w:eastAsia="Calibri"/>
        </w:rPr>
      </w:pPr>
      <w:r>
        <w:rPr>
          <w:rFonts w:eastAsia="Calibri"/>
          <w:b/>
        </w:rPr>
        <w:t>1.</w:t>
      </w:r>
      <w:r w:rsidRPr="00965513">
        <w:rPr>
          <w:rFonts w:eastAsia="Calibri"/>
          <w:b/>
        </w:rPr>
        <w:t xml:space="preserve"> §-</w:t>
      </w:r>
      <w:proofErr w:type="spellStart"/>
      <w:r w:rsidRPr="00965513">
        <w:rPr>
          <w:rFonts w:eastAsia="Calibri"/>
          <w:b/>
        </w:rPr>
        <w:t>ához</w:t>
      </w:r>
      <w:proofErr w:type="spellEnd"/>
      <w:r w:rsidRPr="00965513">
        <w:rPr>
          <w:rFonts w:eastAsia="Calibri"/>
          <w:b/>
        </w:rPr>
        <w:t>:</w:t>
      </w:r>
      <w:r w:rsidRPr="00965513">
        <w:rPr>
          <w:rFonts w:eastAsia="Calibri"/>
        </w:rPr>
        <w:t xml:space="preserve"> </w:t>
      </w:r>
      <w:r>
        <w:rPr>
          <w:rFonts w:eastAsia="Calibri"/>
        </w:rPr>
        <w:t>Felvételre kerül t</w:t>
      </w:r>
      <w:r w:rsidRPr="0051179A">
        <w:rPr>
          <w:rFonts w:eastAsia="Calibri"/>
        </w:rPr>
        <w:t>elephelyként a Csopak, Kossuth</w:t>
      </w:r>
      <w:r>
        <w:rPr>
          <w:rFonts w:eastAsia="Calibri"/>
        </w:rPr>
        <w:t xml:space="preserve"> Lajos</w:t>
      </w:r>
      <w:r w:rsidRPr="0051179A">
        <w:rPr>
          <w:rFonts w:eastAsia="Calibri"/>
        </w:rPr>
        <w:t xml:space="preserve"> utca 1. szám</w:t>
      </w:r>
      <w:r>
        <w:rPr>
          <w:rFonts w:eastAsia="Calibri"/>
        </w:rPr>
        <w:t xml:space="preserve"> alatti ingatlan</w:t>
      </w:r>
    </w:p>
    <w:p w:rsidR="00206DC0" w:rsidRPr="00965513" w:rsidRDefault="00206DC0" w:rsidP="00206DC0">
      <w:pPr>
        <w:autoSpaceDE w:val="0"/>
        <w:autoSpaceDN w:val="0"/>
        <w:adjustRightInd w:val="0"/>
        <w:jc w:val="both"/>
        <w:rPr>
          <w:rFonts w:eastAsia="Calibri"/>
          <w:b/>
        </w:rPr>
      </w:pPr>
    </w:p>
    <w:p w:rsidR="00206DC0" w:rsidRPr="00965513" w:rsidRDefault="00206DC0" w:rsidP="00206DC0">
      <w:pPr>
        <w:autoSpaceDE w:val="0"/>
        <w:autoSpaceDN w:val="0"/>
        <w:adjustRightInd w:val="0"/>
        <w:jc w:val="both"/>
        <w:rPr>
          <w:rFonts w:eastAsia="Calibri"/>
        </w:rPr>
      </w:pPr>
      <w:r>
        <w:rPr>
          <w:rFonts w:eastAsia="Calibri"/>
          <w:b/>
        </w:rPr>
        <w:t>2</w:t>
      </w:r>
      <w:r w:rsidRPr="00965513">
        <w:rPr>
          <w:rFonts w:eastAsia="Calibri"/>
          <w:b/>
        </w:rPr>
        <w:t>. §-</w:t>
      </w:r>
      <w:proofErr w:type="spellStart"/>
      <w:r w:rsidRPr="00965513">
        <w:rPr>
          <w:rFonts w:eastAsia="Calibri"/>
          <w:b/>
        </w:rPr>
        <w:t>ához</w:t>
      </w:r>
      <w:proofErr w:type="spellEnd"/>
      <w:r w:rsidRPr="00965513">
        <w:rPr>
          <w:rFonts w:eastAsia="Calibri"/>
          <w:b/>
        </w:rPr>
        <w:t xml:space="preserve">: </w:t>
      </w:r>
      <w:r w:rsidRPr="00965513">
        <w:rPr>
          <w:rFonts w:eastAsia="Calibri"/>
        </w:rPr>
        <w:t>A módosító rendelet hatályba lépéséről rendelkezik.</w:t>
      </w:r>
    </w:p>
    <w:p w:rsidR="00206DC0" w:rsidRDefault="00206DC0" w:rsidP="00206DC0">
      <w:pPr>
        <w:spacing w:after="200" w:line="276" w:lineRule="auto"/>
        <w:rPr>
          <w:rFonts w:eastAsia="Calibri"/>
        </w:rPr>
      </w:pPr>
    </w:p>
    <w:p w:rsidR="00206DC0" w:rsidRDefault="00206DC0" w:rsidP="00206DC0">
      <w:pPr>
        <w:spacing w:after="200" w:line="276" w:lineRule="auto"/>
        <w:ind w:left="5664"/>
        <w:jc w:val="center"/>
        <w:rPr>
          <w:rFonts w:eastAsia="Calibri"/>
        </w:rPr>
      </w:pPr>
      <w:bookmarkStart w:id="0" w:name="_GoBack"/>
      <w:r>
        <w:rPr>
          <w:rFonts w:eastAsia="Calibri"/>
        </w:rPr>
        <w:t xml:space="preserve">Dr. Szántód Anita </w:t>
      </w:r>
      <w:proofErr w:type="spellStart"/>
      <w:r>
        <w:rPr>
          <w:rFonts w:eastAsia="Calibri"/>
        </w:rPr>
        <w:t>sk</w:t>
      </w:r>
      <w:proofErr w:type="spellEnd"/>
      <w:r>
        <w:rPr>
          <w:rFonts w:eastAsia="Calibri"/>
        </w:rPr>
        <w:t>.</w:t>
      </w:r>
    </w:p>
    <w:p w:rsidR="00206DC0" w:rsidRPr="00965513" w:rsidRDefault="00206DC0" w:rsidP="00206DC0">
      <w:pPr>
        <w:spacing w:after="200" w:line="276" w:lineRule="auto"/>
        <w:ind w:left="5664"/>
        <w:jc w:val="center"/>
        <w:rPr>
          <w:rFonts w:eastAsia="Calibri"/>
        </w:rPr>
      </w:pPr>
      <w:proofErr w:type="gramStart"/>
      <w:r>
        <w:rPr>
          <w:rFonts w:eastAsia="Calibri"/>
        </w:rPr>
        <w:t>jegyző</w:t>
      </w:r>
      <w:proofErr w:type="gramEnd"/>
    </w:p>
    <w:bookmarkEnd w:id="0"/>
    <w:p w:rsidR="00CA2270" w:rsidRDefault="00206DC0" w:rsidP="00206DC0">
      <w:pPr>
        <w:ind w:left="5664"/>
        <w:jc w:val="center"/>
      </w:pPr>
    </w:p>
    <w:sectPr w:rsidR="00CA22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6DC0"/>
    <w:rsid w:val="001A7262"/>
    <w:rsid w:val="00206DC0"/>
    <w:rsid w:val="00310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BB6766"/>
  <w15:chartTrackingRefBased/>
  <w15:docId w15:val="{843BC774-0391-44FE-83FB-F8550217E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06DC0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Pter Bakai</dc:creator>
  <cp:keywords/>
  <dc:description/>
  <cp:lastModifiedBy>Pter Bakai</cp:lastModifiedBy>
  <cp:revision>1</cp:revision>
  <dcterms:created xsi:type="dcterms:W3CDTF">2020-10-02T17:53:00Z</dcterms:created>
  <dcterms:modified xsi:type="dcterms:W3CDTF">2020-10-02T17:53:00Z</dcterms:modified>
</cp:coreProperties>
</file>