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1. </w:t>
      </w:r>
      <w:proofErr w:type="gramStart"/>
      <w:r w:rsidRPr="00A5256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melléklet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       a</w:t>
      </w:r>
      <w:proofErr w:type="gramEnd"/>
      <w:r>
        <w:rPr>
          <w:rFonts w:ascii="Times New Roman" w:hAnsi="Times New Roman" w:cs="Times New Roman"/>
          <w:sz w:val="24"/>
          <w:szCs w:val="24"/>
          <w:lang w:eastAsia="hu-HU"/>
        </w:rPr>
        <w:t xml:space="preserve"> 4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>./2017. (</w:t>
      </w:r>
      <w:r>
        <w:rPr>
          <w:rFonts w:ascii="Times New Roman" w:hAnsi="Times New Roman" w:cs="Times New Roman"/>
          <w:sz w:val="24"/>
          <w:szCs w:val="24"/>
          <w:lang w:eastAsia="hu-HU"/>
        </w:rPr>
        <w:t>V.22)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 önkormányzati rendelethez </w:t>
      </w:r>
    </w:p>
    <w:p w:rsidR="00B25222" w:rsidRPr="00A52563" w:rsidRDefault="00B25222" w:rsidP="00A5256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Kérelem</w:t>
      </w:r>
    </w:p>
    <w:p w:rsidR="00B25222" w:rsidRPr="00A52563" w:rsidRDefault="00B25222" w:rsidP="00A52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proofErr w:type="gramStart"/>
      <w:r w:rsidRPr="00A5256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hivatali</w:t>
      </w:r>
      <w:proofErr w:type="gramEnd"/>
      <w:r w:rsidRPr="00A5256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helyiségen kívüli / hivatali munkaidőn kívüli</w:t>
      </w:r>
    </w:p>
    <w:p w:rsidR="00B25222" w:rsidRPr="00A52563" w:rsidRDefault="00B25222" w:rsidP="00A52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proofErr w:type="gramStart"/>
      <w:r w:rsidRPr="00A5256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házasságkötés</w:t>
      </w:r>
      <w:proofErr w:type="gramEnd"/>
      <w:r w:rsidRPr="00A5256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létesítésének engedélyezéséhez</w:t>
      </w: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Alulírottak kérjük házasságkötés létesítésének hivatali helyiségen kívüli / hivatali munkaidőn kívüli* engedélyezését.                                                     </w:t>
      </w: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>Név</w:t>
      </w:r>
      <w:proofErr w:type="gram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>: …</w:t>
      </w:r>
      <w:proofErr w:type="gram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.......................................................................................................................................... </w:t>
      </w: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>Lakcím: …......................................................................................................................... Kézbesítési cím: …....................................................................................................................... Név: …..........................................................................................................................................</w:t>
      </w:r>
      <w:proofErr w:type="gram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</w:p>
    <w:p w:rsidR="00B25222" w:rsidRPr="00A52563" w:rsidRDefault="00B25222" w:rsidP="00A5256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Lakcím: …......................................................................................................................... Kézbesítési cím: …...................................................................................................................... Az esemény időpontja: …............................................................................................................ A hivatali helyiségen kívüli helyszín: </w:t>
      </w:r>
      <w:r>
        <w:rPr>
          <w:rFonts w:ascii="Times New Roman" w:hAnsi="Times New Roman" w:cs="Times New Roman"/>
          <w:sz w:val="24"/>
          <w:szCs w:val="24"/>
          <w:lang w:eastAsia="hu-HU"/>
        </w:rPr>
        <w:t>Vászoly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>,................................................................közterület..............................házszám/hrsz.</w:t>
      </w:r>
      <w:proofErr w:type="gram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</w:p>
    <w:p w:rsidR="00B25222" w:rsidRPr="00A52563" w:rsidRDefault="00B25222" w:rsidP="00A5256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A helyi rendeletben megállapított szolgáltatási díj / díjak befizetését vállaljuk. </w:t>
      </w: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A házasságkötés létesítésének hivatali helyiségen kívüli lebonyolítása esetén tudomásul vesszük, hogy az anyakönyvvezető kizárólag akkor működik közre, ha: </w:t>
      </w: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) </w:t>
      </w:r>
      <w:proofErr w:type="spell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>a</w:t>
      </w:r>
      <w:proofErr w:type="spell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 tanúk- szükség esetén – tolmács vagy jelbeszédben jártas személy jelenlétét biztosítjuk, b) gondoskodunk a házasságkötés létesítésének méltó keretéről, </w:t>
      </w: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c) gondoskodunk az anyakönyvvezető helyszínre és a hivatali helyiségbe visszautazásáról, </w:t>
      </w: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d) gondoskodunk az anyakönyvvezető őrizetében lévő anyakönyvi alapiratoknak a házasságkötés létesítésének helyszínére való szállításáról és a hivatali helyiségbe való biztonságos visszaszállításáról, valamint az anyakönyvi alapiratok helyszínen való biztonságos kezelésének feltételeiről. </w:t>
      </w: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>e</w:t>
      </w:r>
      <w:proofErr w:type="gram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) a hivatali helyiségen kívüli helyszínen történő lebonyolítást lehetetlenné tévő körülmény bekövetkezése esetén a házasság megkötésére alkalmas helyszínként jelöljük meg. </w:t>
      </w: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>f</w:t>
      </w:r>
      <w:proofErr w:type="gram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>) Az felmerülő egyéb rendezvényi kellékek (gyertya, pezsgő, pohár, asztali virág, zene stb.) iránti igény esetén azt biztosítjuk.</w:t>
      </w: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Vászoly</w:t>
      </w:r>
      <w:proofErr w:type="gram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>, ….</w:t>
      </w:r>
      <w:proofErr w:type="gram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................................................ </w:t>
      </w: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….............................................................         ....….............….......................................... </w:t>
      </w:r>
    </w:p>
    <w:p w:rsidR="00B25222" w:rsidRPr="00A52563" w:rsidRDefault="00B25222" w:rsidP="00A525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>aláírás</w:t>
      </w:r>
      <w:proofErr w:type="gram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  <w:t xml:space="preserve">      </w:t>
      </w:r>
      <w:proofErr w:type="spell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>aláírás</w:t>
      </w:r>
      <w:proofErr w:type="spell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Az engedély kibocsátását javaslom / nem javaslom. * </w:t>
      </w: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Hivatali időn kívüli engedélyezés / hivatali helyiségen kívüli engedélyezés esetén az önkormányzati rendeletben meghatározott mértékű díjazást kérem. </w:t>
      </w: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 ….............................................................. </w:t>
      </w:r>
    </w:p>
    <w:p w:rsidR="00B25222" w:rsidRPr="00A52563" w:rsidRDefault="00B25222" w:rsidP="00A52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     </w:t>
      </w:r>
      <w:proofErr w:type="gramStart"/>
      <w:r w:rsidRPr="00A52563">
        <w:rPr>
          <w:rFonts w:ascii="Times New Roman" w:hAnsi="Times New Roman" w:cs="Times New Roman"/>
          <w:sz w:val="24"/>
          <w:szCs w:val="24"/>
          <w:lang w:eastAsia="hu-HU"/>
        </w:rPr>
        <w:t>közreműködő</w:t>
      </w:r>
      <w:proofErr w:type="gramEnd"/>
      <w:r w:rsidRPr="00A52563">
        <w:rPr>
          <w:rFonts w:ascii="Times New Roman" w:hAnsi="Times New Roman" w:cs="Times New Roman"/>
          <w:sz w:val="24"/>
          <w:szCs w:val="24"/>
          <w:lang w:eastAsia="hu-HU"/>
        </w:rPr>
        <w:t xml:space="preserve"> anyakönyvvezető</w:t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Pr="00A52563">
        <w:rPr>
          <w:rFonts w:ascii="Times New Roman" w:hAnsi="Times New Roman" w:cs="Times New Roman"/>
          <w:sz w:val="24"/>
          <w:szCs w:val="24"/>
          <w:lang w:eastAsia="hu-HU"/>
        </w:rPr>
        <w:tab/>
        <w:t xml:space="preserve">                                *kívánt részt alá kell húzni         </w:t>
      </w:r>
    </w:p>
    <w:p w:rsidR="00B25222" w:rsidRDefault="00B25222" w:rsidP="00A52563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B25222" w:rsidRDefault="00B25222" w:rsidP="008C0E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bookmarkStart w:id="0" w:name="_GoBack"/>
      <w:bookmarkEnd w:id="0"/>
    </w:p>
    <w:sectPr w:rsidR="00B25222" w:rsidSect="000B5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5EF"/>
    <w:rsid w:val="000B5409"/>
    <w:rsid w:val="00277F27"/>
    <w:rsid w:val="002845EF"/>
    <w:rsid w:val="002C2840"/>
    <w:rsid w:val="00441D78"/>
    <w:rsid w:val="00451FBB"/>
    <w:rsid w:val="00456FEA"/>
    <w:rsid w:val="004954C3"/>
    <w:rsid w:val="004D1F8B"/>
    <w:rsid w:val="00712AE2"/>
    <w:rsid w:val="008C0ED8"/>
    <w:rsid w:val="00931264"/>
    <w:rsid w:val="00943AB7"/>
    <w:rsid w:val="00A52563"/>
    <w:rsid w:val="00A631F7"/>
    <w:rsid w:val="00AD19B1"/>
    <w:rsid w:val="00B21C8C"/>
    <w:rsid w:val="00B25222"/>
    <w:rsid w:val="00B52C02"/>
    <w:rsid w:val="00C133BC"/>
    <w:rsid w:val="00C238DB"/>
    <w:rsid w:val="00DB505F"/>
    <w:rsid w:val="00E1427F"/>
    <w:rsid w:val="00E5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33BC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99"/>
    <w:qFormat/>
    <w:rsid w:val="00C133BC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33BC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99"/>
    <w:qFormat/>
    <w:rsid w:val="00C133BC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Vászoly Község Önkormányzata Képviselő-testületének</vt:lpstr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Vászoly Község Önkormányzata Képviselő-testületének</dc:title>
  <dc:creator>kirendeltseg</dc:creator>
  <cp:lastModifiedBy>Csihony-Kok Anita</cp:lastModifiedBy>
  <cp:revision>3</cp:revision>
  <cp:lastPrinted>2017-06-20T12:36:00Z</cp:lastPrinted>
  <dcterms:created xsi:type="dcterms:W3CDTF">2017-06-22T11:55:00Z</dcterms:created>
  <dcterms:modified xsi:type="dcterms:W3CDTF">2017-06-22T12:00:00Z</dcterms:modified>
</cp:coreProperties>
</file>