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3122" w:rsidRDefault="00AE7F15">
      <w:r w:rsidRPr="00774236">
        <w:rPr>
          <w:noProof/>
        </w:rPr>
        <w:drawing>
          <wp:inline distT="0" distB="0" distL="0" distR="0" wp14:anchorId="122CD134" wp14:editId="5C627854">
            <wp:extent cx="5760720" cy="7051040"/>
            <wp:effectExtent l="0" t="0" r="0" b="0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05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E31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F15"/>
    <w:rsid w:val="00AE7F15"/>
    <w:rsid w:val="00BE3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A565AF-ABC3-4C31-A4A8-6DB9E324A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Andrea</dc:creator>
  <cp:keywords/>
  <dc:description/>
  <cp:lastModifiedBy>Molnár Andrea</cp:lastModifiedBy>
  <cp:revision>1</cp:revision>
  <dcterms:created xsi:type="dcterms:W3CDTF">2018-03-23T13:35:00Z</dcterms:created>
  <dcterms:modified xsi:type="dcterms:W3CDTF">2018-03-23T13:35:00Z</dcterms:modified>
</cp:coreProperties>
</file>