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026" w:rsidRDefault="007E0026" w:rsidP="007E0026">
      <w:pPr>
        <w:pStyle w:val="Listaszerbekezds"/>
        <w:numPr>
          <w:ilvl w:val="6"/>
          <w:numId w:val="1"/>
        </w:numPr>
        <w:spacing w:after="0" w:line="240" w:lineRule="auto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melléklet a </w:t>
      </w:r>
      <w:bookmarkStart w:id="0" w:name="_Hlk501701757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9/2017. (XII.19.) </w:t>
      </w:r>
      <w:bookmarkEnd w:id="0"/>
      <w:r>
        <w:rPr>
          <w:rFonts w:ascii="Times New Roman" w:hAnsi="Times New Roman" w:cs="Times New Roman"/>
          <w:i/>
          <w:color w:val="000000"/>
          <w:sz w:val="24"/>
          <w:szCs w:val="24"/>
        </w:rPr>
        <w:t>önkormányzati rendelet</w:t>
      </w:r>
      <w:r>
        <w:rPr>
          <w:rFonts w:ascii="Garamond" w:hAnsi="Garamond" w:cs="Times New Roman"/>
          <w:i/>
          <w:color w:val="000000"/>
          <w:sz w:val="24"/>
          <w:szCs w:val="24"/>
        </w:rPr>
        <w:t>hez</w:t>
      </w:r>
    </w:p>
    <w:p w:rsidR="007E0026" w:rsidRDefault="007E0026" w:rsidP="007E00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0026" w:rsidRPr="007E0026" w:rsidRDefault="007E0026" w:rsidP="007E002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 településképi szempontból meghatározó területek lehatárolása</w:t>
      </w:r>
    </w:p>
    <w:p w:rsidR="007E0026" w:rsidRDefault="007E0026" w:rsidP="007E002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D95DD03" wp14:editId="194C7B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1540" cy="7002780"/>
            <wp:effectExtent l="0" t="0" r="0" b="0"/>
            <wp:wrapTopAndBottom/>
            <wp:docPr id="1" name="Kép 2" descr="C:\Users\család\Desktop\Rita\ea\településképi rendelet\Zalahaláp\zalahaláp rendelet tér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2" descr="C:\Users\család\Desktop\Rita\ea\településképi rendelet\Zalahaláp\zalahaláp rendelet térké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0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026" w:rsidRDefault="007E0026" w:rsidP="007E0026">
      <w:pPr>
        <w:pStyle w:val="szvegtrzs"/>
        <w:tabs>
          <w:tab w:val="left" w:pos="4111"/>
        </w:tabs>
        <w:ind w:left="709" w:right="99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falusias lakó településképi szempontból meghatározó terület</w:t>
      </w:r>
    </w:p>
    <w:p w:rsidR="007E0026" w:rsidRDefault="007E0026" w:rsidP="007E0026">
      <w:pPr>
        <w:pStyle w:val="szvegtrzs"/>
        <w:tabs>
          <w:tab w:val="left" w:pos="4111"/>
        </w:tabs>
        <w:ind w:left="709" w:right="990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384A24" wp14:editId="588108CA">
                <wp:simplePos x="0" y="0"/>
                <wp:positionH relativeFrom="column">
                  <wp:posOffset>147320</wp:posOffset>
                </wp:positionH>
                <wp:positionV relativeFrom="paragraph">
                  <wp:posOffset>68580</wp:posOffset>
                </wp:positionV>
                <wp:extent cx="184785" cy="184785"/>
                <wp:effectExtent l="0" t="0" r="0" b="0"/>
                <wp:wrapNone/>
                <wp:docPr id="2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84320"/>
                        </a:xfrm>
                        <a:prstGeom prst="ellipse">
                          <a:avLst/>
                        </a:prstGeom>
                        <a:solidFill>
                          <a:srgbClr val="FF828C"/>
                        </a:solidFill>
                        <a:ln>
                          <a:solidFill>
                            <a:srgbClr val="FF828C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E892862" id="Oval 16" o:spid="_x0000_s1026" style="position:absolute;margin-left:11.6pt;margin-top:5.4pt;width:14.55pt;height:14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" fillcolor="#ff828c" strokecolor="#ff828c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3B12AF" wp14:editId="1A48B398">
                <wp:simplePos x="0" y="0"/>
                <wp:positionH relativeFrom="column">
                  <wp:posOffset>147320</wp:posOffset>
                </wp:positionH>
                <wp:positionV relativeFrom="paragraph">
                  <wp:posOffset>320675</wp:posOffset>
                </wp:positionV>
                <wp:extent cx="184785" cy="184785"/>
                <wp:effectExtent l="0" t="0" r="0" b="0"/>
                <wp:wrapNone/>
                <wp:docPr id="3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84320"/>
                        </a:xfrm>
                        <a:prstGeom prst="ellipse">
                          <a:avLst/>
                        </a:prstGeom>
                        <a:solidFill>
                          <a:srgbClr val="5585D7"/>
                        </a:solidFill>
                        <a:ln>
                          <a:solidFill>
                            <a:srgbClr val="5585D7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8A03DEF" id="Oval 17" o:spid="_x0000_s1026" style="position:absolute;margin-left:11.6pt;margin-top:25.25pt;width:14.55pt;height:14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" fillcolor="#5585d7" strokecolor="#5585d7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21E96E5" wp14:editId="1A8FD6BD">
                <wp:simplePos x="0" y="0"/>
                <wp:positionH relativeFrom="column">
                  <wp:posOffset>147320</wp:posOffset>
                </wp:positionH>
                <wp:positionV relativeFrom="paragraph">
                  <wp:posOffset>555625</wp:posOffset>
                </wp:positionV>
                <wp:extent cx="184785" cy="184785"/>
                <wp:effectExtent l="0" t="0" r="0" b="0"/>
                <wp:wrapNone/>
                <wp:docPr id="4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84320"/>
                        </a:xfrm>
                        <a:prstGeom prst="ellipse">
                          <a:avLst/>
                        </a:prstGeom>
                        <a:solidFill>
                          <a:srgbClr val="73D2B7"/>
                        </a:solidFill>
                        <a:ln>
                          <a:solidFill>
                            <a:srgbClr val="73D2B7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952F10C" id="Oval 18" o:spid="_x0000_s1026" style="position:absolute;margin-left:11.6pt;margin-top:43.75pt;width:14.55pt;height:14.5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" fillcolor="#73d2b7" strokecolor="#73d2b7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B2DDAC4" wp14:editId="492E5D54">
                <wp:simplePos x="0" y="0"/>
                <wp:positionH relativeFrom="column">
                  <wp:posOffset>147320</wp:posOffset>
                </wp:positionH>
                <wp:positionV relativeFrom="paragraph">
                  <wp:posOffset>809625</wp:posOffset>
                </wp:positionV>
                <wp:extent cx="184785" cy="184785"/>
                <wp:effectExtent l="0" t="0" r="0" b="0"/>
                <wp:wrapNone/>
                <wp:docPr id="5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84320"/>
                        </a:xfrm>
                        <a:prstGeom prst="ellipse">
                          <a:avLst/>
                        </a:prstGeom>
                        <a:solidFill>
                          <a:srgbClr val="005643"/>
                        </a:solidFill>
                        <a:ln>
                          <a:solidFill>
                            <a:srgbClr val="005643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CEFA35D" id="Oval 19" o:spid="_x0000_s1026" style="position:absolute;margin-left:11.6pt;margin-top:63.75pt;width:14.55pt;height:14.5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" fillcolor="#005643" strokecolor="#005643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BF4E56" wp14:editId="502D0585">
                <wp:simplePos x="0" y="0"/>
                <wp:positionH relativeFrom="column">
                  <wp:posOffset>147320</wp:posOffset>
                </wp:positionH>
                <wp:positionV relativeFrom="paragraph">
                  <wp:posOffset>-172085</wp:posOffset>
                </wp:positionV>
                <wp:extent cx="184785" cy="184785"/>
                <wp:effectExtent l="0" t="0" r="0" b="0"/>
                <wp:wrapNone/>
                <wp:docPr id="6" name="Ellipsz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84320"/>
                        </a:xfrm>
                        <a:prstGeom prst="ellipse">
                          <a:avLst/>
                        </a:prstGeom>
                        <a:solidFill>
                          <a:srgbClr val="E23B30"/>
                        </a:solidFill>
                        <a:ln>
                          <a:solidFill>
                            <a:srgbClr val="E23B3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28AF04B" id="Ellipszis 6" o:spid="_x0000_s1026" style="position:absolute;margin-left:11.6pt;margin-top:-13.55pt;width:14.55pt;height:14.5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" fillcolor="#e23b30" strokecolor="#e23b30"/>
            </w:pict>
          </mc:Fallback>
        </mc:AlternateContent>
      </w:r>
    </w:p>
    <w:p w:rsidR="007E0026" w:rsidRDefault="007E0026" w:rsidP="007E0026">
      <w:pPr>
        <w:pStyle w:val="szvegtrzs"/>
        <w:tabs>
          <w:tab w:val="left" w:pos="4111"/>
        </w:tabs>
        <w:ind w:left="709" w:right="99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Kolónia településképi szempontból meghatározó terület</w:t>
      </w:r>
    </w:p>
    <w:p w:rsidR="007E0026" w:rsidRDefault="007E0026" w:rsidP="007E0026">
      <w:pPr>
        <w:pStyle w:val="szvegtrzs"/>
        <w:tabs>
          <w:tab w:val="left" w:pos="4111"/>
        </w:tabs>
        <w:ind w:left="709" w:right="990" w:firstLine="567"/>
        <w:rPr>
          <w:rFonts w:ascii="Times New Roman" w:hAnsi="Times New Roman"/>
          <w:color w:val="000000"/>
          <w:sz w:val="24"/>
          <w:szCs w:val="24"/>
        </w:rPr>
      </w:pPr>
    </w:p>
    <w:p w:rsidR="007E0026" w:rsidRDefault="007E0026" w:rsidP="007E0026">
      <w:pPr>
        <w:pStyle w:val="szvegtrzs"/>
        <w:tabs>
          <w:tab w:val="left" w:pos="4111"/>
        </w:tabs>
        <w:ind w:left="709" w:right="99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Ipari, gazdasági településképi szempontból meghatározó terület</w:t>
      </w:r>
    </w:p>
    <w:p w:rsidR="007E0026" w:rsidRDefault="007E0026" w:rsidP="007E0026">
      <w:pPr>
        <w:pStyle w:val="szvegtrzs"/>
        <w:tabs>
          <w:tab w:val="left" w:pos="4111"/>
        </w:tabs>
        <w:ind w:left="709" w:right="990" w:firstLine="567"/>
        <w:rPr>
          <w:rFonts w:ascii="Times New Roman" w:hAnsi="Times New Roman"/>
          <w:color w:val="000000"/>
          <w:sz w:val="24"/>
          <w:szCs w:val="24"/>
        </w:rPr>
      </w:pPr>
    </w:p>
    <w:p w:rsidR="007E0026" w:rsidRDefault="007E0026" w:rsidP="007E0026">
      <w:pPr>
        <w:pStyle w:val="szvegtrzs"/>
        <w:tabs>
          <w:tab w:val="left" w:pos="4111"/>
        </w:tabs>
        <w:ind w:left="709" w:right="99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Haláp-hegy településképi szempontból meghatározó terület</w:t>
      </w:r>
    </w:p>
    <w:p w:rsidR="007E0026" w:rsidRDefault="007E0026" w:rsidP="007E0026">
      <w:pPr>
        <w:pStyle w:val="szvegtrzs"/>
        <w:tabs>
          <w:tab w:val="left" w:pos="1658"/>
        </w:tabs>
        <w:ind w:left="709" w:right="990" w:firstLine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7E0026" w:rsidRDefault="007E0026" w:rsidP="007E0026">
      <w:pPr>
        <w:pStyle w:val="szvegtrzs"/>
        <w:tabs>
          <w:tab w:val="left" w:pos="4111"/>
        </w:tabs>
        <w:ind w:left="709" w:right="99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egyéb településképi szempontból meghatározó terület</w:t>
      </w:r>
    </w:p>
    <w:p w:rsidR="007E0026" w:rsidRPr="004650D9" w:rsidRDefault="007E0026" w:rsidP="007E0026">
      <w:pPr>
        <w:pStyle w:val="szvegtrzs"/>
        <w:tabs>
          <w:tab w:val="left" w:pos="4111"/>
        </w:tabs>
        <w:ind w:right="70"/>
        <w:rPr>
          <w:rFonts w:ascii="Times New Roman" w:hAnsi="Times New Roman"/>
          <w:color w:val="000000"/>
          <w:sz w:val="24"/>
          <w:szCs w:val="24"/>
        </w:rPr>
      </w:pPr>
    </w:p>
    <w:sectPr w:rsidR="007E0026" w:rsidRPr="004650D9">
      <w:headerReference w:type="default" r:id="rId6"/>
      <w:footerReference w:type="default" r:id="rId7"/>
      <w:pgSz w:w="11906" w:h="16838"/>
      <w:pgMar w:top="777" w:right="1400" w:bottom="777" w:left="1380" w:header="720" w:footer="72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tillium-Light">
    <w:altName w:val="Cambria"/>
    <w:charset w:val="EE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7E0026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7E002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12E04"/>
    <w:multiLevelType w:val="multilevel"/>
    <w:tmpl w:val="2CC2893C"/>
    <w:lvl w:ilvl="0">
      <w:start w:val="1"/>
      <w:numFmt w:val="decimal"/>
      <w:lvlText w:val="%1. §"/>
      <w:lvlJc w:val="left"/>
      <w:pPr>
        <w:ind w:left="567" w:hanging="567"/>
      </w:pPr>
      <w:rPr>
        <w:b/>
      </w:rPr>
    </w:lvl>
    <w:lvl w:ilvl="1">
      <w:start w:val="1"/>
      <w:numFmt w:val="decimal"/>
      <w:lvlText w:val="(%2)"/>
      <w:lvlJc w:val="left"/>
      <w:pPr>
        <w:ind w:left="1134" w:hanging="567"/>
      </w:pPr>
    </w:lvl>
    <w:lvl w:ilvl="2">
      <w:start w:val="1"/>
      <w:numFmt w:val="lowerLetter"/>
      <w:lvlText w:val="%3)"/>
      <w:lvlJc w:val="left"/>
      <w:pPr>
        <w:ind w:left="1701" w:hanging="567"/>
      </w:pPr>
    </w:lvl>
    <w:lvl w:ilvl="3">
      <w:start w:val="1"/>
      <w:numFmt w:val="lowerLetter"/>
      <w:lvlText w:val=" %3.%4)"/>
      <w:lvlJc w:val="left"/>
      <w:pPr>
        <w:ind w:left="2268" w:hanging="567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26"/>
    <w:rsid w:val="001D761E"/>
    <w:rsid w:val="007E0026"/>
    <w:rsid w:val="00D04075"/>
    <w:rsid w:val="00E45CC1"/>
    <w:rsid w:val="00F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D507"/>
  <w15:chartTrackingRefBased/>
  <w15:docId w15:val="{234D79BA-4D22-42B4-9447-A9DF0FEB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E0026"/>
    <w:pPr>
      <w:suppressAutoHyphens/>
    </w:pPr>
    <w:rPr>
      <w:rFonts w:ascii="Calibri" w:eastAsiaTheme="minorEastAsia" w:hAnsi="Calibri"/>
      <w:color w:val="00000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1szintChar">
    <w:name w:val="R 1 szint Char"/>
    <w:link w:val="R1szint"/>
    <w:qFormat/>
    <w:rsid w:val="007E0026"/>
    <w:rPr>
      <w:rFonts w:eastAsia="Calibri" w:cs="Calibri"/>
      <w:b/>
      <w:sz w:val="20"/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sid w:val="007E0026"/>
  </w:style>
  <w:style w:type="paragraph" w:styleId="Listaszerbekezds">
    <w:name w:val="List Paragraph"/>
    <w:basedOn w:val="Norml"/>
    <w:link w:val="ListaszerbekezdsChar"/>
    <w:uiPriority w:val="34"/>
    <w:qFormat/>
    <w:rsid w:val="007E0026"/>
    <w:pPr>
      <w:ind w:left="720"/>
      <w:contextualSpacing/>
    </w:pPr>
    <w:rPr>
      <w:rFonts w:asciiTheme="minorHAnsi" w:eastAsiaTheme="minorHAnsi" w:hAnsiTheme="minorHAnsi"/>
      <w:color w:val="auto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7E0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E0026"/>
    <w:rPr>
      <w:rFonts w:ascii="Calibri" w:eastAsiaTheme="minorEastAsia" w:hAnsi="Calibri"/>
      <w:color w:val="00000A"/>
      <w:lang w:eastAsia="hu-HU"/>
    </w:rPr>
  </w:style>
  <w:style w:type="paragraph" w:styleId="llb">
    <w:name w:val="footer"/>
    <w:basedOn w:val="Norml"/>
    <w:link w:val="llbChar"/>
    <w:uiPriority w:val="99"/>
    <w:unhideWhenUsed/>
    <w:rsid w:val="007E0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0026"/>
    <w:rPr>
      <w:rFonts w:ascii="Calibri" w:eastAsiaTheme="minorEastAsia" w:hAnsi="Calibri"/>
      <w:color w:val="00000A"/>
      <w:lang w:eastAsia="hu-HU"/>
    </w:rPr>
  </w:style>
  <w:style w:type="paragraph" w:customStyle="1" w:styleId="R1szint">
    <w:name w:val="R 1 szint"/>
    <w:basedOn w:val="Listaszerbekezds"/>
    <w:link w:val="R1szintChar"/>
    <w:qFormat/>
    <w:rsid w:val="007E0026"/>
    <w:pPr>
      <w:spacing w:after="120"/>
      <w:jc w:val="center"/>
    </w:pPr>
    <w:rPr>
      <w:rFonts w:eastAsia="Calibri" w:cs="Calibri"/>
      <w:b/>
      <w:sz w:val="20"/>
      <w:szCs w:val="18"/>
    </w:rPr>
  </w:style>
  <w:style w:type="paragraph" w:customStyle="1" w:styleId="szvegtrzs">
    <w:name w:val="szövegtörzs"/>
    <w:basedOn w:val="Norml"/>
    <w:qFormat/>
    <w:rsid w:val="007E0026"/>
    <w:pPr>
      <w:spacing w:after="0" w:line="240" w:lineRule="auto"/>
      <w:ind w:right="2408"/>
    </w:pPr>
    <w:rPr>
      <w:rFonts w:ascii="Titillium-Light" w:eastAsia="Calibri" w:hAnsi="Titillium-Light" w:cs="Titillium-Ligh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2017-12-22T09:31:00Z</dcterms:created>
  <dcterms:modified xsi:type="dcterms:W3CDTF">2017-12-22T09:33:00Z</dcterms:modified>
</cp:coreProperties>
</file>