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0EE" w:rsidRPr="00C05446" w:rsidRDefault="004F70EE" w:rsidP="004F70EE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>4. számú függelék</w:t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1"/>
      </w:r>
      <w:r w:rsidRPr="00AA196E">
        <w:rPr>
          <w:rFonts w:ascii="Times New Roman" w:hAnsi="Times New Roman" w:cs="Times New Roman"/>
          <w:b/>
          <w:i/>
          <w:szCs w:val="24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2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3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4"/>
      </w:r>
    </w:p>
    <w:p w:rsidR="004F70EE" w:rsidRPr="00C05446" w:rsidRDefault="004F70EE" w:rsidP="004F70EE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>a képviselőcsoportok és azok tagjai</w:t>
      </w:r>
    </w:p>
    <w:p w:rsidR="004F70EE" w:rsidRPr="00B6611E" w:rsidRDefault="004F70EE" w:rsidP="004F70EE">
      <w:pPr>
        <w:pStyle w:val="Szvegtrzs"/>
        <w:rPr>
          <w:rFonts w:ascii="Times New Roman" w:hAnsi="Times New Roman" w:cs="Times New Roman"/>
          <w:szCs w:val="24"/>
        </w:rPr>
      </w:pPr>
    </w:p>
    <w:p w:rsidR="004F70EE" w:rsidRDefault="004F70EE" w:rsidP="004F70EE">
      <w:pPr>
        <w:pStyle w:val="Szvegtrzs"/>
        <w:rPr>
          <w:rFonts w:ascii="Times New Roman" w:hAnsi="Times New Roman" w:cs="Times New Roman"/>
          <w:szCs w:val="24"/>
        </w:rPr>
      </w:pP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B1D" w:rsidRDefault="00345B1D" w:rsidP="004F70EE">
      <w:pPr>
        <w:spacing w:after="0" w:line="240" w:lineRule="auto"/>
      </w:pPr>
      <w:r>
        <w:separator/>
      </w:r>
    </w:p>
  </w:endnote>
  <w:endnote w:type="continuationSeparator" w:id="0">
    <w:p w:rsidR="00345B1D" w:rsidRDefault="00345B1D" w:rsidP="004F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B1D" w:rsidRDefault="00345B1D" w:rsidP="004F70EE">
      <w:pPr>
        <w:spacing w:after="0" w:line="240" w:lineRule="auto"/>
      </w:pPr>
      <w:r>
        <w:separator/>
      </w:r>
    </w:p>
  </w:footnote>
  <w:footnote w:type="continuationSeparator" w:id="0">
    <w:p w:rsidR="00345B1D" w:rsidRDefault="00345B1D" w:rsidP="004F70EE">
      <w:pPr>
        <w:spacing w:after="0" w:line="240" w:lineRule="auto"/>
      </w:pPr>
      <w:r>
        <w:continuationSeparator/>
      </w:r>
    </w:p>
  </w:footnote>
  <w:footnote w:id="1">
    <w:p w:rsidR="004F70EE" w:rsidRDefault="004F70EE" w:rsidP="004F70EE">
      <w:pPr>
        <w:pStyle w:val="Lbjegyzetszveg"/>
      </w:pPr>
      <w:r>
        <w:rPr>
          <w:rStyle w:val="Lbjegyzet-hivatkozs"/>
        </w:rPr>
        <w:footnoteRef/>
      </w:r>
      <w:r>
        <w:t xml:space="preserve"> Módosította a 234/2016. (X.13.) Kt. sz. határozat</w:t>
      </w:r>
    </w:p>
  </w:footnote>
  <w:footnote w:id="2">
    <w:p w:rsidR="004F70EE" w:rsidRDefault="004F70EE" w:rsidP="004F70EE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3">
    <w:p w:rsidR="004F70EE" w:rsidRDefault="004F70EE" w:rsidP="004F70EE">
      <w:pPr>
        <w:pStyle w:val="Lbjegyzetszveg"/>
      </w:pPr>
      <w:r>
        <w:rPr>
          <w:rStyle w:val="Lbjegyzet-hivatkozs"/>
        </w:rPr>
        <w:footnoteRef/>
      </w:r>
      <w:r>
        <w:t xml:space="preserve"> Módosította a 111/2018. (VI.14.) Kt. sz. határozat</w:t>
      </w:r>
    </w:p>
  </w:footnote>
  <w:footnote w:id="4">
    <w:p w:rsidR="004F70EE" w:rsidRDefault="004F70EE" w:rsidP="004F70EE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143/2019. (X.30.) Kt. sz. határozat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EE"/>
    <w:rsid w:val="00345B1D"/>
    <w:rsid w:val="004F70EE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B2ECF-8443-4BAF-A409-F37F1C5C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4F70EE"/>
    <w:rPr>
      <w:vertAlign w:val="superscript"/>
    </w:rPr>
  </w:style>
  <w:style w:type="paragraph" w:styleId="Szvegtrzs">
    <w:name w:val="Body Text"/>
    <w:basedOn w:val="Norml"/>
    <w:link w:val="SzvegtrzsChar"/>
    <w:rsid w:val="004F70EE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character" w:customStyle="1" w:styleId="SzvegtrzsChar">
    <w:name w:val="Szövegtörzs Char"/>
    <w:basedOn w:val="Bekezdsalapbettpusa"/>
    <w:link w:val="Szvegtrzs"/>
    <w:rsid w:val="004F70EE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4F70E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4F70E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58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2020-02-06T13:06:00Z</dcterms:created>
  <dcterms:modified xsi:type="dcterms:W3CDTF">2020-02-06T13:06:00Z</dcterms:modified>
</cp:coreProperties>
</file>