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3E1" w:rsidRPr="007E1D6C" w:rsidRDefault="00B753E1" w:rsidP="00B753E1">
      <w:pPr>
        <w:pStyle w:val="Szvegtrzsbehzssal"/>
        <w:ind w:left="360" w:right="-1"/>
        <w:jc w:val="right"/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 xml:space="preserve">1. </w:t>
      </w:r>
      <w:r>
        <w:rPr>
          <w:b w:val="0"/>
          <w:i/>
          <w:sz w:val="22"/>
          <w:szCs w:val="22"/>
        </w:rPr>
        <w:t xml:space="preserve">melléklet a </w:t>
      </w:r>
      <w:r>
        <w:rPr>
          <w:b w:val="0"/>
          <w:i/>
          <w:sz w:val="22"/>
          <w:szCs w:val="22"/>
          <w:lang w:val="hu-HU"/>
        </w:rPr>
        <w:t>4</w:t>
      </w:r>
      <w:r>
        <w:rPr>
          <w:b w:val="0"/>
          <w:i/>
          <w:sz w:val="22"/>
          <w:szCs w:val="22"/>
        </w:rPr>
        <w:t>/2016. (I</w:t>
      </w:r>
      <w:r>
        <w:rPr>
          <w:b w:val="0"/>
          <w:i/>
          <w:sz w:val="22"/>
          <w:szCs w:val="22"/>
          <w:lang w:val="hu-HU"/>
        </w:rPr>
        <w:t>I.15</w:t>
      </w:r>
      <w:r>
        <w:rPr>
          <w:b w:val="0"/>
          <w:i/>
          <w:sz w:val="22"/>
          <w:szCs w:val="22"/>
        </w:rPr>
        <w:t>.) önkormányzati rendelethez</w:t>
      </w:r>
    </w:p>
    <w:p w:rsidR="00B753E1" w:rsidRPr="007E1D6C" w:rsidRDefault="00B753E1" w:rsidP="00B753E1">
      <w:pPr>
        <w:pStyle w:val="Szvegtrzsbehzssal"/>
        <w:ind w:left="0" w:right="-1"/>
        <w:jc w:val="both"/>
        <w:rPr>
          <w:b w:val="0"/>
          <w:sz w:val="22"/>
          <w:szCs w:val="22"/>
        </w:rPr>
      </w:pPr>
    </w:p>
    <w:p w:rsidR="00B753E1" w:rsidRPr="007E1D6C" w:rsidRDefault="00B753E1" w:rsidP="00B753E1">
      <w:pPr>
        <w:pStyle w:val="Szvegtrzsbehzssal"/>
        <w:ind w:left="0" w:right="-1"/>
        <w:jc w:val="both"/>
        <w:rPr>
          <w:b w:val="0"/>
          <w:sz w:val="22"/>
          <w:szCs w:val="22"/>
        </w:rPr>
      </w:pPr>
    </w:p>
    <w:p w:rsidR="00B753E1" w:rsidRPr="007E1D6C" w:rsidRDefault="00B753E1" w:rsidP="00B753E1">
      <w:pPr>
        <w:pStyle w:val="Szvegtrzsbehzssal"/>
        <w:ind w:left="0" w:right="-1"/>
        <w:jc w:val="both"/>
        <w:rPr>
          <w:b w:val="0"/>
          <w:sz w:val="22"/>
          <w:szCs w:val="22"/>
        </w:rPr>
      </w:pPr>
    </w:p>
    <w:p w:rsidR="00B753E1" w:rsidRPr="007E1D6C" w:rsidRDefault="00B753E1" w:rsidP="00B753E1">
      <w:pPr>
        <w:pStyle w:val="Szvegtrzsbehzssal"/>
        <w:ind w:left="720" w:right="-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Székesfehérvár Megyei Jogú Város Önkormányzat Közgyűlésének Székesfehérvár Megyei Jogú Város vagyonáról és a vagyona feletti tulajdonosi jogok gyakorlásáról szóló 32/2013. (VI.28.) önkormányzati rendelet (a továbbiakban: Rendelet) 1. mellékletében foglalt táblázat (F:124) mezője helyébe a következő mező lép:</w:t>
      </w:r>
    </w:p>
    <w:p w:rsidR="00B753E1" w:rsidRPr="007E1D6C" w:rsidRDefault="00B753E1" w:rsidP="00B753E1">
      <w:pPr>
        <w:pStyle w:val="Szvegtrzsbehzssal"/>
        <w:ind w:left="0" w:right="-1"/>
        <w:jc w:val="both"/>
        <w:rPr>
          <w:b w:val="0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268"/>
      </w:tblGrid>
      <w:tr w:rsidR="00B753E1" w:rsidRPr="008A4C48" w:rsidTr="00E91AA4">
        <w:tc>
          <w:tcPr>
            <w:tcW w:w="1384" w:type="dxa"/>
            <w:shd w:val="clear" w:color="auto" w:fill="auto"/>
          </w:tcPr>
          <w:p w:rsidR="00B753E1" w:rsidRPr="00AD61C3" w:rsidRDefault="00B753E1" w:rsidP="00E91AA4">
            <w:pPr>
              <w:pStyle w:val="Szvegtrzsbehzssal"/>
              <w:ind w:left="0" w:right="-1"/>
              <w:jc w:val="center"/>
              <w:rPr>
                <w:b w:val="0"/>
                <w:sz w:val="22"/>
                <w:szCs w:val="22"/>
                <w:lang w:val="hu-HU" w:eastAsia="hu-HU"/>
              </w:rPr>
            </w:pPr>
          </w:p>
        </w:tc>
        <w:tc>
          <w:tcPr>
            <w:tcW w:w="2268" w:type="dxa"/>
            <w:shd w:val="clear" w:color="auto" w:fill="auto"/>
          </w:tcPr>
          <w:p w:rsidR="00B753E1" w:rsidRPr="00AD61C3" w:rsidRDefault="00B753E1" w:rsidP="00E91AA4">
            <w:pPr>
              <w:pStyle w:val="Szvegtrzsbehzssal"/>
              <w:ind w:left="0" w:right="-1"/>
              <w:jc w:val="center"/>
              <w:rPr>
                <w:b w:val="0"/>
                <w:i/>
                <w:sz w:val="22"/>
                <w:szCs w:val="22"/>
                <w:lang w:val="hu-HU" w:eastAsia="hu-HU"/>
              </w:rPr>
            </w:pPr>
            <w:r w:rsidRPr="00AD61C3">
              <w:rPr>
                <w:b w:val="0"/>
                <w:i/>
                <w:sz w:val="22"/>
                <w:szCs w:val="22"/>
                <w:lang w:val="hu-HU" w:eastAsia="hu-HU"/>
              </w:rPr>
              <w:t>(Tel.ter. m</w:t>
            </w:r>
            <w:r w:rsidRPr="00AD61C3">
              <w:rPr>
                <w:b w:val="0"/>
                <w:i/>
                <w:sz w:val="22"/>
                <w:szCs w:val="22"/>
                <w:vertAlign w:val="superscript"/>
                <w:lang w:val="hu-HU" w:eastAsia="hu-HU"/>
              </w:rPr>
              <w:t>2</w:t>
            </w:r>
            <w:r w:rsidRPr="00AD61C3">
              <w:rPr>
                <w:b w:val="0"/>
                <w:i/>
                <w:sz w:val="22"/>
                <w:szCs w:val="22"/>
                <w:lang w:val="hu-HU" w:eastAsia="hu-HU"/>
              </w:rPr>
              <w:t>)</w:t>
            </w:r>
          </w:p>
        </w:tc>
      </w:tr>
      <w:tr w:rsidR="00B753E1" w:rsidRPr="008A4C48" w:rsidTr="00E91AA4">
        <w:tc>
          <w:tcPr>
            <w:tcW w:w="1384" w:type="dxa"/>
            <w:shd w:val="clear" w:color="auto" w:fill="auto"/>
          </w:tcPr>
          <w:p w:rsidR="00B753E1" w:rsidRPr="00AD61C3" w:rsidRDefault="00B753E1" w:rsidP="00E91AA4">
            <w:pPr>
              <w:pStyle w:val="Szvegtrzsbehzssal"/>
              <w:ind w:left="0" w:right="-1"/>
              <w:jc w:val="center"/>
              <w:rPr>
                <w:b w:val="0"/>
                <w:sz w:val="22"/>
                <w:szCs w:val="22"/>
                <w:lang w:val="hu-HU" w:eastAsia="hu-HU"/>
              </w:rPr>
            </w:pPr>
            <w:r w:rsidRPr="00AD61C3">
              <w:rPr>
                <w:b w:val="0"/>
                <w:sz w:val="22"/>
                <w:szCs w:val="22"/>
                <w:lang w:val="hu-HU" w:eastAsia="hu-HU"/>
              </w:rPr>
              <w:t>124</w:t>
            </w:r>
          </w:p>
        </w:tc>
        <w:tc>
          <w:tcPr>
            <w:tcW w:w="2268" w:type="dxa"/>
            <w:shd w:val="clear" w:color="auto" w:fill="auto"/>
          </w:tcPr>
          <w:p w:rsidR="00B753E1" w:rsidRPr="00AD61C3" w:rsidRDefault="00B753E1" w:rsidP="00E91AA4">
            <w:pPr>
              <w:pStyle w:val="Szvegtrzsbehzssal"/>
              <w:ind w:left="0" w:right="-1"/>
              <w:jc w:val="center"/>
              <w:rPr>
                <w:b w:val="0"/>
                <w:sz w:val="22"/>
                <w:szCs w:val="22"/>
                <w:lang w:val="hu-HU" w:eastAsia="hu-HU"/>
              </w:rPr>
            </w:pPr>
            <w:r w:rsidRPr="00AD61C3">
              <w:rPr>
                <w:b w:val="0"/>
                <w:sz w:val="22"/>
                <w:szCs w:val="22"/>
                <w:lang w:val="hu-HU" w:eastAsia="hu-HU"/>
              </w:rPr>
              <w:t>34056</w:t>
            </w:r>
          </w:p>
        </w:tc>
      </w:tr>
    </w:tbl>
    <w:p w:rsidR="00B753E1" w:rsidRPr="007E1D6C" w:rsidRDefault="00B753E1" w:rsidP="00B753E1">
      <w:pPr>
        <w:pStyle w:val="Szvegtrzsbehzssal"/>
        <w:ind w:left="0" w:right="-1"/>
        <w:jc w:val="both"/>
        <w:rPr>
          <w:b w:val="0"/>
          <w:sz w:val="22"/>
          <w:szCs w:val="22"/>
        </w:rPr>
      </w:pPr>
    </w:p>
    <w:p w:rsidR="00B753E1" w:rsidRDefault="00B753E1" w:rsidP="00B753E1">
      <w:pPr>
        <w:pStyle w:val="Szvegtrzsbehzssal"/>
        <w:ind w:left="0" w:right="-1"/>
        <w:jc w:val="both"/>
        <w:rPr>
          <w:noProof/>
        </w:rPr>
      </w:pPr>
    </w:p>
    <w:p w:rsidR="00B753E1" w:rsidRPr="0027741F" w:rsidRDefault="00B753E1" w:rsidP="00B753E1">
      <w:pPr>
        <w:pStyle w:val="Cmsor3"/>
        <w:ind w:left="0" w:right="-1"/>
        <w:rPr>
          <w:b w:val="0"/>
          <w:sz w:val="22"/>
          <w:szCs w:val="22"/>
          <w:u w:val="single"/>
        </w:rPr>
      </w:pPr>
    </w:p>
    <w:p w:rsidR="00CC37B8" w:rsidRDefault="00CC37B8">
      <w:bookmarkStart w:id="0" w:name="_GoBack"/>
      <w:bookmarkEnd w:id="0"/>
    </w:p>
    <w:sectPr w:rsidR="00CC37B8" w:rsidSect="00C95D04">
      <w:pgSz w:w="11906" w:h="16838"/>
      <w:pgMar w:top="1134" w:right="1558" w:bottom="1134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E1"/>
    <w:rsid w:val="00B753E1"/>
    <w:rsid w:val="00CC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28D68-0DDE-4192-919D-D146F0EB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53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B753E1"/>
    <w:pPr>
      <w:keepNext/>
      <w:ind w:left="3969"/>
      <w:outlineLvl w:val="2"/>
    </w:pPr>
    <w:rPr>
      <w:b/>
      <w:bCs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B753E1"/>
    <w:rPr>
      <w:rFonts w:ascii="Times New Roman" w:eastAsia="Times New Roman" w:hAnsi="Times New Roman" w:cs="Times New Roman"/>
      <w:b/>
      <w:bCs/>
      <w:sz w:val="28"/>
      <w:szCs w:val="20"/>
      <w:lang w:eastAsia="hu-HU"/>
    </w:rPr>
  </w:style>
  <w:style w:type="paragraph" w:styleId="Szvegtrzsbehzssal">
    <w:name w:val="Body Text Indent"/>
    <w:basedOn w:val="Norml"/>
    <w:link w:val="SzvegtrzsbehzssalChar"/>
    <w:rsid w:val="00B753E1"/>
    <w:pPr>
      <w:ind w:left="3969"/>
    </w:pPr>
    <w:rPr>
      <w:b/>
      <w:bCs/>
      <w:sz w:val="28"/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B753E1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Katalin</dc:creator>
  <cp:keywords/>
  <dc:description/>
  <cp:lastModifiedBy>Farkas Katalin</cp:lastModifiedBy>
  <cp:revision>1</cp:revision>
  <dcterms:created xsi:type="dcterms:W3CDTF">2016-05-09T13:00:00Z</dcterms:created>
  <dcterms:modified xsi:type="dcterms:W3CDTF">2016-05-09T13:01:00Z</dcterms:modified>
</cp:coreProperties>
</file>