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2840" w:rsidRPr="001D4640" w:rsidRDefault="00905E6B" w:rsidP="005E6B0E">
      <w:pPr>
        <w:pStyle w:val="modosulas"/>
        <w:ind w:left="284"/>
        <w:jc w:val="right"/>
        <w:rPr>
          <w:b w:val="0"/>
        </w:rPr>
      </w:pPr>
      <w:r>
        <w:rPr>
          <w:b w:val="0"/>
        </w:rPr>
        <w:t>1. melléklet a 10</w:t>
      </w:r>
      <w:r w:rsidR="00692840" w:rsidRPr="001D4640">
        <w:rPr>
          <w:b w:val="0"/>
        </w:rPr>
        <w:t>/201</w:t>
      </w:r>
      <w:r w:rsidR="005E6B0E" w:rsidRPr="001D4640">
        <w:rPr>
          <w:b w:val="0"/>
        </w:rPr>
        <w:t>5</w:t>
      </w:r>
      <w:r w:rsidR="00086AB3">
        <w:rPr>
          <w:b w:val="0"/>
        </w:rPr>
        <w:t xml:space="preserve"> (IV.15.) </w:t>
      </w:r>
      <w:r w:rsidR="00692840" w:rsidRPr="001D4640">
        <w:rPr>
          <w:b w:val="0"/>
        </w:rPr>
        <w:t xml:space="preserve">önkormányzati rendelethez: </w:t>
      </w:r>
    </w:p>
    <w:p w:rsidR="00692840" w:rsidRPr="001D4640" w:rsidRDefault="00692840" w:rsidP="00692840"/>
    <w:p w:rsidR="00692840" w:rsidRPr="001D4640" w:rsidRDefault="00692840" w:rsidP="001D4640">
      <w:pPr>
        <w:pStyle w:val="modosulas"/>
        <w:ind w:left="284"/>
        <w:jc w:val="center"/>
        <w:rPr>
          <w:b w:val="0"/>
          <w:sz w:val="18"/>
        </w:rPr>
      </w:pPr>
      <w:r w:rsidRPr="001D4640">
        <w:rPr>
          <w:b w:val="0"/>
          <w:sz w:val="18"/>
        </w:rPr>
        <w:t>Az SZT-1 jelű tervlap jelmagyarázata:</w:t>
      </w:r>
    </w:p>
    <w:p w:rsidR="00692840" w:rsidRPr="00412AEF" w:rsidRDefault="00692840" w:rsidP="00692840">
      <w:pPr>
        <w:ind w:left="284"/>
      </w:pPr>
    </w:p>
    <w:p w:rsidR="00692840" w:rsidRPr="00412AEF" w:rsidRDefault="00AE235A" w:rsidP="00692840">
      <w:pPr>
        <w:ind w:left="709" w:firstLine="709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Egyenes összekötő nyíllal 37" o:spid="_x0000_s1026" type="#_x0000_t32" style="position:absolute;left:0;text-align:left;margin-left:4.15pt;margin-top:5.25pt;width:56.4pt;height:0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" strokeweight="6pt">
            <v:stroke dashstyle="1 1"/>
          </v:shape>
        </w:pict>
      </w:r>
      <w:r w:rsidR="00692840" w:rsidRPr="00412AEF">
        <w:t>Tervezési terület határa</w:t>
      </w:r>
    </w:p>
    <w:p w:rsidR="00692840" w:rsidRPr="00412AEF" w:rsidRDefault="00692840" w:rsidP="00692840"/>
    <w:p w:rsidR="00692840" w:rsidRDefault="00692840" w:rsidP="00692840">
      <w:r>
        <w:rPr>
          <w:noProof/>
        </w:rPr>
        <w:drawing>
          <wp:inline distT="0" distB="0" distL="0" distR="0">
            <wp:extent cx="5932805" cy="5805170"/>
            <wp:effectExtent l="0" t="0" r="0" b="5080"/>
            <wp:docPr id="20" name="Kép 20" descr="SZT_1_jelmagyaraz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ZT_1_jelmagyaraza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80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1D4640" w:rsidRDefault="00692840" w:rsidP="001D4640">
      <w:pPr>
        <w:pStyle w:val="modosulas"/>
        <w:ind w:left="284"/>
        <w:jc w:val="right"/>
        <w:rPr>
          <w:b w:val="0"/>
        </w:rPr>
      </w:pPr>
      <w:r w:rsidRPr="00412AEF">
        <w:br w:type="page"/>
      </w:r>
      <w:r w:rsidR="00086AB3">
        <w:rPr>
          <w:b w:val="0"/>
        </w:rPr>
        <w:lastRenderedPageBreak/>
        <w:t>1.1. melléklet 10/2015 (IV.15.) önkormányzati rendelethez</w:t>
      </w:r>
      <w:r w:rsidR="001D4640" w:rsidRPr="001D4640">
        <w:rPr>
          <w:b w:val="0"/>
        </w:rPr>
        <w:t>:</w:t>
      </w:r>
      <w:r w:rsidR="00086AB3">
        <w:rPr>
          <w:b w:val="0"/>
        </w:rPr>
        <w:t xml:space="preserve"> </w:t>
      </w:r>
      <w:r w:rsidRPr="001D4640">
        <w:rPr>
          <w:b w:val="0"/>
        </w:rPr>
        <w:t xml:space="preserve">A </w:t>
      </w:r>
      <w:r w:rsidR="006346CD" w:rsidRPr="001D4640">
        <w:rPr>
          <w:b w:val="0"/>
        </w:rPr>
        <w:t>7219. jelű</w:t>
      </w:r>
      <w:r w:rsidRPr="001D4640">
        <w:rPr>
          <w:b w:val="0"/>
        </w:rPr>
        <w:t xml:space="preserve"> országos mellékutat és környezetét érintő módosítás</w:t>
      </w:r>
    </w:p>
    <w:p w:rsidR="00692840" w:rsidRPr="00412AEF" w:rsidRDefault="00692840" w:rsidP="00692840">
      <w:r>
        <w:rPr>
          <w:noProof/>
        </w:rPr>
        <w:drawing>
          <wp:inline distT="0" distB="0" distL="0" distR="0">
            <wp:extent cx="5932805" cy="8166100"/>
            <wp:effectExtent l="0" t="0" r="0" b="6350"/>
            <wp:docPr id="19" name="Kép 19" descr="SZT_1_kerekparut_j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ZT_1_kerekparut_ja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412AEF" w:rsidRDefault="00692840" w:rsidP="00692840">
      <w:r w:rsidRPr="00412AEF">
        <w:t>Koszorú Lajos</w:t>
      </w:r>
    </w:p>
    <w:p w:rsidR="00692840" w:rsidRPr="00412AEF" w:rsidRDefault="00692840" w:rsidP="00692840">
      <w:r w:rsidRPr="00412AEF">
        <w:lastRenderedPageBreak/>
        <w:t>TT1 01-1346/06</w:t>
      </w:r>
    </w:p>
    <w:tbl>
      <w:tblPr>
        <w:tblW w:w="0" w:type="auto"/>
        <w:tblLook w:val="04A0"/>
      </w:tblPr>
      <w:tblGrid>
        <w:gridCol w:w="4725"/>
        <w:gridCol w:w="4845"/>
      </w:tblGrid>
      <w:tr w:rsidR="00692840" w:rsidRPr="001D4640" w:rsidTr="00D63899">
        <w:tc>
          <w:tcPr>
            <w:tcW w:w="4725" w:type="dxa"/>
            <w:shd w:val="clear" w:color="auto" w:fill="auto"/>
          </w:tcPr>
          <w:p w:rsidR="00692840" w:rsidRPr="001D4640" w:rsidRDefault="00692840" w:rsidP="001D4640">
            <w:pPr>
              <w:spacing w:after="0"/>
              <w:rPr>
                <w:highlight w:val="cyan"/>
              </w:rPr>
            </w:pPr>
            <w:r w:rsidRPr="001D4640">
              <w:t xml:space="preserve">1.2. </w:t>
            </w:r>
            <w:r w:rsidR="00346A80">
              <w:t>melléklet 10/2015. (IV.15.</w:t>
            </w:r>
            <w:r w:rsidR="001D4640" w:rsidRPr="001D4640">
              <w:t xml:space="preserve">) önkormányzati rendelethez </w:t>
            </w:r>
            <w:r w:rsidRPr="001D4640">
              <w:t>Zöldterület kijelölése a Vízmű területén (0115 hrsz. terület módosítása)</w:t>
            </w:r>
          </w:p>
        </w:tc>
        <w:tc>
          <w:tcPr>
            <w:tcW w:w="4845" w:type="dxa"/>
            <w:shd w:val="clear" w:color="auto" w:fill="auto"/>
          </w:tcPr>
          <w:p w:rsidR="00692840" w:rsidRPr="001D4640" w:rsidRDefault="00692840" w:rsidP="001D4640">
            <w:pPr>
              <w:spacing w:after="0"/>
              <w:rPr>
                <w:highlight w:val="cyan"/>
              </w:rPr>
            </w:pPr>
            <w:r w:rsidRPr="001D4640">
              <w:t xml:space="preserve">1.3. </w:t>
            </w:r>
            <w:r w:rsidR="00346A80">
              <w:t>melléklet 10</w:t>
            </w:r>
            <w:r w:rsidR="001D4640" w:rsidRPr="001D4640">
              <w:t>/2015</w:t>
            </w:r>
            <w:r w:rsidR="00346A80">
              <w:t>. (IV.15.</w:t>
            </w:r>
            <w:r w:rsidR="001D4640" w:rsidRPr="001D4640">
              <w:t xml:space="preserve">) önkormányzati rendelethez </w:t>
            </w:r>
            <w:r w:rsidRPr="001D4640">
              <w:t>Tervezett gyűjtőút törlése az Alkotmány utca és a Római út között</w:t>
            </w:r>
          </w:p>
        </w:tc>
      </w:tr>
      <w:tr w:rsidR="00692840" w:rsidRPr="00201C54" w:rsidTr="00D63899">
        <w:tc>
          <w:tcPr>
            <w:tcW w:w="4725" w:type="dxa"/>
            <w:shd w:val="clear" w:color="auto" w:fill="auto"/>
          </w:tcPr>
          <w:p w:rsidR="00692840" w:rsidRPr="00201C54" w:rsidRDefault="00692840" w:rsidP="00D63899">
            <w:pPr>
              <w:spacing w:after="0"/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870835" cy="2296795"/>
                  <wp:effectExtent l="0" t="0" r="5715" b="8255"/>
                  <wp:docPr id="18" name="Kép 18" descr="SZT_1_Vizmuvek_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ZT_1_Vizmuvek_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5131" r="21301" b="22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835" cy="229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5" w:type="dxa"/>
            <w:shd w:val="clear" w:color="auto" w:fill="auto"/>
          </w:tcPr>
          <w:p w:rsidR="00692840" w:rsidRPr="00201C54" w:rsidRDefault="00692840" w:rsidP="00D63899">
            <w:pPr>
              <w:spacing w:after="0"/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945130" cy="2275205"/>
                  <wp:effectExtent l="0" t="0" r="7620" b="0"/>
                  <wp:docPr id="17" name="Kép 17" descr="SZT1_Ut torle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ZT1_Ut torle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317" r="2174" b="12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130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2840" w:rsidRPr="00412AEF" w:rsidRDefault="00692840" w:rsidP="00692840"/>
    <w:p w:rsidR="00692840" w:rsidRPr="00346A80" w:rsidRDefault="00692840" w:rsidP="00692840">
      <w:pPr>
        <w:pStyle w:val="modosulas"/>
        <w:spacing w:after="120"/>
        <w:ind w:left="426" w:hanging="426"/>
        <w:rPr>
          <w:b w:val="0"/>
        </w:rPr>
      </w:pPr>
      <w:r w:rsidRPr="00346A80">
        <w:rPr>
          <w:b w:val="0"/>
        </w:rPr>
        <w:t xml:space="preserve">1.4. </w:t>
      </w:r>
      <w:r w:rsidR="001D4640" w:rsidRPr="00346A80">
        <w:rPr>
          <w:b w:val="0"/>
        </w:rPr>
        <w:t xml:space="preserve">melléklet </w:t>
      </w:r>
      <w:r w:rsidR="00346A80" w:rsidRPr="00346A80">
        <w:rPr>
          <w:b w:val="0"/>
        </w:rPr>
        <w:t>10</w:t>
      </w:r>
      <w:r w:rsidR="001D4640" w:rsidRPr="00346A80">
        <w:rPr>
          <w:b w:val="0"/>
        </w:rPr>
        <w:t>/2015</w:t>
      </w:r>
      <w:r w:rsidR="00346A80" w:rsidRPr="00346A80">
        <w:rPr>
          <w:b w:val="0"/>
        </w:rPr>
        <w:t>. (IV.15.</w:t>
      </w:r>
      <w:r w:rsidR="001D4640" w:rsidRPr="00346A80">
        <w:rPr>
          <w:b w:val="0"/>
        </w:rPr>
        <w:t xml:space="preserve">) önkormányzati rendelethez: </w:t>
      </w:r>
      <w:r w:rsidRPr="00346A80">
        <w:rPr>
          <w:b w:val="0"/>
        </w:rPr>
        <w:t>Az Mk-5 övezeti besorolású 1542, 1543, 1545, 1546, 1549, 1550, 1500, 1497 hrsz-ú telkek belterületbe, beépítésre szánt területbe vonása</w:t>
      </w:r>
    </w:p>
    <w:tbl>
      <w:tblPr>
        <w:tblW w:w="0" w:type="auto"/>
        <w:tblLook w:val="04A0"/>
      </w:tblPr>
      <w:tblGrid>
        <w:gridCol w:w="4776"/>
      </w:tblGrid>
      <w:tr w:rsidR="00692840" w:rsidRPr="00201C54" w:rsidTr="00D63899">
        <w:tc>
          <w:tcPr>
            <w:tcW w:w="4769" w:type="dxa"/>
            <w:shd w:val="clear" w:color="auto" w:fill="auto"/>
          </w:tcPr>
          <w:p w:rsidR="00692840" w:rsidRPr="00201C54" w:rsidRDefault="00692840" w:rsidP="00D63899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2891790" cy="2265045"/>
                  <wp:effectExtent l="0" t="0" r="3810" b="1905"/>
                  <wp:docPr id="16" name="Kép 16" descr="Alsoors_SZT1_Zartkert_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Alsoors_SZT1_Zartkert_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365" b="10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2840" w:rsidRPr="00412AEF" w:rsidRDefault="00692840" w:rsidP="00692840"/>
    <w:p w:rsidR="00692840" w:rsidRPr="00412AEF" w:rsidRDefault="00692840" w:rsidP="00692840">
      <w:pPr>
        <w:jc w:val="left"/>
      </w:pPr>
      <w:r>
        <w:t>Koszorú Lajos,</w:t>
      </w:r>
      <w:r>
        <w:br/>
      </w:r>
      <w:r w:rsidRPr="00412AEF">
        <w:t>TT1 01-1346/06</w:t>
      </w:r>
    </w:p>
    <w:p w:rsidR="00692840" w:rsidRDefault="00692840" w:rsidP="00692840">
      <w:pPr>
        <w:pStyle w:val="modosulas"/>
        <w:spacing w:after="120"/>
      </w:pPr>
    </w:p>
    <w:p w:rsidR="00692840" w:rsidRPr="001D4640" w:rsidRDefault="00692840" w:rsidP="005E6B0E">
      <w:pPr>
        <w:pStyle w:val="modosulas"/>
        <w:spacing w:after="120"/>
        <w:ind w:left="0" w:firstLine="0"/>
        <w:jc w:val="right"/>
        <w:rPr>
          <w:b w:val="0"/>
        </w:rPr>
      </w:pPr>
      <w:r>
        <w:br w:type="page"/>
      </w:r>
      <w:r w:rsidR="00B30DD2" w:rsidRPr="001D4640">
        <w:rPr>
          <w:b w:val="0"/>
        </w:rPr>
        <w:lastRenderedPageBreak/>
        <w:t xml:space="preserve">2. </w:t>
      </w:r>
      <w:r w:rsidR="00721F82">
        <w:rPr>
          <w:b w:val="0"/>
        </w:rPr>
        <w:t>melléklet a 10</w:t>
      </w:r>
      <w:r w:rsidRPr="001D4640">
        <w:rPr>
          <w:b w:val="0"/>
        </w:rPr>
        <w:t>/201</w:t>
      </w:r>
      <w:r w:rsidR="005E6B0E" w:rsidRPr="001D4640">
        <w:rPr>
          <w:b w:val="0"/>
        </w:rPr>
        <w:t>5</w:t>
      </w:r>
      <w:r w:rsidR="00721F82">
        <w:rPr>
          <w:b w:val="0"/>
        </w:rPr>
        <w:t xml:space="preserve"> (IV.15.</w:t>
      </w:r>
      <w:r w:rsidRPr="001D4640">
        <w:rPr>
          <w:b w:val="0"/>
        </w:rPr>
        <w:t>) önkormányzati rendelethez: Az SZT-2 tervlap jelmagyarázata</w:t>
      </w:r>
    </w:p>
    <w:p w:rsidR="00692840" w:rsidRDefault="00692840" w:rsidP="00692840">
      <w:pPr>
        <w:pStyle w:val="modosulas"/>
        <w:spacing w:after="120"/>
        <w:ind w:left="720" w:firstLine="0"/>
      </w:pPr>
    </w:p>
    <w:p w:rsidR="00692840" w:rsidRDefault="00AE235A" w:rsidP="00692840">
      <w:pPr>
        <w:ind w:left="709" w:firstLine="709"/>
      </w:pPr>
      <w:r>
        <w:rPr>
          <w:noProof/>
        </w:rPr>
        <w:pict>
          <v:shape id="Egyenes összekötő nyíllal 36" o:spid="_x0000_s1028" type="#_x0000_t32" style="position:absolute;left:0;text-align:left;margin-left:1pt;margin-top:5.25pt;width:56.4pt;height:0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" strokeweight="6pt">
            <v:stroke dashstyle="1 1"/>
          </v:shape>
        </w:pict>
      </w:r>
      <w:r w:rsidR="00692840" w:rsidRPr="00412AEF">
        <w:t>Tervezési terület határa</w:t>
      </w:r>
    </w:p>
    <w:p w:rsidR="00692840" w:rsidRDefault="00692840" w:rsidP="00692840">
      <w:pPr>
        <w:ind w:left="1418" w:firstLine="709"/>
      </w:pPr>
    </w:p>
    <w:p w:rsidR="00692840" w:rsidRDefault="00692840" w:rsidP="00692840">
      <w:pPr>
        <w:jc w:val="left"/>
      </w:pPr>
      <w:r>
        <w:rPr>
          <w:noProof/>
        </w:rPr>
        <w:drawing>
          <wp:inline distT="0" distB="0" distL="0" distR="0">
            <wp:extent cx="5911850" cy="7931785"/>
            <wp:effectExtent l="0" t="0" r="0" b="0"/>
            <wp:docPr id="15" name="Kép 15" descr="SZT2_Jelmagyaraz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ZT2_Jelmagyaraza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79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412AEF" w:rsidRDefault="00692840" w:rsidP="00692840">
      <w:pPr>
        <w:sectPr w:rsidR="00692840" w:rsidRPr="00412AEF" w:rsidSect="00D63899">
          <w:footerReference w:type="default" r:id="rId13"/>
          <w:headerReference w:type="first" r:id="rId14"/>
          <w:footnotePr>
            <w:numRestart w:val="eachSect"/>
          </w:footnotePr>
          <w:pgSz w:w="11906" w:h="16838" w:code="9"/>
          <w:pgMar w:top="1418" w:right="1134" w:bottom="1418" w:left="1134" w:header="709" w:footer="709" w:gutter="284"/>
          <w:cols w:space="708"/>
          <w:titlePg/>
          <w:docGrid w:linePitch="360"/>
        </w:sectPr>
      </w:pPr>
    </w:p>
    <w:p w:rsidR="00692840" w:rsidRPr="001D4640" w:rsidRDefault="00692840" w:rsidP="001D4640">
      <w:pPr>
        <w:pStyle w:val="modosulas"/>
        <w:tabs>
          <w:tab w:val="left" w:pos="24695"/>
        </w:tabs>
        <w:spacing w:after="0"/>
        <w:ind w:left="15404" w:firstLine="436"/>
        <w:rPr>
          <w:b w:val="0"/>
        </w:rPr>
      </w:pPr>
      <w:r w:rsidRPr="001D4640">
        <w:rPr>
          <w:b w:val="0"/>
        </w:rPr>
        <w:lastRenderedPageBreak/>
        <w:t>2.1. melléklet</w:t>
      </w:r>
      <w:r w:rsidR="00721F82">
        <w:rPr>
          <w:b w:val="0"/>
        </w:rPr>
        <w:t xml:space="preserve"> 10</w:t>
      </w:r>
      <w:r w:rsidR="005E6B0E" w:rsidRPr="001D4640">
        <w:rPr>
          <w:b w:val="0"/>
        </w:rPr>
        <w:t>/2015</w:t>
      </w:r>
      <w:r w:rsidR="00721F82">
        <w:rPr>
          <w:b w:val="0"/>
        </w:rPr>
        <w:t>. (IV.15.</w:t>
      </w:r>
      <w:r w:rsidR="005E6B0E" w:rsidRPr="001D4640">
        <w:rPr>
          <w:b w:val="0"/>
        </w:rPr>
        <w:t>) önkormányzati rendelethez</w:t>
      </w:r>
      <w:r w:rsidRPr="001D4640">
        <w:rPr>
          <w:b w:val="0"/>
        </w:rPr>
        <w:t>: Balaton-parti területek átfogó rendezése</w:t>
      </w:r>
      <w:r w:rsidR="001D4640" w:rsidRPr="001D4640">
        <w:rPr>
          <w:b w:val="0"/>
        </w:rPr>
        <w:tab/>
      </w:r>
    </w:p>
    <w:p w:rsidR="00692840" w:rsidRPr="00412AEF" w:rsidRDefault="00EB2BA1" w:rsidP="00692840">
      <w:r>
        <w:rPr>
          <w:noProof/>
        </w:rPr>
        <w:drawing>
          <wp:inline distT="0" distB="0" distL="0" distR="0">
            <wp:extent cx="15485423" cy="8481737"/>
            <wp:effectExtent l="0" t="0" r="254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atonpart_201503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548"/>
                    <a:stretch/>
                  </pic:blipFill>
                  <pic:spPr bwMode="auto">
                    <a:xfrm>
                      <a:off x="0" y="0"/>
                      <a:ext cx="15486536" cy="8482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92840" w:rsidRPr="00412AEF" w:rsidRDefault="00692840" w:rsidP="00692840">
      <w:r w:rsidRPr="00412AEF">
        <w:t>Koszorú LajosTT1 01-1346/06</w:t>
      </w:r>
    </w:p>
    <w:p w:rsidR="00692840" w:rsidRPr="00412AEF" w:rsidRDefault="00692840" w:rsidP="00692840">
      <w:pPr>
        <w:sectPr w:rsidR="00692840" w:rsidRPr="00412AEF" w:rsidSect="00D63899">
          <w:headerReference w:type="default" r:id="rId16"/>
          <w:footnotePr>
            <w:numRestart w:val="eachSect"/>
          </w:footnotePr>
          <w:pgSz w:w="28350" w:h="16840" w:orient="landscape" w:code="183"/>
          <w:pgMar w:top="1105" w:right="1134" w:bottom="1418" w:left="1134" w:header="709" w:footer="709" w:gutter="284"/>
          <w:cols w:space="708"/>
          <w:docGrid w:linePitch="360"/>
        </w:sectPr>
      </w:pPr>
    </w:p>
    <w:p w:rsidR="00692840" w:rsidRPr="001D4640" w:rsidRDefault="00692840" w:rsidP="00692840">
      <w:pPr>
        <w:pStyle w:val="modosulas"/>
        <w:ind w:left="284"/>
        <w:rPr>
          <w:b w:val="0"/>
          <w:sz w:val="16"/>
          <w:szCs w:val="16"/>
        </w:rPr>
      </w:pPr>
      <w:r w:rsidRPr="001D4640">
        <w:rPr>
          <w:b w:val="0"/>
        </w:rPr>
        <w:lastRenderedPageBreak/>
        <w:t xml:space="preserve">2.2. </w:t>
      </w:r>
      <w:r w:rsidR="007B4656">
        <w:rPr>
          <w:b w:val="0"/>
        </w:rPr>
        <w:t>melléklet a 10</w:t>
      </w:r>
      <w:r w:rsidR="005E6B0E" w:rsidRPr="001D4640">
        <w:rPr>
          <w:b w:val="0"/>
        </w:rPr>
        <w:t>/2015</w:t>
      </w:r>
      <w:r w:rsidR="007B4656">
        <w:rPr>
          <w:b w:val="0"/>
        </w:rPr>
        <w:t>. (IV.15.</w:t>
      </w:r>
      <w:r w:rsidR="005E6B0E" w:rsidRPr="001D4640">
        <w:rPr>
          <w:b w:val="0"/>
        </w:rPr>
        <w:t xml:space="preserve">) önkormányzati rendelethez: </w:t>
      </w:r>
      <w:r w:rsidRPr="001D4640">
        <w:rPr>
          <w:b w:val="0"/>
        </w:rPr>
        <w:t>Zártkerti telkek belterületbe vonása, beépítésre szánt terület kijelölése</w:t>
      </w:r>
    </w:p>
    <w:tbl>
      <w:tblPr>
        <w:tblW w:w="0" w:type="auto"/>
        <w:tblInd w:w="108" w:type="dxa"/>
        <w:tblLook w:val="04A0"/>
      </w:tblPr>
      <w:tblGrid>
        <w:gridCol w:w="9462"/>
      </w:tblGrid>
      <w:tr w:rsidR="00692840" w:rsidRPr="00201C54" w:rsidTr="00D63899">
        <w:tc>
          <w:tcPr>
            <w:tcW w:w="9462" w:type="dxa"/>
            <w:shd w:val="clear" w:color="auto" w:fill="auto"/>
          </w:tcPr>
          <w:p w:rsidR="00692840" w:rsidRPr="00201C54" w:rsidRDefault="00692840" w:rsidP="00D63899">
            <w:pPr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5943600" cy="4093845"/>
                  <wp:effectExtent l="0" t="0" r="0" b="1905"/>
                  <wp:docPr id="13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3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2840" w:rsidRDefault="00692840" w:rsidP="00692840"/>
    <w:tbl>
      <w:tblPr>
        <w:tblW w:w="0" w:type="auto"/>
        <w:tblLook w:val="04A0"/>
      </w:tblPr>
      <w:tblGrid>
        <w:gridCol w:w="4724"/>
        <w:gridCol w:w="4846"/>
      </w:tblGrid>
      <w:tr w:rsidR="00692840" w:rsidRPr="00201C54" w:rsidTr="00D63899">
        <w:tc>
          <w:tcPr>
            <w:tcW w:w="4722" w:type="dxa"/>
            <w:shd w:val="clear" w:color="auto" w:fill="auto"/>
          </w:tcPr>
          <w:p w:rsidR="00692840" w:rsidRPr="001D4640" w:rsidRDefault="00692840" w:rsidP="00D63899">
            <w:r w:rsidRPr="001D4640">
              <w:br w:type="page"/>
            </w:r>
            <w:r w:rsidR="001D4640">
              <w:t xml:space="preserve">2.3. </w:t>
            </w:r>
            <w:r w:rsidR="007B4656">
              <w:t>melléklet a 10/2015 (IV.15.</w:t>
            </w:r>
            <w:r w:rsidR="001D4640" w:rsidRPr="001D4640">
              <w:t xml:space="preserve">) önkormányzati rendelethez </w:t>
            </w:r>
            <w:r w:rsidRPr="001D4640">
              <w:t>Lakóterület bővítése a Vadrózsa utca torkolatánál</w:t>
            </w:r>
          </w:p>
        </w:tc>
        <w:tc>
          <w:tcPr>
            <w:tcW w:w="4848" w:type="dxa"/>
            <w:shd w:val="clear" w:color="auto" w:fill="auto"/>
          </w:tcPr>
          <w:p w:rsidR="00692840" w:rsidRPr="001D4640" w:rsidRDefault="00692840" w:rsidP="001D4640">
            <w:pPr>
              <w:rPr>
                <w:highlight w:val="cyan"/>
              </w:rPr>
            </w:pPr>
            <w:r w:rsidRPr="001D4640">
              <w:t xml:space="preserve">2.4. </w:t>
            </w:r>
            <w:r w:rsidR="001D4640" w:rsidRPr="001D4640">
              <w:t>melléklet</w:t>
            </w:r>
            <w:r w:rsidR="007B4656">
              <w:t xml:space="preserve"> a 10</w:t>
            </w:r>
            <w:r w:rsidR="001D4640" w:rsidRPr="001D4640">
              <w:t>/2015</w:t>
            </w:r>
            <w:r w:rsidR="007B4656">
              <w:t>. (IV.15.</w:t>
            </w:r>
            <w:r w:rsidR="001D4640" w:rsidRPr="001D4640">
              <w:t xml:space="preserve">) önkormányzati rendelethez </w:t>
            </w:r>
            <w:r w:rsidRPr="001D4640">
              <w:t>Az Alkotmány utca tervezett meghosszabbításának törléséből adódó korrekció</w:t>
            </w:r>
          </w:p>
        </w:tc>
      </w:tr>
      <w:tr w:rsidR="00692840" w:rsidRPr="00201C54" w:rsidTr="00D63899">
        <w:tc>
          <w:tcPr>
            <w:tcW w:w="4722" w:type="dxa"/>
            <w:shd w:val="clear" w:color="auto" w:fill="auto"/>
          </w:tcPr>
          <w:p w:rsidR="00692840" w:rsidRPr="00201C54" w:rsidRDefault="00692840" w:rsidP="00D63899">
            <w:pPr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966720" cy="2966720"/>
                  <wp:effectExtent l="0" t="0" r="5080" b="5080"/>
                  <wp:docPr id="12" name="Kép 12" descr="SZT_2_Vadroz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SZT_2_Vadroz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720" cy="296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8" w:type="dxa"/>
            <w:shd w:val="clear" w:color="auto" w:fill="auto"/>
          </w:tcPr>
          <w:p w:rsidR="00692840" w:rsidRPr="00201C54" w:rsidRDefault="00692840" w:rsidP="00D63899">
            <w:pPr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3051810" cy="2998470"/>
                  <wp:effectExtent l="0" t="0" r="0" b="0"/>
                  <wp:docPr id="11" name="Kép 11" descr="SZT_ALkotmany_ut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SZT_ALkotmany_ut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810" cy="299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2840" w:rsidRPr="00412AEF" w:rsidRDefault="00692840" w:rsidP="00692840"/>
    <w:p w:rsidR="00692840" w:rsidRPr="00412AEF" w:rsidRDefault="00692840" w:rsidP="00692840">
      <w:r w:rsidRPr="00412AEF">
        <w:t>Koszorú Lajos</w:t>
      </w:r>
    </w:p>
    <w:p w:rsidR="00692840" w:rsidRPr="006858F3" w:rsidRDefault="00692840" w:rsidP="00692840">
      <w:pPr>
        <w:pStyle w:val="modosulas"/>
        <w:ind w:left="0" w:firstLine="0"/>
        <w:rPr>
          <w:b w:val="0"/>
        </w:rPr>
      </w:pPr>
      <w:r w:rsidRPr="006858F3">
        <w:rPr>
          <w:b w:val="0"/>
        </w:rPr>
        <w:t>TT1 01-1346/06</w:t>
      </w:r>
    </w:p>
    <w:p w:rsidR="00692840" w:rsidRPr="00412AEF" w:rsidRDefault="00692840" w:rsidP="00692840"/>
    <w:p w:rsidR="00692840" w:rsidRPr="001D4640" w:rsidRDefault="007B4656" w:rsidP="001D4640">
      <w:pPr>
        <w:pStyle w:val="modosulas"/>
        <w:ind w:left="426" w:hanging="426"/>
        <w:jc w:val="right"/>
        <w:rPr>
          <w:b w:val="0"/>
        </w:rPr>
      </w:pPr>
      <w:r>
        <w:rPr>
          <w:b w:val="0"/>
        </w:rPr>
        <w:t>2.5.</w:t>
      </w:r>
      <w:r w:rsidR="001D4640" w:rsidRPr="001D4640">
        <w:rPr>
          <w:b w:val="0"/>
        </w:rPr>
        <w:t xml:space="preserve"> melléklet</w:t>
      </w:r>
      <w:r>
        <w:rPr>
          <w:b w:val="0"/>
        </w:rPr>
        <w:t xml:space="preserve"> 10</w:t>
      </w:r>
      <w:r w:rsidR="001D4640" w:rsidRPr="001D4640">
        <w:rPr>
          <w:b w:val="0"/>
        </w:rPr>
        <w:t>/2015</w:t>
      </w:r>
      <w:r>
        <w:rPr>
          <w:b w:val="0"/>
        </w:rPr>
        <w:t>. (IV.15.</w:t>
      </w:r>
      <w:r w:rsidR="001D4640" w:rsidRPr="001D4640">
        <w:rPr>
          <w:b w:val="0"/>
        </w:rPr>
        <w:t>) önkormányzati rendelethez</w:t>
      </w:r>
      <w:r w:rsidR="001D4640">
        <w:rPr>
          <w:b w:val="0"/>
        </w:rPr>
        <w:t>:</w:t>
      </w:r>
      <w:r w:rsidR="001D4640" w:rsidRPr="001D4640">
        <w:rPr>
          <w:b w:val="0"/>
        </w:rPr>
        <w:t xml:space="preserve"> </w:t>
      </w:r>
      <w:r w:rsidR="00692840" w:rsidRPr="001D4640">
        <w:rPr>
          <w:b w:val="0"/>
        </w:rPr>
        <w:t>A 862 hrsz-ú telken tervezett parkoló törlése, valamint a May János u. 25 méteres szabályozási szélességének lecsökkentése 12 méterre</w:t>
      </w:r>
    </w:p>
    <w:tbl>
      <w:tblPr>
        <w:tblW w:w="0" w:type="auto"/>
        <w:tblLook w:val="04A0"/>
      </w:tblPr>
      <w:tblGrid>
        <w:gridCol w:w="4803"/>
        <w:gridCol w:w="4747"/>
      </w:tblGrid>
      <w:tr w:rsidR="00692840" w:rsidRPr="00201C54" w:rsidTr="00D63899">
        <w:tc>
          <w:tcPr>
            <w:tcW w:w="4803" w:type="dxa"/>
            <w:shd w:val="clear" w:color="auto" w:fill="auto"/>
          </w:tcPr>
          <w:p w:rsidR="00692840" w:rsidRPr="00201C54" w:rsidRDefault="00692840" w:rsidP="00D63899">
            <w:pPr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891790" cy="2998470"/>
                  <wp:effectExtent l="0" t="0" r="3810" b="0"/>
                  <wp:docPr id="10" name="Kép 10" descr="SZT_2_parkolo_torle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SZT_2_parkolo_torle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1790" cy="299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  <w:shd w:val="clear" w:color="auto" w:fill="auto"/>
          </w:tcPr>
          <w:p w:rsidR="00692840" w:rsidRPr="00201C54" w:rsidRDefault="00692840" w:rsidP="00D63899">
            <w:pPr>
              <w:rPr>
                <w:highlight w:val="cyan"/>
              </w:rPr>
            </w:pPr>
          </w:p>
        </w:tc>
      </w:tr>
    </w:tbl>
    <w:p w:rsidR="00692840" w:rsidRPr="00412AEF" w:rsidRDefault="00692840" w:rsidP="00692840"/>
    <w:p w:rsidR="00692840" w:rsidRPr="00412AEF" w:rsidRDefault="00692840" w:rsidP="00692840">
      <w:r w:rsidRPr="00412AEF">
        <w:t>Koszorú Lajos</w:t>
      </w:r>
    </w:p>
    <w:p w:rsidR="00692840" w:rsidRPr="00412AEF" w:rsidRDefault="00692840" w:rsidP="00692840">
      <w:r w:rsidRPr="00412AEF">
        <w:t>TT1 01-1346/06</w:t>
      </w:r>
    </w:p>
    <w:p w:rsidR="00692840" w:rsidRPr="001D4640" w:rsidRDefault="00692840" w:rsidP="00692840">
      <w:pPr>
        <w:pStyle w:val="modosulas"/>
        <w:ind w:left="426" w:hanging="426"/>
        <w:rPr>
          <w:b w:val="0"/>
        </w:rPr>
      </w:pPr>
      <w:r w:rsidRPr="00412AEF">
        <w:br w:type="page"/>
      </w:r>
      <w:r w:rsidRPr="001D4640">
        <w:rPr>
          <w:b w:val="0"/>
        </w:rPr>
        <w:lastRenderedPageBreak/>
        <w:t>2.6.</w:t>
      </w:r>
      <w:r w:rsidR="007B4656">
        <w:rPr>
          <w:b w:val="0"/>
        </w:rPr>
        <w:t xml:space="preserve"> </w:t>
      </w:r>
      <w:r w:rsidR="001D4640" w:rsidRPr="001D4640">
        <w:rPr>
          <w:b w:val="0"/>
        </w:rPr>
        <w:t xml:space="preserve">melléklet </w:t>
      </w:r>
      <w:r w:rsidR="00717EDC">
        <w:rPr>
          <w:b w:val="0"/>
        </w:rPr>
        <w:t>a 10/2015 (IV.15.</w:t>
      </w:r>
      <w:r w:rsidR="001D4640" w:rsidRPr="001D4640">
        <w:rPr>
          <w:b w:val="0"/>
        </w:rPr>
        <w:t xml:space="preserve">) önkormányzati rendelethez </w:t>
      </w:r>
      <w:r w:rsidRPr="001D4640">
        <w:rPr>
          <w:b w:val="0"/>
        </w:rPr>
        <w:t xml:space="preserve">1/4 hrsz-ú terület – May János utca – Alkotmány utca – Endrődi Sándor utca telkének módosítása, kerékpárút beépítése </w:t>
      </w:r>
      <w:r w:rsidRPr="001D4640">
        <w:rPr>
          <w:b w:val="0"/>
          <w:highlight w:val="yellow"/>
        </w:rPr>
        <w:t>(A kerékpárút teljes alsóörsi nyomvonalának átnézeti térképe a 6. oldalon található.)</w:t>
      </w:r>
    </w:p>
    <w:p w:rsidR="00692840" w:rsidRPr="001D4640" w:rsidRDefault="00692840" w:rsidP="00692840">
      <w:pPr>
        <w:pStyle w:val="modosulas"/>
        <w:ind w:left="284"/>
        <w:rPr>
          <w:b w:val="0"/>
        </w:rPr>
      </w:pPr>
      <w:r w:rsidRPr="001D4640">
        <w:rPr>
          <w:b w:val="0"/>
        </w:rPr>
        <w:t>2.6.1.</w:t>
      </w:r>
      <w:r w:rsidR="00F663A4">
        <w:rPr>
          <w:b w:val="0"/>
        </w:rPr>
        <w:t xml:space="preserve"> melléklet a 10/2015 (IV.15.</w:t>
      </w:r>
      <w:r w:rsidR="001D4640" w:rsidRPr="001D4640">
        <w:rPr>
          <w:b w:val="0"/>
        </w:rPr>
        <w:t xml:space="preserve">) önkormányzati rendelethez </w:t>
      </w:r>
      <w:r w:rsidRPr="001D4640">
        <w:rPr>
          <w:b w:val="0"/>
        </w:rPr>
        <w:t>1/4 hrsz-ú út és May János utca telkének módosítása</w:t>
      </w:r>
    </w:p>
    <w:p w:rsidR="00692840" w:rsidRPr="00412AEF" w:rsidRDefault="00692840" w:rsidP="00692840">
      <w:r>
        <w:rPr>
          <w:noProof/>
        </w:rPr>
        <w:drawing>
          <wp:inline distT="0" distB="0" distL="0" distR="0">
            <wp:extent cx="5922645" cy="7868285"/>
            <wp:effectExtent l="19050" t="0" r="1905" b="0"/>
            <wp:docPr id="9" name="Kép 9" descr="SZT_2_Kerekparut_01_000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ZT_2_Kerekparut_01_0001_000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43" t="1431" r="5495" b="3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786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412AEF" w:rsidRDefault="00692840" w:rsidP="00692840">
      <w:r w:rsidRPr="00412AEF">
        <w:t>Koszorú Lajos, TT1 01-1346/06</w:t>
      </w:r>
    </w:p>
    <w:p w:rsidR="00692840" w:rsidRPr="001D4640" w:rsidRDefault="00692840" w:rsidP="001D4640">
      <w:pPr>
        <w:pStyle w:val="modosulas"/>
        <w:ind w:hanging="709"/>
        <w:rPr>
          <w:b w:val="0"/>
        </w:rPr>
      </w:pPr>
      <w:r w:rsidRPr="001D4640">
        <w:rPr>
          <w:b w:val="0"/>
        </w:rPr>
        <w:lastRenderedPageBreak/>
        <w:t xml:space="preserve">2.6.2. </w:t>
      </w:r>
      <w:r w:rsidRPr="001D4640">
        <w:rPr>
          <w:b w:val="0"/>
        </w:rPr>
        <w:tab/>
      </w:r>
      <w:r w:rsidR="001D4640" w:rsidRPr="001D4640">
        <w:rPr>
          <w:b w:val="0"/>
        </w:rPr>
        <w:t xml:space="preserve"> melléklet </w:t>
      </w:r>
      <w:r w:rsidR="00F663A4">
        <w:rPr>
          <w:b w:val="0"/>
        </w:rPr>
        <w:t>a 10/2015 (IV.15.</w:t>
      </w:r>
      <w:r w:rsidR="001D4640" w:rsidRPr="001D4640">
        <w:rPr>
          <w:b w:val="0"/>
        </w:rPr>
        <w:t>) önkormányzati rendelethe</w:t>
      </w:r>
      <w:r w:rsidR="00F663A4">
        <w:rPr>
          <w:b w:val="0"/>
        </w:rPr>
        <w:t>z</w:t>
      </w:r>
      <w:r w:rsidR="001D4640">
        <w:rPr>
          <w:b w:val="0"/>
        </w:rPr>
        <w:t>:</w:t>
      </w:r>
      <w:r w:rsidR="001D4640" w:rsidRPr="001D4640">
        <w:rPr>
          <w:b w:val="0"/>
        </w:rPr>
        <w:t xml:space="preserve"> </w:t>
      </w:r>
      <w:r w:rsidRPr="001D4640">
        <w:rPr>
          <w:b w:val="0"/>
        </w:rPr>
        <w:t>Alkotmány utca módosítása a May János utca és az Endrődi Sándor utca között, valamint az Endrődi Sándor utca módosítása az Alkotmány utca és az 514/4 hrsz-ú közterület között</w:t>
      </w:r>
    </w:p>
    <w:p w:rsidR="00692840" w:rsidRPr="00412AEF" w:rsidRDefault="00692840" w:rsidP="00692840">
      <w:r>
        <w:rPr>
          <w:noProof/>
        </w:rPr>
        <w:drawing>
          <wp:inline distT="0" distB="0" distL="0" distR="0">
            <wp:extent cx="5905500" cy="8050530"/>
            <wp:effectExtent l="0" t="0" r="0" b="7620"/>
            <wp:docPr id="35" name="Kép 35" descr="SZT_2_Kerekparut_02_000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ZT_2_Kerekparut_02_0001_000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17" t="4172" r="1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05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412AEF" w:rsidRDefault="00692840" w:rsidP="00692840">
      <w:r w:rsidRPr="00412AEF">
        <w:t>Koszorú Lajos, TT1 01-1346/06</w:t>
      </w:r>
    </w:p>
    <w:p w:rsidR="001D4640" w:rsidRDefault="001D4640" w:rsidP="00692840">
      <w:pPr>
        <w:pStyle w:val="heszmod3"/>
      </w:pPr>
    </w:p>
    <w:p w:rsidR="00692840" w:rsidRPr="001D4640" w:rsidRDefault="00692840" w:rsidP="001D4640">
      <w:pPr>
        <w:pStyle w:val="heszmod3"/>
        <w:jc w:val="right"/>
        <w:rPr>
          <w:b w:val="0"/>
        </w:rPr>
      </w:pPr>
      <w:r w:rsidRPr="001D4640">
        <w:rPr>
          <w:b w:val="0"/>
        </w:rPr>
        <w:lastRenderedPageBreak/>
        <w:t>2.6.3.</w:t>
      </w:r>
      <w:r w:rsidR="001D4640" w:rsidRPr="001D4640">
        <w:rPr>
          <w:b w:val="0"/>
        </w:rPr>
        <w:t xml:space="preserve"> melléklet </w:t>
      </w:r>
      <w:r w:rsidR="006B106E">
        <w:rPr>
          <w:b w:val="0"/>
        </w:rPr>
        <w:t>a 10/2015 (IV.15.</w:t>
      </w:r>
      <w:r w:rsidR="001D4640" w:rsidRPr="001D4640">
        <w:rPr>
          <w:b w:val="0"/>
        </w:rPr>
        <w:t>) önkormányzati rendelethez</w:t>
      </w:r>
      <w:r w:rsidR="001D4640">
        <w:rPr>
          <w:b w:val="0"/>
        </w:rPr>
        <w:t>:</w:t>
      </w:r>
      <w:r w:rsidR="001D4640" w:rsidRPr="001D4640">
        <w:rPr>
          <w:b w:val="0"/>
        </w:rPr>
        <w:t xml:space="preserve"> </w:t>
      </w:r>
      <w:r w:rsidRPr="001D4640">
        <w:rPr>
          <w:b w:val="0"/>
        </w:rPr>
        <w:t>Az Endrődi Sándor utca telkének módosítása az 514/4 hrsz-ú közterület és a 71. sz. főút között</w:t>
      </w:r>
    </w:p>
    <w:p w:rsidR="00692840" w:rsidRPr="00412AEF" w:rsidRDefault="00692840" w:rsidP="00692840">
      <w:r>
        <w:rPr>
          <w:noProof/>
        </w:rPr>
        <w:drawing>
          <wp:inline distT="0" distB="0" distL="0" distR="0">
            <wp:extent cx="5932805" cy="8048625"/>
            <wp:effectExtent l="0" t="0" r="0" b="9525"/>
            <wp:docPr id="8" name="Kép 8" descr="SZT_2_Kerekparut_03_0001_000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ZT_2_Kerekparut_03_0001_0001_000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63" r="5783" b="4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412AEF" w:rsidRDefault="00692840" w:rsidP="00692840"/>
    <w:p w:rsidR="00692840" w:rsidRDefault="00692840" w:rsidP="00692840">
      <w:r w:rsidRPr="00412AEF">
        <w:t>Koszorú Lajos, TT1 01-1346/06</w:t>
      </w:r>
    </w:p>
    <w:p w:rsidR="00692840" w:rsidRPr="00412AEF" w:rsidRDefault="00692840" w:rsidP="00692840"/>
    <w:p w:rsidR="00692840" w:rsidRPr="001D4640" w:rsidRDefault="00692840" w:rsidP="001D4640">
      <w:pPr>
        <w:pStyle w:val="modosulas"/>
        <w:ind w:left="284"/>
        <w:jc w:val="right"/>
        <w:rPr>
          <w:b w:val="0"/>
        </w:rPr>
      </w:pPr>
      <w:r w:rsidRPr="001D4640">
        <w:rPr>
          <w:b w:val="0"/>
        </w:rPr>
        <w:lastRenderedPageBreak/>
        <w:t>2.6.4.</w:t>
      </w:r>
      <w:r w:rsidR="006B106E">
        <w:rPr>
          <w:b w:val="0"/>
        </w:rPr>
        <w:t xml:space="preserve"> melléklet a 10/2015 (IV.15.</w:t>
      </w:r>
      <w:r w:rsidR="005E6B0E" w:rsidRPr="001D4640">
        <w:rPr>
          <w:b w:val="0"/>
        </w:rPr>
        <w:t>) önkormányzati rendelethez:</w:t>
      </w:r>
      <w:r w:rsidRPr="001D4640">
        <w:rPr>
          <w:b w:val="0"/>
        </w:rPr>
        <w:t xml:space="preserve"> Megváltozott belterülethatár átvezetése</w:t>
      </w:r>
    </w:p>
    <w:p w:rsidR="00692840" w:rsidRPr="00412AEF" w:rsidRDefault="00692840" w:rsidP="00692840"/>
    <w:p w:rsidR="00692840" w:rsidRPr="00412AEF" w:rsidRDefault="00692840" w:rsidP="00692840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2630170</wp:posOffset>
            </wp:positionH>
            <wp:positionV relativeFrom="paragraph">
              <wp:posOffset>57785</wp:posOffset>
            </wp:positionV>
            <wp:extent cx="3321685" cy="8382635"/>
            <wp:effectExtent l="0" t="0" r="0" b="0"/>
            <wp:wrapSquare wrapText="bothSides"/>
            <wp:docPr id="34" name="Kép 34" descr="Belterulet_hatar_valtozas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elterulet_hatar_valtozas_0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838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328545" cy="3604260"/>
            <wp:effectExtent l="0" t="0" r="0" b="0"/>
            <wp:docPr id="7" name="Kép 7" descr="Belterulet_hatar_valtozas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elterulet_hatar_valtozas_0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/>
    <w:p w:rsidR="00692840" w:rsidRPr="00412AEF" w:rsidRDefault="00692840" w:rsidP="00692840">
      <w:r w:rsidRPr="00412AEF">
        <w:t>Koszorú Lajos, TT1 01-1346/06</w:t>
      </w:r>
    </w:p>
    <w:p w:rsidR="00692840" w:rsidRPr="001D4640" w:rsidRDefault="00692840" w:rsidP="001D4640">
      <w:pPr>
        <w:pStyle w:val="modosulas"/>
        <w:ind w:left="284"/>
        <w:jc w:val="right"/>
        <w:rPr>
          <w:b w:val="0"/>
        </w:rPr>
      </w:pPr>
      <w:r w:rsidRPr="00412AEF">
        <w:br w:type="page"/>
      </w:r>
      <w:r w:rsidRPr="001D4640">
        <w:rPr>
          <w:b w:val="0"/>
        </w:rPr>
        <w:lastRenderedPageBreak/>
        <w:t xml:space="preserve">3. </w:t>
      </w:r>
      <w:r w:rsidR="006B106E">
        <w:rPr>
          <w:b w:val="0"/>
        </w:rPr>
        <w:t>melléklet a 10/2015 (IV.15</w:t>
      </w:r>
      <w:r w:rsidR="005E6B0E" w:rsidRPr="001D4640">
        <w:rPr>
          <w:b w:val="0"/>
        </w:rPr>
        <w:t xml:space="preserve">) </w:t>
      </w:r>
      <w:r w:rsidRPr="001D4640">
        <w:rPr>
          <w:b w:val="0"/>
        </w:rPr>
        <w:t>önkormányzati rendelethez:</w:t>
      </w:r>
    </w:p>
    <w:p w:rsidR="00692840" w:rsidRPr="001D4640" w:rsidRDefault="00692840" w:rsidP="001D4640">
      <w:pPr>
        <w:pStyle w:val="modosulas"/>
        <w:ind w:left="284"/>
        <w:jc w:val="right"/>
        <w:rPr>
          <w:b w:val="0"/>
        </w:rPr>
      </w:pPr>
      <w:r w:rsidRPr="001D4640">
        <w:rPr>
          <w:b w:val="0"/>
        </w:rPr>
        <w:t>Az SZT-3 jelmagyarázata:</w:t>
      </w:r>
    </w:p>
    <w:p w:rsidR="00692840" w:rsidRPr="00412AEF" w:rsidRDefault="00692840" w:rsidP="00692840"/>
    <w:p w:rsidR="00692840" w:rsidRPr="00412AEF" w:rsidRDefault="00AE235A" w:rsidP="00692840">
      <w:pPr>
        <w:ind w:left="709" w:firstLine="709"/>
      </w:pPr>
      <w:r>
        <w:rPr>
          <w:noProof/>
        </w:rPr>
        <w:pict>
          <v:shape id="Egyenes összekötő nyíllal 33" o:spid="_x0000_s1027" type="#_x0000_t32" style="position:absolute;left:0;text-align:left;margin-left:2.6pt;margin-top:5.25pt;width:56.4pt;height:0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" strokeweight="6pt">
            <v:stroke dashstyle="1 1"/>
          </v:shape>
        </w:pict>
      </w:r>
      <w:r w:rsidR="00692840" w:rsidRPr="00412AEF">
        <w:t>Tervezési terület határa</w:t>
      </w:r>
    </w:p>
    <w:p w:rsidR="00692840" w:rsidRPr="00412AEF" w:rsidRDefault="00692840" w:rsidP="00692840">
      <w:pPr>
        <w:sectPr w:rsidR="00692840" w:rsidRPr="00412AEF" w:rsidSect="001D4640">
          <w:headerReference w:type="default" r:id="rId26"/>
          <w:footnotePr>
            <w:numRestart w:val="eachSect"/>
          </w:footnotePr>
          <w:pgSz w:w="11906" w:h="16838" w:code="9"/>
          <w:pgMar w:top="1418" w:right="1134" w:bottom="993" w:left="1134" w:header="709" w:footer="709" w:gutter="284"/>
          <w:cols w:space="708"/>
          <w:docGrid w:linePitch="360"/>
        </w:sectPr>
      </w:pPr>
      <w:r>
        <w:rPr>
          <w:noProof/>
        </w:rPr>
        <w:drawing>
          <wp:inline distT="0" distB="0" distL="0" distR="0">
            <wp:extent cx="5932805" cy="3466465"/>
            <wp:effectExtent l="0" t="0" r="0" b="635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369" t="30963" r="14865" b="18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1D4640" w:rsidRDefault="00692840" w:rsidP="005E6B0E">
      <w:pPr>
        <w:jc w:val="right"/>
        <w:rPr>
          <w:bCs/>
        </w:rPr>
      </w:pPr>
      <w:r w:rsidRPr="001D4640">
        <w:lastRenderedPageBreak/>
        <w:t xml:space="preserve">3.1 </w:t>
      </w:r>
      <w:r w:rsidR="001D4640" w:rsidRPr="001D4640">
        <w:t xml:space="preserve">. melléklet </w:t>
      </w:r>
      <w:r w:rsidR="0008403F">
        <w:t>a 10/2015 (IV.15.</w:t>
      </w:r>
      <w:r w:rsidR="001D4640" w:rsidRPr="001D4640">
        <w:t xml:space="preserve">) önkormányzati rendelethez </w:t>
      </w:r>
      <w:r w:rsidRPr="001D4640">
        <w:t>A polgármesteri hivatal tömbjének módosítása</w:t>
      </w:r>
    </w:p>
    <w:p w:rsidR="00692840" w:rsidRPr="001D4640" w:rsidRDefault="00692840" w:rsidP="00692840">
      <w:pPr>
        <w:jc w:val="left"/>
        <w:sectPr w:rsidR="00692840" w:rsidRPr="001D4640" w:rsidSect="00D63899">
          <w:headerReference w:type="default" r:id="rId28"/>
          <w:footnotePr>
            <w:numRestart w:val="eachSect"/>
          </w:footnotePr>
          <w:pgSz w:w="23814" w:h="16839" w:orient="landscape" w:code="8"/>
          <w:pgMar w:top="1418" w:right="7087" w:bottom="1418" w:left="1134" w:header="709" w:footer="709" w:gutter="284"/>
          <w:cols w:space="708"/>
          <w:docGrid w:linePitch="360"/>
        </w:sectPr>
      </w:pPr>
    </w:p>
    <w:p w:rsidR="00692840" w:rsidRDefault="00692840" w:rsidP="00692840">
      <w:pPr>
        <w:jc w:val="left"/>
        <w:sectPr w:rsidR="00692840" w:rsidSect="00D63899">
          <w:footnotePr>
            <w:numRestart w:val="eachSect"/>
          </w:footnotePr>
          <w:type w:val="continuous"/>
          <w:pgSz w:w="23814" w:h="16839" w:orient="landscape" w:code="8"/>
          <w:pgMar w:top="1418" w:right="7087" w:bottom="1418" w:left="1134" w:header="709" w:footer="709" w:gutter="284"/>
          <w:cols w:space="708"/>
          <w:docGrid w:linePitch="360"/>
        </w:sectPr>
      </w:pPr>
    </w:p>
    <w:p w:rsidR="00692840" w:rsidRDefault="00692840" w:rsidP="00692840">
      <w:pPr>
        <w:ind w:left="-5812"/>
      </w:pPr>
      <w:r>
        <w:rPr>
          <w:noProof/>
        </w:rPr>
        <w:lastRenderedPageBreak/>
        <w:drawing>
          <wp:inline distT="0" distB="0" distL="0" distR="0">
            <wp:extent cx="9867265" cy="8112760"/>
            <wp:effectExtent l="0" t="0" r="635" b="2540"/>
            <wp:docPr id="5" name="Kép 5" descr="Ofalu_modositas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falu_modositas_000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01" t="4515" r="22098" b="6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265" cy="811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840" w:rsidRPr="00412AEF" w:rsidRDefault="00692840" w:rsidP="00692840">
      <w:pPr>
        <w:ind w:left="-5812"/>
        <w:sectPr w:rsidR="00692840" w:rsidRPr="00412AEF" w:rsidSect="00D63899">
          <w:footnotePr>
            <w:numRestart w:val="eachSect"/>
          </w:footnotePr>
          <w:type w:val="continuous"/>
          <w:pgSz w:w="23814" w:h="16839" w:orient="landscape" w:code="8"/>
          <w:pgMar w:top="1418" w:right="1417" w:bottom="1418" w:left="6946" w:header="709" w:footer="709" w:gutter="284"/>
          <w:cols w:space="708"/>
          <w:docGrid w:linePitch="360"/>
        </w:sectPr>
      </w:pPr>
      <w:r>
        <w:br w:type="page"/>
      </w:r>
    </w:p>
    <w:tbl>
      <w:tblPr>
        <w:tblW w:w="0" w:type="auto"/>
        <w:tblInd w:w="108" w:type="dxa"/>
        <w:tblLook w:val="04A0"/>
      </w:tblPr>
      <w:tblGrid>
        <w:gridCol w:w="4511"/>
        <w:gridCol w:w="4624"/>
      </w:tblGrid>
      <w:tr w:rsidR="00692840" w:rsidRPr="001D4640" w:rsidTr="00D63899">
        <w:tc>
          <w:tcPr>
            <w:tcW w:w="4670" w:type="dxa"/>
            <w:shd w:val="clear" w:color="auto" w:fill="auto"/>
          </w:tcPr>
          <w:p w:rsidR="00692840" w:rsidRPr="001D4640" w:rsidRDefault="00692840" w:rsidP="001D4640">
            <w:pPr>
              <w:spacing w:after="0"/>
              <w:rPr>
                <w:highlight w:val="cyan"/>
              </w:rPr>
            </w:pPr>
            <w:r w:rsidRPr="001D4640">
              <w:lastRenderedPageBreak/>
              <w:t>3.2.</w:t>
            </w:r>
            <w:r w:rsidR="001D4640" w:rsidRPr="001D4640">
              <w:t xml:space="preserve"> melléklet</w:t>
            </w:r>
            <w:r w:rsidR="00F13C4F">
              <w:t xml:space="preserve"> a 10/2015 (IV.15.</w:t>
            </w:r>
            <w:r w:rsidR="001D4640" w:rsidRPr="001D4640">
              <w:t>) önkormányzati rendelethez:</w:t>
            </w:r>
            <w:r w:rsidRPr="001D4640">
              <w:t xml:space="preserve"> Építési hely módosítása a 7. hrsz-ú telken</w:t>
            </w:r>
          </w:p>
        </w:tc>
        <w:tc>
          <w:tcPr>
            <w:tcW w:w="4792" w:type="dxa"/>
            <w:shd w:val="clear" w:color="auto" w:fill="auto"/>
          </w:tcPr>
          <w:p w:rsidR="00692840" w:rsidRPr="001D4640" w:rsidRDefault="00692840" w:rsidP="001D4640">
            <w:pPr>
              <w:spacing w:after="0"/>
              <w:rPr>
                <w:highlight w:val="cyan"/>
              </w:rPr>
            </w:pPr>
            <w:r w:rsidRPr="001D4640">
              <w:t xml:space="preserve">3.3. </w:t>
            </w:r>
            <w:r w:rsidR="001D4640" w:rsidRPr="001D4640">
              <w:t>melléklet</w:t>
            </w:r>
            <w:r w:rsidR="00F13C4F">
              <w:t xml:space="preserve"> a 10/2015 (IV.15.</w:t>
            </w:r>
            <w:r w:rsidR="001D4640" w:rsidRPr="001D4640">
              <w:t xml:space="preserve">) önkormányzati rendelethez: </w:t>
            </w:r>
            <w:r w:rsidRPr="001D4640">
              <w:t>A 83. hrsz-ú telekre vonatkozó szabályozási szélesség korrekciója, valamint a tervlapon kijelölt Lf-12 övezetre vonatkozó paraméterek összhangba hozása a helyi építési szabályzat paramétereivel.</w:t>
            </w:r>
          </w:p>
        </w:tc>
      </w:tr>
      <w:tr w:rsidR="00692840" w:rsidRPr="00201C54" w:rsidTr="00D63899">
        <w:tc>
          <w:tcPr>
            <w:tcW w:w="4670" w:type="dxa"/>
            <w:shd w:val="clear" w:color="auto" w:fill="auto"/>
          </w:tcPr>
          <w:p w:rsidR="00692840" w:rsidRPr="00201C54" w:rsidRDefault="00692840" w:rsidP="00D63899">
            <w:pPr>
              <w:spacing w:after="0"/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828290" cy="2275205"/>
                  <wp:effectExtent l="0" t="0" r="0" b="0"/>
                  <wp:docPr id="4" name="Kép 4" descr="Templom_ephely_kiegeszi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emplom_ephely_kiegeszit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8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290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2" w:type="dxa"/>
            <w:shd w:val="clear" w:color="auto" w:fill="auto"/>
          </w:tcPr>
          <w:p w:rsidR="00692840" w:rsidRPr="00201C54" w:rsidRDefault="00692840" w:rsidP="00D63899">
            <w:pPr>
              <w:spacing w:after="0"/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902585" cy="2296795"/>
                  <wp:effectExtent l="0" t="0" r="0" b="8255"/>
                  <wp:docPr id="3" name="Kép 3" descr="SZT_3_83 hrsz_u_tel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ZT_3_83 hrsz_u_tel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3792" r="10190" b="16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585" cy="229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2840" w:rsidRPr="00412AEF" w:rsidRDefault="00692840" w:rsidP="00692840">
      <w:pPr>
        <w:pStyle w:val="modosulas"/>
        <w:spacing w:before="120" w:after="0"/>
      </w:pPr>
    </w:p>
    <w:tbl>
      <w:tblPr>
        <w:tblW w:w="0" w:type="auto"/>
        <w:tblInd w:w="108" w:type="dxa"/>
        <w:tblLook w:val="04A0"/>
      </w:tblPr>
      <w:tblGrid>
        <w:gridCol w:w="4553"/>
        <w:gridCol w:w="4582"/>
      </w:tblGrid>
      <w:tr w:rsidR="00692840" w:rsidRPr="001D4640" w:rsidTr="00D63899">
        <w:tc>
          <w:tcPr>
            <w:tcW w:w="4724" w:type="dxa"/>
            <w:shd w:val="clear" w:color="auto" w:fill="auto"/>
          </w:tcPr>
          <w:p w:rsidR="00692840" w:rsidRPr="001D4640" w:rsidRDefault="00692840" w:rsidP="001D4640">
            <w:pPr>
              <w:spacing w:after="0"/>
              <w:rPr>
                <w:highlight w:val="cyan"/>
              </w:rPr>
            </w:pPr>
            <w:r w:rsidRPr="001D4640">
              <w:t>3.4.</w:t>
            </w:r>
            <w:r w:rsidR="001D4640" w:rsidRPr="001D4640">
              <w:t xml:space="preserve"> melléklet</w:t>
            </w:r>
            <w:r w:rsidR="00F13C4F">
              <w:t xml:space="preserve"> a 10/2015 (IV.15.</w:t>
            </w:r>
            <w:r w:rsidR="001D4640" w:rsidRPr="001D4640">
              <w:t>) önkormányzati rendelethez</w:t>
            </w:r>
            <w:r w:rsidRPr="001D4640">
              <w:t xml:space="preserve"> Irányadó telekhatár jelölése a 739 és 741 hrsz-ú telekhatár korrekciója érdekében</w:t>
            </w:r>
          </w:p>
        </w:tc>
        <w:tc>
          <w:tcPr>
            <w:tcW w:w="4738" w:type="dxa"/>
            <w:shd w:val="clear" w:color="auto" w:fill="auto"/>
          </w:tcPr>
          <w:p w:rsidR="00692840" w:rsidRPr="001D4640" w:rsidRDefault="00692840" w:rsidP="001D4640">
            <w:pPr>
              <w:spacing w:after="0"/>
              <w:rPr>
                <w:highlight w:val="cyan"/>
              </w:rPr>
            </w:pPr>
            <w:r w:rsidRPr="001D4640">
              <w:t>3.5.</w:t>
            </w:r>
            <w:r w:rsidR="001D4640" w:rsidRPr="001D4640">
              <w:t xml:space="preserve"> melléklet</w:t>
            </w:r>
            <w:r w:rsidR="00F13C4F">
              <w:t xml:space="preserve"> a 10/2015 (IV.15.</w:t>
            </w:r>
            <w:r w:rsidR="001D4640" w:rsidRPr="001D4640">
              <w:t>) önkormányzati rendelethez</w:t>
            </w:r>
            <w:r w:rsidRPr="001D4640">
              <w:t xml:space="preserve"> Irányadó telekhatár jelölése a 800 hrsz-ú telek megosztása érdekében</w:t>
            </w:r>
          </w:p>
        </w:tc>
      </w:tr>
      <w:tr w:rsidR="00692840" w:rsidRPr="00201C54" w:rsidTr="00D63899">
        <w:tc>
          <w:tcPr>
            <w:tcW w:w="4724" w:type="dxa"/>
            <w:shd w:val="clear" w:color="auto" w:fill="auto"/>
          </w:tcPr>
          <w:p w:rsidR="00692840" w:rsidRPr="00201C54" w:rsidRDefault="00692840" w:rsidP="00D63899">
            <w:pPr>
              <w:spacing w:after="0"/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849245" cy="2339340"/>
                  <wp:effectExtent l="0" t="0" r="8255" b="3810"/>
                  <wp:docPr id="2" name="Kép 2" descr="SZT_3_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SZT_3_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919" b="118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245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8" w:type="dxa"/>
            <w:shd w:val="clear" w:color="auto" w:fill="auto"/>
          </w:tcPr>
          <w:p w:rsidR="00692840" w:rsidRPr="00201C54" w:rsidRDefault="00692840" w:rsidP="00D63899">
            <w:pPr>
              <w:spacing w:after="0"/>
              <w:rPr>
                <w:highlight w:val="cyan"/>
              </w:rPr>
            </w:pPr>
            <w:r>
              <w:rPr>
                <w:noProof/>
              </w:rPr>
              <w:drawing>
                <wp:inline distT="0" distB="0" distL="0" distR="0">
                  <wp:extent cx="2870835" cy="2381885"/>
                  <wp:effectExtent l="0" t="0" r="5715" b="0"/>
                  <wp:docPr id="1" name="Kép 1" descr="SZT_3_800 HRSZ teruletek_tervezet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SZT_3_800 HRSZ teruletek_tervezet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0258" b="12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835" cy="238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2840" w:rsidRPr="00412AEF" w:rsidRDefault="00692840" w:rsidP="00692840">
      <w:pPr>
        <w:pStyle w:val="modosulas"/>
        <w:spacing w:before="120" w:after="0"/>
      </w:pPr>
      <w:bookmarkStart w:id="0" w:name="_Toc389229469"/>
    </w:p>
    <w:p w:rsidR="00B30DD2" w:rsidRDefault="00B30DD2" w:rsidP="00B30DD2">
      <w:r>
        <w:t>Koszorú Lajos, TT1 01-1346/06</w:t>
      </w:r>
      <w:bookmarkEnd w:id="0"/>
    </w:p>
    <w:p w:rsidR="00546E7F" w:rsidRDefault="00546E7F" w:rsidP="00B30DD2"/>
    <w:p w:rsidR="00546E7F" w:rsidRDefault="00546E7F" w:rsidP="00B30DD2">
      <w:r>
        <w:t>Kihirdetés dátuma: 2015. április 15.</w:t>
      </w:r>
    </w:p>
    <w:sectPr w:rsidR="00546E7F" w:rsidSect="000C452A">
      <w:headerReference w:type="default" r:id="rId34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13FD" w:rsidRDefault="00F613FD" w:rsidP="00692840">
      <w:pPr>
        <w:spacing w:after="0"/>
      </w:pPr>
      <w:r>
        <w:separator/>
      </w:r>
    </w:p>
  </w:endnote>
  <w:endnote w:type="continuationSeparator" w:id="1">
    <w:p w:rsidR="00F613FD" w:rsidRDefault="00F613FD" w:rsidP="00692840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06E" w:rsidRDefault="00AE235A" w:rsidP="00314CB7">
    <w:pPr>
      <w:pStyle w:val="llb"/>
      <w:jc w:val="center"/>
    </w:pPr>
    <w:fldSimple w:instr="PAGE   \* MERGEFORMAT">
      <w:r w:rsidR="002E311E">
        <w:rPr>
          <w:noProof/>
        </w:rPr>
        <w:t>14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13FD" w:rsidRDefault="00F613FD" w:rsidP="00692840">
      <w:pPr>
        <w:spacing w:after="0"/>
      </w:pPr>
      <w:r>
        <w:separator/>
      </w:r>
    </w:p>
  </w:footnote>
  <w:footnote w:type="continuationSeparator" w:id="1">
    <w:p w:rsidR="00F613FD" w:rsidRDefault="00F613FD" w:rsidP="00692840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06E" w:rsidRPr="00412AEF" w:rsidRDefault="006B106E" w:rsidP="00D63899">
    <w:pPr>
      <w:pStyle w:val="lfej"/>
      <w:pBdr>
        <w:bottom w:val="none" w:sz="0" w:space="0" w:color="auto"/>
      </w:pBd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06E" w:rsidRPr="00EB2BA1" w:rsidRDefault="006B106E" w:rsidP="00EB2BA1">
    <w:pPr>
      <w:pStyle w:val="lfej"/>
      <w:pBdr>
        <w:bottom w:val="none" w:sz="0" w:space="0" w:color="auto"/>
      </w:pBd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06E" w:rsidRPr="00EB2BA1" w:rsidRDefault="006B106E" w:rsidP="00EB2BA1">
    <w:pPr>
      <w:pStyle w:val="lfej"/>
      <w:pBdr>
        <w:bottom w:val="none" w:sz="0" w:space="0" w:color="auto"/>
      </w:pBd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06E" w:rsidRPr="00B30DD2" w:rsidRDefault="006B106E" w:rsidP="00B30DD2">
    <w:pPr>
      <w:pStyle w:val="lfej"/>
      <w:pBdr>
        <w:bottom w:val="none" w:sz="0" w:space="0" w:color="auto"/>
      </w:pBd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06E" w:rsidRPr="00B30DD2" w:rsidRDefault="006B106E" w:rsidP="00B30DD2">
    <w:pPr>
      <w:pStyle w:val="lfej"/>
      <w:pBdr>
        <w:bottom w:val="none" w:sz="0" w:space="0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F85EBD06"/>
    <w:lvl w:ilvl="0">
      <w:start w:val="1"/>
      <w:numFmt w:val="bullet"/>
      <w:pStyle w:val="Felsorol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FB4774"/>
    <w:multiLevelType w:val="hybridMultilevel"/>
    <w:tmpl w:val="EECEE5F4"/>
    <w:lvl w:ilvl="0" w:tplc="5C56B5AC">
      <w:start w:val="1"/>
      <w:numFmt w:val="upperLetter"/>
      <w:lvlText w:val="%1)"/>
      <w:lvlJc w:val="left"/>
      <w:pPr>
        <w:ind w:left="720" w:hanging="360"/>
      </w:pPr>
      <w:rPr>
        <w:rFonts w:ascii="Century Gothic" w:eastAsia="Times New Roman" w:hAnsi="Century Gothic" w:cs="Times New Roman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D049B1"/>
    <w:multiLevelType w:val="hybridMultilevel"/>
    <w:tmpl w:val="8376AF3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D8178F"/>
    <w:multiLevelType w:val="hybridMultilevel"/>
    <w:tmpl w:val="CC44F37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4D04D0D"/>
    <w:multiLevelType w:val="hybridMultilevel"/>
    <w:tmpl w:val="82183C14"/>
    <w:lvl w:ilvl="0" w:tplc="7B0051AE">
      <w:start w:val="7"/>
      <w:numFmt w:val="decimal"/>
      <w:lvlText w:val="(%1)"/>
      <w:lvlJc w:val="left"/>
      <w:pPr>
        <w:ind w:left="720" w:hanging="360"/>
      </w:pPr>
      <w:rPr>
        <w:rFonts w:hint="default"/>
        <w:i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5C578DE"/>
    <w:multiLevelType w:val="hybridMultilevel"/>
    <w:tmpl w:val="75EEA914"/>
    <w:lvl w:ilvl="0" w:tplc="FD984C28">
      <w:start w:val="4"/>
      <w:numFmt w:val="decimal"/>
      <w:lvlText w:val="(%1)"/>
      <w:lvlJc w:val="left"/>
      <w:pPr>
        <w:ind w:left="92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7866029"/>
    <w:multiLevelType w:val="hybridMultilevel"/>
    <w:tmpl w:val="A2BECE50"/>
    <w:lvl w:ilvl="0" w:tplc="040E0017">
      <w:start w:val="1"/>
      <w:numFmt w:val="lowerLetter"/>
      <w:lvlText w:val="%1)"/>
      <w:lvlJc w:val="left"/>
      <w:pPr>
        <w:tabs>
          <w:tab w:val="num" w:pos="1097"/>
        </w:tabs>
        <w:ind w:left="1097" w:hanging="170"/>
      </w:pPr>
      <w:rPr>
        <w:rFonts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7">
    <w:nsid w:val="0C280029"/>
    <w:multiLevelType w:val="hybridMultilevel"/>
    <w:tmpl w:val="BAE0A94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F24DFA"/>
    <w:multiLevelType w:val="hybridMultilevel"/>
    <w:tmpl w:val="A672D8D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CE40EC"/>
    <w:multiLevelType w:val="hybridMultilevel"/>
    <w:tmpl w:val="58CCFE22"/>
    <w:lvl w:ilvl="0" w:tplc="040E000F">
      <w:start w:val="2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55014F"/>
    <w:multiLevelType w:val="hybridMultilevel"/>
    <w:tmpl w:val="30B4B27A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BF53AD5"/>
    <w:multiLevelType w:val="hybridMultilevel"/>
    <w:tmpl w:val="6EB238F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684369"/>
    <w:multiLevelType w:val="hybridMultilevel"/>
    <w:tmpl w:val="BB84492A"/>
    <w:lvl w:ilvl="0" w:tplc="A17C92BC">
      <w:start w:val="4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FAF456D"/>
    <w:multiLevelType w:val="multilevel"/>
    <w:tmpl w:val="E27A17D0"/>
    <w:lvl w:ilvl="0">
      <w:start w:val="1"/>
      <w:numFmt w:val="decimal"/>
      <w:pStyle w:val="Felsorols"/>
      <w:isLgl/>
      <w:suff w:val="nothing"/>
      <w:lvlText w:val="%1. §"/>
      <w:lvlJc w:val="center"/>
      <w:pPr>
        <w:ind w:left="360" w:hanging="72"/>
      </w:pPr>
      <w:rPr>
        <w:rFonts w:ascii="Century Gothic" w:hAnsi="Century Gothic" w:hint="default"/>
        <w:b/>
        <w:i w:val="0"/>
        <w:sz w:val="20"/>
      </w:rPr>
    </w:lvl>
    <w:lvl w:ilvl="1">
      <w:start w:val="1"/>
      <w:numFmt w:val="decimal"/>
      <w:isLgl/>
      <w:lvlText w:val="(%2)"/>
      <w:lvlJc w:val="left"/>
      <w:pPr>
        <w:tabs>
          <w:tab w:val="num" w:pos="360"/>
        </w:tabs>
        <w:ind w:left="284" w:hanging="284"/>
      </w:pPr>
      <w:rPr>
        <w:rFonts w:ascii="Century Gothic" w:hAnsi="Century Gothic" w:hint="default"/>
        <w:b w:val="0"/>
        <w:i w:val="0"/>
        <w:sz w:val="20"/>
      </w:rPr>
    </w:lvl>
    <w:lvl w:ilvl="2">
      <w:start w:val="1"/>
      <w:numFmt w:val="decimal"/>
      <w:lvlRestart w:val="0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4">
    <w:nsid w:val="201A5073"/>
    <w:multiLevelType w:val="hybridMultilevel"/>
    <w:tmpl w:val="DE2E062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247304A"/>
    <w:multiLevelType w:val="hybridMultilevel"/>
    <w:tmpl w:val="57DAC2F8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356452C"/>
    <w:multiLevelType w:val="hybridMultilevel"/>
    <w:tmpl w:val="FA147A9A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054117"/>
    <w:multiLevelType w:val="hybridMultilevel"/>
    <w:tmpl w:val="C87234AE"/>
    <w:lvl w:ilvl="0" w:tplc="9D264F66">
      <w:start w:val="5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222740D"/>
    <w:multiLevelType w:val="multilevel"/>
    <w:tmpl w:val="AB3CAB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1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9">
    <w:nsid w:val="33B43242"/>
    <w:multiLevelType w:val="hybridMultilevel"/>
    <w:tmpl w:val="F24867D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3B90703"/>
    <w:multiLevelType w:val="hybridMultilevel"/>
    <w:tmpl w:val="EF46E23E"/>
    <w:lvl w:ilvl="0" w:tplc="76E47F16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5431A58"/>
    <w:multiLevelType w:val="hybridMultilevel"/>
    <w:tmpl w:val="ABAA0912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9E340F"/>
    <w:multiLevelType w:val="hybridMultilevel"/>
    <w:tmpl w:val="D31EA08E"/>
    <w:lvl w:ilvl="0" w:tplc="AEC066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6D65E18"/>
    <w:multiLevelType w:val="hybridMultilevel"/>
    <w:tmpl w:val="048CB9E0"/>
    <w:lvl w:ilvl="0" w:tplc="9FDC2C50">
      <w:start w:val="23"/>
      <w:numFmt w:val="decimal"/>
      <w:lvlText w:val="%1.)"/>
      <w:lvlJc w:val="left"/>
      <w:pPr>
        <w:ind w:left="720" w:hanging="360"/>
      </w:pPr>
      <w:rPr>
        <w:rFonts w:ascii="Arial Narrow" w:eastAsia="Calibri" w:hAnsi="Arial Narrow" w:cs="Calibri"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03E4B87"/>
    <w:multiLevelType w:val="multilevel"/>
    <w:tmpl w:val="140440FC"/>
    <w:lvl w:ilvl="0">
      <w:start w:val="1"/>
      <w:numFmt w:val="decimal"/>
      <w:pStyle w:val="Cmsor1"/>
      <w:isLgl/>
      <w:lvlText w:val="%1."/>
      <w:lvlJc w:val="left"/>
      <w:pPr>
        <w:tabs>
          <w:tab w:val="num" w:pos="9782"/>
        </w:tabs>
        <w:ind w:left="9782" w:hanging="567"/>
      </w:pPr>
      <w:rPr>
        <w:rFonts w:ascii="Century Gothic" w:hAnsi="Century Gothic" w:hint="default"/>
        <w:b/>
        <w:i w:val="0"/>
        <w:sz w:val="22"/>
        <w:szCs w:val="24"/>
      </w:rPr>
    </w:lvl>
    <w:lvl w:ilvl="1">
      <w:start w:val="1"/>
      <w:numFmt w:val="decimal"/>
      <w:pStyle w:val="Cmsor2"/>
      <w:lvlText w:val="%1.%2"/>
      <w:lvlJc w:val="left"/>
      <w:pPr>
        <w:tabs>
          <w:tab w:val="num" w:pos="567"/>
        </w:tabs>
        <w:ind w:left="567" w:hanging="567"/>
      </w:pPr>
      <w:rPr>
        <w:rFonts w:ascii="Calibri" w:hAnsi="Calibri" w:cs="Calibri" w:hint="default"/>
        <w:b/>
        <w:i w:val="0"/>
        <w:sz w:val="22"/>
        <w:szCs w:val="22"/>
      </w:rPr>
    </w:lvl>
    <w:lvl w:ilvl="2">
      <w:start w:val="1"/>
      <w:numFmt w:val="decimal"/>
      <w:pStyle w:val="Cmsor3"/>
      <w:lvlText w:val="%1.%2.%3."/>
      <w:lvlJc w:val="left"/>
      <w:pPr>
        <w:tabs>
          <w:tab w:val="num" w:pos="737"/>
        </w:tabs>
        <w:ind w:left="567" w:hanging="567"/>
      </w:pPr>
      <w:rPr>
        <w:rFonts w:ascii="Calibri" w:hAnsi="Calibri" w:cs="Calibri" w:hint="default"/>
        <w:b/>
        <w:i w:val="0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1512"/>
        </w:tabs>
        <w:ind w:left="144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194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44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312"/>
        </w:tabs>
        <w:ind w:left="295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032"/>
        </w:tabs>
        <w:ind w:left="345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92"/>
        </w:tabs>
        <w:ind w:left="4032" w:hanging="1440"/>
      </w:pPr>
      <w:rPr>
        <w:rFonts w:hint="default"/>
      </w:rPr>
    </w:lvl>
  </w:abstractNum>
  <w:abstractNum w:abstractNumId="25">
    <w:nsid w:val="40C059D7"/>
    <w:multiLevelType w:val="hybridMultilevel"/>
    <w:tmpl w:val="D1F067FA"/>
    <w:lvl w:ilvl="0" w:tplc="63460A10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/>
        <w:sz w:val="20"/>
        <w:szCs w:val="2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4F104F0"/>
    <w:multiLevelType w:val="multilevel"/>
    <w:tmpl w:val="037AE0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7">
    <w:nsid w:val="460144D8"/>
    <w:multiLevelType w:val="hybridMultilevel"/>
    <w:tmpl w:val="5A6A1562"/>
    <w:lvl w:ilvl="0" w:tplc="CEDE92FA">
      <w:start w:val="1"/>
      <w:numFmt w:val="decimal"/>
      <w:lvlText w:val="%1.)"/>
      <w:lvlJc w:val="left"/>
      <w:pPr>
        <w:ind w:left="720" w:hanging="360"/>
      </w:pPr>
      <w:rPr>
        <w:rFonts w:ascii="Arial Narrow" w:eastAsia="Calibri" w:hAnsi="Arial Narrow" w:cs="Calibri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7C348D9"/>
    <w:multiLevelType w:val="hybridMultilevel"/>
    <w:tmpl w:val="57DAC2F8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9976C9F"/>
    <w:multiLevelType w:val="hybridMultilevel"/>
    <w:tmpl w:val="CA94087C"/>
    <w:lvl w:ilvl="0" w:tplc="751C2CA2">
      <w:numFmt w:val="bullet"/>
      <w:lvlText w:val="-"/>
      <w:lvlJc w:val="left"/>
      <w:pPr>
        <w:tabs>
          <w:tab w:val="num" w:pos="1097"/>
        </w:tabs>
        <w:ind w:left="1097" w:hanging="170"/>
      </w:pPr>
      <w:rPr>
        <w:rFonts w:ascii="Times New Roman" w:eastAsia="Times New Roman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30">
    <w:nsid w:val="4C2F7CCB"/>
    <w:multiLevelType w:val="hybridMultilevel"/>
    <w:tmpl w:val="7B584998"/>
    <w:lvl w:ilvl="0" w:tplc="905A624C">
      <w:start w:val="2"/>
      <w:numFmt w:val="decimal"/>
      <w:lvlText w:val="(%1)"/>
      <w:lvlJc w:val="left"/>
      <w:pPr>
        <w:ind w:left="720" w:hanging="360"/>
      </w:pPr>
      <w:rPr>
        <w:rFonts w:hint="default"/>
        <w:i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DAC7E5A"/>
    <w:multiLevelType w:val="hybridMultilevel"/>
    <w:tmpl w:val="04429CF6"/>
    <w:lvl w:ilvl="0" w:tplc="C8E44F50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50E76EB1"/>
    <w:multiLevelType w:val="hybridMultilevel"/>
    <w:tmpl w:val="D842197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1D93338"/>
    <w:multiLevelType w:val="hybridMultilevel"/>
    <w:tmpl w:val="0DB89648"/>
    <w:lvl w:ilvl="0" w:tplc="4C5E1D78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2EA2295"/>
    <w:multiLevelType w:val="hybridMultilevel"/>
    <w:tmpl w:val="C54EC018"/>
    <w:lvl w:ilvl="0" w:tplc="EC701262">
      <w:start w:val="5"/>
      <w:numFmt w:val="lowerLetter"/>
      <w:lvlText w:val="%1)"/>
      <w:lvlJc w:val="left"/>
      <w:pPr>
        <w:ind w:left="720" w:hanging="360"/>
      </w:pPr>
      <w:rPr>
        <w:rFonts w:cs="Times New Roman"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45B5D98"/>
    <w:multiLevelType w:val="hybridMultilevel"/>
    <w:tmpl w:val="9DEA9578"/>
    <w:lvl w:ilvl="0" w:tplc="7480EB20">
      <w:start w:val="27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/>
        <w:sz w:val="20"/>
        <w:szCs w:val="2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5B832C8"/>
    <w:multiLevelType w:val="hybridMultilevel"/>
    <w:tmpl w:val="1902B57C"/>
    <w:lvl w:ilvl="0" w:tplc="03F40BD4">
      <w:start w:val="1"/>
      <w:numFmt w:val="bullet"/>
      <w:pStyle w:val="03Felsorols1szint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  <w:lvl w:ilvl="1" w:tplc="0CC65834">
      <w:start w:val="1"/>
      <w:numFmt w:val="bullet"/>
      <w:pStyle w:val="04Felsorols2szint"/>
      <w:lvlText w:val="–"/>
      <w:lvlJc w:val="left"/>
      <w:pPr>
        <w:tabs>
          <w:tab w:val="num" w:pos="1500"/>
        </w:tabs>
        <w:ind w:left="1500" w:hanging="420"/>
      </w:pPr>
      <w:rPr>
        <w:rFonts w:ascii="Calibri" w:eastAsia="Times New Roman" w:hAnsi="Calibri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594F0050"/>
    <w:multiLevelType w:val="multilevel"/>
    <w:tmpl w:val="523E80C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8">
    <w:nsid w:val="597F2B6D"/>
    <w:multiLevelType w:val="hybridMultilevel"/>
    <w:tmpl w:val="6BCCFE60"/>
    <w:lvl w:ilvl="0" w:tplc="E4C274C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DD160CE"/>
    <w:multiLevelType w:val="hybridMultilevel"/>
    <w:tmpl w:val="A1B67562"/>
    <w:lvl w:ilvl="0" w:tplc="E11A63D6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520" w:hanging="360"/>
      </w:pPr>
    </w:lvl>
    <w:lvl w:ilvl="2" w:tplc="040E001B" w:tentative="1">
      <w:start w:val="1"/>
      <w:numFmt w:val="lowerRoman"/>
      <w:lvlText w:val="%3."/>
      <w:lvlJc w:val="right"/>
      <w:pPr>
        <w:ind w:left="3240" w:hanging="180"/>
      </w:pPr>
    </w:lvl>
    <w:lvl w:ilvl="3" w:tplc="040E000F" w:tentative="1">
      <w:start w:val="1"/>
      <w:numFmt w:val="decimal"/>
      <w:lvlText w:val="%4."/>
      <w:lvlJc w:val="left"/>
      <w:pPr>
        <w:ind w:left="3960" w:hanging="360"/>
      </w:pPr>
    </w:lvl>
    <w:lvl w:ilvl="4" w:tplc="040E0019" w:tentative="1">
      <w:start w:val="1"/>
      <w:numFmt w:val="lowerLetter"/>
      <w:lvlText w:val="%5."/>
      <w:lvlJc w:val="left"/>
      <w:pPr>
        <w:ind w:left="4680" w:hanging="360"/>
      </w:pPr>
    </w:lvl>
    <w:lvl w:ilvl="5" w:tplc="040E001B" w:tentative="1">
      <w:start w:val="1"/>
      <w:numFmt w:val="lowerRoman"/>
      <w:lvlText w:val="%6."/>
      <w:lvlJc w:val="right"/>
      <w:pPr>
        <w:ind w:left="5400" w:hanging="180"/>
      </w:pPr>
    </w:lvl>
    <w:lvl w:ilvl="6" w:tplc="040E000F" w:tentative="1">
      <w:start w:val="1"/>
      <w:numFmt w:val="decimal"/>
      <w:lvlText w:val="%7."/>
      <w:lvlJc w:val="left"/>
      <w:pPr>
        <w:ind w:left="6120" w:hanging="360"/>
      </w:pPr>
    </w:lvl>
    <w:lvl w:ilvl="7" w:tplc="040E0019" w:tentative="1">
      <w:start w:val="1"/>
      <w:numFmt w:val="lowerLetter"/>
      <w:lvlText w:val="%8."/>
      <w:lvlJc w:val="left"/>
      <w:pPr>
        <w:ind w:left="6840" w:hanging="360"/>
      </w:pPr>
    </w:lvl>
    <w:lvl w:ilvl="8" w:tplc="040E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>
    <w:nsid w:val="5FDD7264"/>
    <w:multiLevelType w:val="multilevel"/>
    <w:tmpl w:val="EF229CDC"/>
    <w:lvl w:ilvl="0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1">
    <w:nsid w:val="67BF5921"/>
    <w:multiLevelType w:val="hybridMultilevel"/>
    <w:tmpl w:val="0DB89648"/>
    <w:lvl w:ilvl="0" w:tplc="4C5E1D78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B7358FE"/>
    <w:multiLevelType w:val="hybridMultilevel"/>
    <w:tmpl w:val="830870C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C750E0E"/>
    <w:multiLevelType w:val="hybridMultilevel"/>
    <w:tmpl w:val="04429CF6"/>
    <w:lvl w:ilvl="0" w:tplc="C8E44F50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647" w:hanging="360"/>
      </w:pPr>
    </w:lvl>
    <w:lvl w:ilvl="2" w:tplc="040E001B" w:tentative="1">
      <w:start w:val="1"/>
      <w:numFmt w:val="lowerRoman"/>
      <w:lvlText w:val="%3."/>
      <w:lvlJc w:val="right"/>
      <w:pPr>
        <w:ind w:left="2367" w:hanging="180"/>
      </w:pPr>
    </w:lvl>
    <w:lvl w:ilvl="3" w:tplc="040E000F" w:tentative="1">
      <w:start w:val="1"/>
      <w:numFmt w:val="decimal"/>
      <w:lvlText w:val="%4."/>
      <w:lvlJc w:val="left"/>
      <w:pPr>
        <w:ind w:left="3087" w:hanging="360"/>
      </w:pPr>
    </w:lvl>
    <w:lvl w:ilvl="4" w:tplc="040E0019" w:tentative="1">
      <w:start w:val="1"/>
      <w:numFmt w:val="lowerLetter"/>
      <w:lvlText w:val="%5."/>
      <w:lvlJc w:val="left"/>
      <w:pPr>
        <w:ind w:left="3807" w:hanging="360"/>
      </w:pPr>
    </w:lvl>
    <w:lvl w:ilvl="5" w:tplc="040E001B" w:tentative="1">
      <w:start w:val="1"/>
      <w:numFmt w:val="lowerRoman"/>
      <w:lvlText w:val="%6."/>
      <w:lvlJc w:val="right"/>
      <w:pPr>
        <w:ind w:left="4527" w:hanging="180"/>
      </w:pPr>
    </w:lvl>
    <w:lvl w:ilvl="6" w:tplc="040E000F" w:tentative="1">
      <w:start w:val="1"/>
      <w:numFmt w:val="decimal"/>
      <w:lvlText w:val="%7."/>
      <w:lvlJc w:val="left"/>
      <w:pPr>
        <w:ind w:left="5247" w:hanging="360"/>
      </w:pPr>
    </w:lvl>
    <w:lvl w:ilvl="7" w:tplc="040E0019" w:tentative="1">
      <w:start w:val="1"/>
      <w:numFmt w:val="lowerLetter"/>
      <w:lvlText w:val="%8."/>
      <w:lvlJc w:val="left"/>
      <w:pPr>
        <w:ind w:left="5967" w:hanging="360"/>
      </w:pPr>
    </w:lvl>
    <w:lvl w:ilvl="8" w:tplc="040E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4">
    <w:nsid w:val="6D7B5FAA"/>
    <w:multiLevelType w:val="hybridMultilevel"/>
    <w:tmpl w:val="969C4C1C"/>
    <w:lvl w:ilvl="0" w:tplc="AD7AB7C0">
      <w:start w:val="1"/>
      <w:numFmt w:val="decimal"/>
      <w:pStyle w:val="Kpalrs"/>
      <w:lvlText w:val="%1. ábra – "/>
      <w:lvlJc w:val="right"/>
      <w:pPr>
        <w:tabs>
          <w:tab w:val="num" w:pos="0"/>
        </w:tabs>
        <w:ind w:left="0" w:firstLine="0"/>
      </w:pPr>
      <w:rPr>
        <w:rFonts w:ascii="Century Gothic" w:hAnsi="Century Gothic" w:hint="default"/>
        <w:b w:val="0"/>
        <w:i/>
        <w:sz w:val="16"/>
        <w:szCs w:val="16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71DA0C97"/>
    <w:multiLevelType w:val="hybridMultilevel"/>
    <w:tmpl w:val="4C4C6982"/>
    <w:lvl w:ilvl="0" w:tplc="959878D0">
      <w:start w:val="3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44D7EA1"/>
    <w:multiLevelType w:val="hybridMultilevel"/>
    <w:tmpl w:val="800CC31E"/>
    <w:lvl w:ilvl="0" w:tplc="BF9EBFE2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9A9237C"/>
    <w:multiLevelType w:val="singleLevel"/>
    <w:tmpl w:val="8E3C0026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</w:abstractNum>
  <w:abstractNum w:abstractNumId="48">
    <w:nsid w:val="7D2702CF"/>
    <w:multiLevelType w:val="singleLevel"/>
    <w:tmpl w:val="8A963936"/>
    <w:lvl w:ilvl="0">
      <w:numFmt w:val="bullet"/>
      <w:lvlText w:val="–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 w:hint="default"/>
      </w:rPr>
    </w:lvl>
  </w:abstractNum>
  <w:abstractNum w:abstractNumId="49">
    <w:nsid w:val="7D6315A9"/>
    <w:multiLevelType w:val="multilevel"/>
    <w:tmpl w:val="22C8D422"/>
    <w:lvl w:ilvl="0">
      <w:start w:val="2"/>
      <w:numFmt w:val="upperRoman"/>
      <w:lvlText w:val="%1."/>
      <w:lvlJc w:val="left"/>
      <w:pPr>
        <w:ind w:left="1146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num w:numId="1">
    <w:abstractNumId w:val="36"/>
  </w:num>
  <w:num w:numId="2">
    <w:abstractNumId w:val="13"/>
  </w:num>
  <w:num w:numId="3">
    <w:abstractNumId w:val="44"/>
  </w:num>
  <w:num w:numId="4">
    <w:abstractNumId w:val="0"/>
  </w:num>
  <w:num w:numId="5">
    <w:abstractNumId w:val="24"/>
  </w:num>
  <w:num w:numId="6">
    <w:abstractNumId w:val="1"/>
  </w:num>
  <w:num w:numId="7">
    <w:abstractNumId w:val="14"/>
  </w:num>
  <w:num w:numId="8">
    <w:abstractNumId w:val="42"/>
  </w:num>
  <w:num w:numId="9">
    <w:abstractNumId w:val="7"/>
  </w:num>
  <w:num w:numId="10">
    <w:abstractNumId w:val="8"/>
  </w:num>
  <w:num w:numId="11">
    <w:abstractNumId w:val="11"/>
  </w:num>
  <w:num w:numId="12">
    <w:abstractNumId w:val="18"/>
  </w:num>
  <w:num w:numId="13">
    <w:abstractNumId w:val="40"/>
  </w:num>
  <w:num w:numId="14">
    <w:abstractNumId w:val="49"/>
  </w:num>
  <w:num w:numId="15">
    <w:abstractNumId w:val="27"/>
  </w:num>
  <w:num w:numId="16">
    <w:abstractNumId w:val="25"/>
  </w:num>
  <w:num w:numId="17">
    <w:abstractNumId w:val="6"/>
  </w:num>
  <w:num w:numId="18">
    <w:abstractNumId w:val="16"/>
  </w:num>
  <w:num w:numId="19">
    <w:abstractNumId w:val="45"/>
  </w:num>
  <w:num w:numId="20">
    <w:abstractNumId w:val="47"/>
  </w:num>
  <w:num w:numId="21">
    <w:abstractNumId w:val="29"/>
  </w:num>
  <w:num w:numId="22">
    <w:abstractNumId w:val="22"/>
  </w:num>
  <w:num w:numId="23">
    <w:abstractNumId w:val="26"/>
  </w:num>
  <w:num w:numId="24">
    <w:abstractNumId w:val="37"/>
  </w:num>
  <w:num w:numId="25">
    <w:abstractNumId w:val="12"/>
  </w:num>
  <w:num w:numId="26">
    <w:abstractNumId w:val="3"/>
  </w:num>
  <w:num w:numId="27">
    <w:abstractNumId w:val="31"/>
  </w:num>
  <w:num w:numId="28">
    <w:abstractNumId w:val="20"/>
  </w:num>
  <w:num w:numId="29">
    <w:abstractNumId w:val="10"/>
  </w:num>
  <w:num w:numId="30">
    <w:abstractNumId w:val="30"/>
  </w:num>
  <w:num w:numId="31">
    <w:abstractNumId w:val="19"/>
  </w:num>
  <w:num w:numId="32">
    <w:abstractNumId w:val="32"/>
  </w:num>
  <w:num w:numId="33">
    <w:abstractNumId w:val="39"/>
  </w:num>
  <w:num w:numId="34">
    <w:abstractNumId w:val="48"/>
  </w:num>
  <w:num w:numId="35">
    <w:abstractNumId w:val="9"/>
  </w:num>
  <w:num w:numId="36">
    <w:abstractNumId w:val="41"/>
  </w:num>
  <w:num w:numId="37">
    <w:abstractNumId w:val="21"/>
  </w:num>
  <w:num w:numId="38">
    <w:abstractNumId w:val="23"/>
  </w:num>
  <w:num w:numId="39">
    <w:abstractNumId w:val="5"/>
  </w:num>
  <w:num w:numId="40">
    <w:abstractNumId w:val="35"/>
  </w:num>
  <w:num w:numId="41">
    <w:abstractNumId w:val="34"/>
  </w:num>
  <w:num w:numId="42">
    <w:abstractNumId w:val="4"/>
  </w:num>
  <w:num w:numId="43">
    <w:abstractNumId w:val="17"/>
  </w:num>
  <w:num w:numId="44">
    <w:abstractNumId w:val="38"/>
  </w:num>
  <w:num w:numId="45">
    <w:abstractNumId w:val="46"/>
  </w:num>
  <w:num w:numId="46">
    <w:abstractNumId w:val="33"/>
  </w:num>
  <w:num w:numId="47">
    <w:abstractNumId w:val="43"/>
  </w:num>
  <w:num w:numId="48">
    <w:abstractNumId w:val="28"/>
  </w:num>
  <w:num w:numId="49">
    <w:abstractNumId w:val="2"/>
  </w:num>
  <w:num w:numId="50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17410"/>
  </w:hdrShapeDefaults>
  <w:footnotePr>
    <w:numRestart w:val="eachSect"/>
    <w:footnote w:id="0"/>
    <w:footnote w:id="1"/>
  </w:footnotePr>
  <w:endnotePr>
    <w:endnote w:id="0"/>
    <w:endnote w:id="1"/>
  </w:endnotePr>
  <w:compat/>
  <w:rsids>
    <w:rsidRoot w:val="00692840"/>
    <w:rsid w:val="000062B2"/>
    <w:rsid w:val="0008403F"/>
    <w:rsid w:val="00086AB3"/>
    <w:rsid w:val="000C452A"/>
    <w:rsid w:val="000F0426"/>
    <w:rsid w:val="00174671"/>
    <w:rsid w:val="001D4640"/>
    <w:rsid w:val="002E311E"/>
    <w:rsid w:val="00314CB7"/>
    <w:rsid w:val="00336B0A"/>
    <w:rsid w:val="00346A80"/>
    <w:rsid w:val="003D3CF9"/>
    <w:rsid w:val="004177AE"/>
    <w:rsid w:val="00424E36"/>
    <w:rsid w:val="004974C1"/>
    <w:rsid w:val="00504B17"/>
    <w:rsid w:val="00546E7F"/>
    <w:rsid w:val="0055657D"/>
    <w:rsid w:val="005D73A9"/>
    <w:rsid w:val="005E6B0E"/>
    <w:rsid w:val="005F2E71"/>
    <w:rsid w:val="006346CD"/>
    <w:rsid w:val="00692840"/>
    <w:rsid w:val="006B106E"/>
    <w:rsid w:val="00717EDC"/>
    <w:rsid w:val="00721F82"/>
    <w:rsid w:val="007B4656"/>
    <w:rsid w:val="00866B6C"/>
    <w:rsid w:val="00886FAD"/>
    <w:rsid w:val="008A1ED3"/>
    <w:rsid w:val="00905E6B"/>
    <w:rsid w:val="00945C44"/>
    <w:rsid w:val="009474DD"/>
    <w:rsid w:val="00AE235A"/>
    <w:rsid w:val="00B30DD2"/>
    <w:rsid w:val="00B71680"/>
    <w:rsid w:val="00C64260"/>
    <w:rsid w:val="00C778C8"/>
    <w:rsid w:val="00C919C4"/>
    <w:rsid w:val="00D63899"/>
    <w:rsid w:val="00DA14B0"/>
    <w:rsid w:val="00EB2BA1"/>
    <w:rsid w:val="00F13C4F"/>
    <w:rsid w:val="00F613FD"/>
    <w:rsid w:val="00F63110"/>
    <w:rsid w:val="00F663A4"/>
    <w:rsid w:val="00FD1F9E"/>
    <w:rsid w:val="00FE79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  <o:rules v:ext="edit">
        <o:r id="V:Rule4" type="connector" idref="#Egyenes összekötő nyíllal 37"/>
        <o:r id="V:Rule5" type="connector" idref="#Egyenes összekötő nyíllal 33"/>
        <o:r id="V:Rule6" type="connector" idref="#Egyenes összekötő nyíllal 3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HAns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table of figures" w:uiPriority="0"/>
    <w:lsdException w:name="footnote reference" w:uiPriority="0"/>
    <w:lsdException w:name="page number" w:uiPriority="0"/>
    <w:lsdException w:name="List Bullet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692840"/>
    <w:pPr>
      <w:spacing w:after="60" w:line="240" w:lineRule="auto"/>
      <w:jc w:val="both"/>
    </w:pPr>
    <w:rPr>
      <w:rFonts w:ascii="Calibri" w:eastAsia="Times New Roman" w:hAnsi="Calibri" w:cs="Calibri"/>
      <w:sz w:val="20"/>
      <w:szCs w:val="24"/>
      <w:lang w:val="hu-HU" w:eastAsia="hu-HU"/>
    </w:rPr>
  </w:style>
  <w:style w:type="paragraph" w:styleId="Cmsor1">
    <w:name w:val="heading 1"/>
    <w:basedOn w:val="Norml"/>
    <w:next w:val="Norml"/>
    <w:link w:val="Cmsor1Char"/>
    <w:qFormat/>
    <w:rsid w:val="00692840"/>
    <w:pPr>
      <w:keepNext/>
      <w:numPr>
        <w:numId w:val="5"/>
      </w:numPr>
      <w:pBdr>
        <w:bottom w:val="double" w:sz="4" w:space="1" w:color="auto"/>
      </w:pBdr>
      <w:tabs>
        <w:tab w:val="clear" w:pos="9782"/>
        <w:tab w:val="num" w:pos="567"/>
      </w:tabs>
      <w:ind w:left="567"/>
      <w:outlineLvl w:val="0"/>
    </w:pPr>
    <w:rPr>
      <w:b/>
      <w:bCs/>
      <w:caps/>
      <w:spacing w:val="30"/>
      <w:sz w:val="22"/>
    </w:rPr>
  </w:style>
  <w:style w:type="paragraph" w:styleId="Cmsor2">
    <w:name w:val="heading 2"/>
    <w:basedOn w:val="Norml"/>
    <w:next w:val="Norml"/>
    <w:link w:val="Cmsor2Char"/>
    <w:qFormat/>
    <w:rsid w:val="00692840"/>
    <w:pPr>
      <w:keepNext/>
      <w:numPr>
        <w:ilvl w:val="1"/>
        <w:numId w:val="5"/>
      </w:numPr>
      <w:spacing w:before="120"/>
      <w:outlineLvl w:val="1"/>
    </w:pPr>
    <w:rPr>
      <w:b/>
      <w:bCs/>
      <w:caps/>
    </w:rPr>
  </w:style>
  <w:style w:type="paragraph" w:styleId="Cmsor3">
    <w:name w:val="heading 3"/>
    <w:basedOn w:val="Norml"/>
    <w:next w:val="Norml"/>
    <w:link w:val="Cmsor3Char"/>
    <w:qFormat/>
    <w:rsid w:val="00692840"/>
    <w:pPr>
      <w:keepNext/>
      <w:numPr>
        <w:ilvl w:val="2"/>
        <w:numId w:val="5"/>
      </w:numPr>
      <w:spacing w:before="120"/>
      <w:outlineLvl w:val="2"/>
    </w:pPr>
    <w:rPr>
      <w:rFonts w:cs="Arial"/>
      <w:b/>
      <w:bCs/>
      <w:szCs w:val="26"/>
    </w:rPr>
  </w:style>
  <w:style w:type="paragraph" w:styleId="Cmsor4">
    <w:name w:val="heading 4"/>
    <w:basedOn w:val="Norml"/>
    <w:next w:val="Norml"/>
    <w:link w:val="Cmsor4Char"/>
    <w:qFormat/>
    <w:rsid w:val="00692840"/>
    <w:pPr>
      <w:keepNext/>
      <w:spacing w:before="220"/>
      <w:outlineLvl w:val="3"/>
    </w:pPr>
    <w:rPr>
      <w:b/>
      <w:bCs/>
      <w:smallCaps/>
      <w:sz w:val="22"/>
      <w:szCs w:val="28"/>
    </w:rPr>
  </w:style>
  <w:style w:type="paragraph" w:styleId="Cmsor5">
    <w:name w:val="heading 5"/>
    <w:basedOn w:val="Norml"/>
    <w:next w:val="Norml"/>
    <w:link w:val="Cmsor5Char"/>
    <w:unhideWhenUsed/>
    <w:qFormat/>
    <w:rsid w:val="00692840"/>
    <w:pPr>
      <w:spacing w:before="240"/>
      <w:outlineLvl w:val="4"/>
    </w:pPr>
    <w:rPr>
      <w:rFonts w:cs="Times New Roman"/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link w:val="Cmsor6Char"/>
    <w:qFormat/>
    <w:rsid w:val="00692840"/>
    <w:pPr>
      <w:spacing w:before="240"/>
      <w:jc w:val="left"/>
      <w:outlineLvl w:val="5"/>
    </w:pPr>
    <w:rPr>
      <w:rFonts w:ascii="Times New Roman" w:hAnsi="Times New Roman"/>
      <w:b/>
      <w:bCs/>
      <w:sz w:val="22"/>
      <w:szCs w:val="22"/>
      <w:lang w:val="en-GB"/>
    </w:rPr>
  </w:style>
  <w:style w:type="paragraph" w:styleId="Cmsor7">
    <w:name w:val="heading 7"/>
    <w:basedOn w:val="Norml"/>
    <w:next w:val="Norml"/>
    <w:link w:val="Cmsor7Char"/>
    <w:qFormat/>
    <w:rsid w:val="00692840"/>
    <w:pPr>
      <w:keepNext/>
      <w:spacing w:after="0"/>
      <w:outlineLvl w:val="6"/>
    </w:pPr>
    <w:rPr>
      <w:rFonts w:cs="Arial"/>
      <w:b/>
      <w:bCs/>
      <w:sz w:val="16"/>
    </w:rPr>
  </w:style>
  <w:style w:type="paragraph" w:styleId="Cmsor8">
    <w:name w:val="heading 8"/>
    <w:basedOn w:val="Norml"/>
    <w:next w:val="Norml"/>
    <w:link w:val="Cmsor8Char"/>
    <w:qFormat/>
    <w:rsid w:val="00692840"/>
    <w:pPr>
      <w:keepNext/>
      <w:spacing w:after="0"/>
      <w:ind w:left="207"/>
      <w:outlineLvl w:val="7"/>
    </w:pPr>
    <w:rPr>
      <w:rFonts w:ascii="Arial Narrow" w:hAnsi="Arial Narrow" w:cs="Arial"/>
      <w:b/>
      <w:bCs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692840"/>
    <w:rPr>
      <w:rFonts w:ascii="Calibri" w:eastAsia="Times New Roman" w:hAnsi="Calibri" w:cs="Calibri"/>
      <w:b/>
      <w:bCs/>
      <w:caps/>
      <w:spacing w:val="30"/>
      <w:szCs w:val="24"/>
      <w:lang w:val="hu-HU" w:eastAsia="hu-HU"/>
    </w:rPr>
  </w:style>
  <w:style w:type="character" w:customStyle="1" w:styleId="Cmsor2Char">
    <w:name w:val="Címsor 2 Char"/>
    <w:basedOn w:val="Bekezdsalapbettpusa"/>
    <w:link w:val="Cmsor2"/>
    <w:rsid w:val="00692840"/>
    <w:rPr>
      <w:rFonts w:ascii="Calibri" w:eastAsia="Times New Roman" w:hAnsi="Calibri" w:cs="Calibri"/>
      <w:b/>
      <w:bCs/>
      <w:caps/>
      <w:sz w:val="20"/>
      <w:szCs w:val="24"/>
      <w:lang w:val="hu-HU" w:eastAsia="hu-HU"/>
    </w:rPr>
  </w:style>
  <w:style w:type="character" w:customStyle="1" w:styleId="Cmsor3Char">
    <w:name w:val="Címsor 3 Char"/>
    <w:basedOn w:val="Bekezdsalapbettpusa"/>
    <w:link w:val="Cmsor3"/>
    <w:rsid w:val="00692840"/>
    <w:rPr>
      <w:rFonts w:ascii="Calibri" w:eastAsia="Times New Roman" w:hAnsi="Calibri" w:cs="Arial"/>
      <w:b/>
      <w:bCs/>
      <w:sz w:val="20"/>
      <w:szCs w:val="26"/>
      <w:lang w:val="hu-HU" w:eastAsia="hu-HU"/>
    </w:rPr>
  </w:style>
  <w:style w:type="character" w:customStyle="1" w:styleId="Cmsor4Char">
    <w:name w:val="Címsor 4 Char"/>
    <w:basedOn w:val="Bekezdsalapbettpusa"/>
    <w:link w:val="Cmsor4"/>
    <w:rsid w:val="00692840"/>
    <w:rPr>
      <w:rFonts w:ascii="Calibri" w:eastAsia="Times New Roman" w:hAnsi="Calibri" w:cs="Calibri"/>
      <w:b/>
      <w:bCs/>
      <w:smallCaps/>
      <w:szCs w:val="28"/>
      <w:lang w:val="hu-HU" w:eastAsia="hu-HU"/>
    </w:rPr>
  </w:style>
  <w:style w:type="character" w:customStyle="1" w:styleId="Cmsor5Char">
    <w:name w:val="Címsor 5 Char"/>
    <w:basedOn w:val="Bekezdsalapbettpusa"/>
    <w:link w:val="Cmsor5"/>
    <w:rsid w:val="00692840"/>
    <w:rPr>
      <w:rFonts w:ascii="Calibri" w:eastAsia="Times New Roman" w:hAnsi="Calibri" w:cs="Times New Roman"/>
      <w:b/>
      <w:bCs/>
      <w:i/>
      <w:iCs/>
      <w:sz w:val="26"/>
      <w:szCs w:val="26"/>
      <w:lang w:val="hu-HU" w:eastAsia="hu-HU"/>
    </w:rPr>
  </w:style>
  <w:style w:type="character" w:customStyle="1" w:styleId="Cmsor6Char">
    <w:name w:val="Címsor 6 Char"/>
    <w:basedOn w:val="Bekezdsalapbettpusa"/>
    <w:link w:val="Cmsor6"/>
    <w:rsid w:val="00692840"/>
    <w:rPr>
      <w:rFonts w:ascii="Times New Roman" w:eastAsia="Times New Roman" w:hAnsi="Times New Roman" w:cs="Calibri"/>
      <w:b/>
      <w:bCs/>
      <w:lang w:val="en-GB" w:eastAsia="hu-HU"/>
    </w:rPr>
  </w:style>
  <w:style w:type="character" w:customStyle="1" w:styleId="Cmsor7Char">
    <w:name w:val="Címsor 7 Char"/>
    <w:basedOn w:val="Bekezdsalapbettpusa"/>
    <w:link w:val="Cmsor7"/>
    <w:rsid w:val="00692840"/>
    <w:rPr>
      <w:rFonts w:ascii="Calibri" w:eastAsia="Times New Roman" w:hAnsi="Calibri" w:cs="Arial"/>
      <w:b/>
      <w:bCs/>
      <w:sz w:val="16"/>
      <w:szCs w:val="24"/>
      <w:lang w:val="hu-HU" w:eastAsia="hu-HU"/>
    </w:rPr>
  </w:style>
  <w:style w:type="character" w:customStyle="1" w:styleId="Cmsor8Char">
    <w:name w:val="Címsor 8 Char"/>
    <w:basedOn w:val="Bekezdsalapbettpusa"/>
    <w:link w:val="Cmsor8"/>
    <w:rsid w:val="00692840"/>
    <w:rPr>
      <w:rFonts w:ascii="Arial Narrow" w:eastAsia="Times New Roman" w:hAnsi="Arial Narrow" w:cs="Arial"/>
      <w:b/>
      <w:bCs/>
      <w:sz w:val="20"/>
      <w:szCs w:val="24"/>
      <w:lang w:val="hu-HU" w:eastAsia="hu-HU"/>
    </w:rPr>
  </w:style>
  <w:style w:type="paragraph" w:customStyle="1" w:styleId="00Szveg">
    <w:name w:val="00_Szöveg"/>
    <w:basedOn w:val="Norml"/>
    <w:link w:val="00SzvegChar"/>
    <w:qFormat/>
    <w:rsid w:val="00692840"/>
    <w:pPr>
      <w:spacing w:before="120" w:after="0"/>
    </w:pPr>
    <w:rPr>
      <w:rFonts w:eastAsia="Calibri"/>
      <w:szCs w:val="20"/>
    </w:rPr>
  </w:style>
  <w:style w:type="character" w:customStyle="1" w:styleId="00SzvegChar">
    <w:name w:val="00_Szöveg Char"/>
    <w:link w:val="00Szveg"/>
    <w:rsid w:val="00692840"/>
    <w:rPr>
      <w:rFonts w:ascii="Calibri" w:eastAsia="Calibri" w:hAnsi="Calibri" w:cs="Calibri"/>
      <w:sz w:val="20"/>
      <w:szCs w:val="20"/>
      <w:lang w:val="hu-HU" w:eastAsia="hu-HU"/>
    </w:rPr>
  </w:style>
  <w:style w:type="character" w:customStyle="1" w:styleId="01Szvegkiemels">
    <w:name w:val="01_Szövegkiemelés"/>
    <w:uiPriority w:val="1"/>
    <w:qFormat/>
    <w:rsid w:val="00692840"/>
    <w:rPr>
      <w:b/>
      <w:i/>
    </w:rPr>
  </w:style>
  <w:style w:type="paragraph" w:customStyle="1" w:styleId="03Felsorols1szint">
    <w:name w:val="03_Felsorolás 1. szint"/>
    <w:basedOn w:val="Norml"/>
    <w:qFormat/>
    <w:rsid w:val="00692840"/>
    <w:pPr>
      <w:numPr>
        <w:numId w:val="1"/>
      </w:numPr>
      <w:tabs>
        <w:tab w:val="right" w:leader="dot" w:pos="9072"/>
      </w:tabs>
      <w:spacing w:after="0"/>
    </w:pPr>
    <w:rPr>
      <w:rFonts w:eastAsia="Calibri"/>
      <w:szCs w:val="20"/>
    </w:rPr>
  </w:style>
  <w:style w:type="paragraph" w:customStyle="1" w:styleId="04Felsorols2szint">
    <w:name w:val="04_Felsorolás 2. szint"/>
    <w:basedOn w:val="Norml"/>
    <w:uiPriority w:val="99"/>
    <w:qFormat/>
    <w:rsid w:val="00692840"/>
    <w:pPr>
      <w:numPr>
        <w:ilvl w:val="1"/>
        <w:numId w:val="1"/>
      </w:numPr>
      <w:spacing w:after="0"/>
    </w:pPr>
    <w:rPr>
      <w:rFonts w:eastAsia="Calibri"/>
      <w:szCs w:val="20"/>
    </w:rPr>
  </w:style>
  <w:style w:type="paragraph" w:customStyle="1" w:styleId="05Tblzatcm">
    <w:name w:val="05_Táblázatcím"/>
    <w:basedOn w:val="00Szveg"/>
    <w:next w:val="Norml"/>
    <w:link w:val="05TblzatcmChar"/>
    <w:qFormat/>
    <w:rsid w:val="00692840"/>
    <w:pPr>
      <w:jc w:val="center"/>
    </w:pPr>
    <w:rPr>
      <w:i/>
    </w:rPr>
  </w:style>
  <w:style w:type="character" w:customStyle="1" w:styleId="05TblzatcmChar">
    <w:name w:val="05_Táblázatcím Char"/>
    <w:link w:val="05Tblzatcm"/>
    <w:locked/>
    <w:rsid w:val="00692840"/>
    <w:rPr>
      <w:rFonts w:ascii="Calibri" w:eastAsia="Calibri" w:hAnsi="Calibri" w:cs="Calibri"/>
      <w:i/>
      <w:sz w:val="20"/>
      <w:szCs w:val="20"/>
      <w:lang w:val="hu-HU" w:eastAsia="hu-HU"/>
    </w:rPr>
  </w:style>
  <w:style w:type="table" w:customStyle="1" w:styleId="06Tblzat1">
    <w:name w:val="06_Táblázat_1"/>
    <w:basedOn w:val="Normltblzat"/>
    <w:uiPriority w:val="99"/>
    <w:rsid w:val="00692840"/>
    <w:pPr>
      <w:spacing w:after="0" w:line="240" w:lineRule="auto"/>
    </w:pPr>
    <w:rPr>
      <w:rFonts w:ascii="Calibri" w:eastAsia="Calibri" w:hAnsi="Calibri" w:cs="Times New Roman"/>
      <w:sz w:val="16"/>
      <w:szCs w:val="20"/>
      <w:lang w:val="hu-HU" w:eastAsia="hu-HU"/>
    </w:rPr>
    <w:tblPr>
      <w:tblStyleRowBandSize w:val="1"/>
      <w:tblStyleCol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  <w:tblStylePr w:type="firstRow">
      <w:rPr>
        <w:rFonts w:ascii="Calibri" w:hAnsi="Calibri"/>
        <w:caps/>
        <w:smallCaps w:val="0"/>
        <w:sz w:val="16"/>
      </w:rPr>
      <w:tblPr/>
      <w:tcPr>
        <w:shd w:val="clear" w:color="auto" w:fill="BFBFBF"/>
      </w:tcPr>
    </w:tblStylePr>
    <w:tblStylePr w:type="lastRow">
      <w:rPr>
        <w:rFonts w:ascii="Calibri" w:hAnsi="Calibri"/>
        <w:sz w:val="16"/>
      </w:rPr>
    </w:tblStylePr>
    <w:tblStylePr w:type="firstCol">
      <w:rPr>
        <w:rFonts w:ascii="Calibri" w:hAnsi="Calibri"/>
        <w:sz w:val="16"/>
      </w:rPr>
    </w:tblStylePr>
    <w:tblStylePr w:type="lastCol">
      <w:rPr>
        <w:rFonts w:ascii="Calibri" w:hAnsi="Calibri"/>
        <w:sz w:val="16"/>
      </w:rPr>
    </w:tblStylePr>
    <w:tblStylePr w:type="band1Vert">
      <w:rPr>
        <w:rFonts w:ascii="Calibri" w:hAnsi="Calibri"/>
        <w:sz w:val="16"/>
      </w:rPr>
    </w:tblStylePr>
    <w:tblStylePr w:type="band2Vert">
      <w:rPr>
        <w:rFonts w:ascii="Calibri" w:hAnsi="Calibri"/>
        <w:sz w:val="16"/>
      </w:rPr>
    </w:tblStylePr>
    <w:tblStylePr w:type="band1Horz">
      <w:rPr>
        <w:rFonts w:ascii="Calibri" w:hAnsi="Calibri"/>
        <w:sz w:val="16"/>
      </w:rPr>
    </w:tblStylePr>
    <w:tblStylePr w:type="band2Horz">
      <w:rPr>
        <w:rFonts w:ascii="Calibri" w:hAnsi="Calibri"/>
        <w:sz w:val="16"/>
      </w:rPr>
    </w:tblStylePr>
    <w:tblStylePr w:type="neCell">
      <w:rPr>
        <w:rFonts w:ascii="Calibri" w:hAnsi="Calibri"/>
        <w:sz w:val="16"/>
      </w:rPr>
    </w:tblStylePr>
    <w:tblStylePr w:type="nwCell">
      <w:rPr>
        <w:rFonts w:ascii="Calibri" w:hAnsi="Calibri"/>
        <w:sz w:val="16"/>
      </w:rPr>
    </w:tblStylePr>
    <w:tblStylePr w:type="seCell">
      <w:rPr>
        <w:rFonts w:ascii="Calibri" w:hAnsi="Calibri"/>
        <w:sz w:val="16"/>
      </w:rPr>
    </w:tblStylePr>
    <w:tblStylePr w:type="swCell">
      <w:rPr>
        <w:rFonts w:ascii="Calibri" w:hAnsi="Calibri"/>
        <w:sz w:val="16"/>
      </w:rPr>
    </w:tblStylePr>
  </w:style>
  <w:style w:type="table" w:customStyle="1" w:styleId="07Tblzat2">
    <w:name w:val="07_Táblázat_2"/>
    <w:basedOn w:val="Normltblzat"/>
    <w:uiPriority w:val="99"/>
    <w:rsid w:val="00692840"/>
    <w:pPr>
      <w:spacing w:after="0" w:line="240" w:lineRule="auto"/>
    </w:pPr>
    <w:rPr>
      <w:rFonts w:ascii="Calibri" w:eastAsia="Calibri" w:hAnsi="Calibri" w:cs="Times New Roman"/>
      <w:sz w:val="16"/>
      <w:szCs w:val="20"/>
      <w:lang w:val="hu-HU" w:eastAsia="hu-HU"/>
    </w:rPr>
    <w:tblPr>
      <w:tblStyleRowBandSize w:val="1"/>
      <w:tblStyleCol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  <w:vAlign w:val="center"/>
    </w:tcPr>
    <w:tblStylePr w:type="firstRow">
      <w:rPr>
        <w:rFonts w:ascii="Calibri" w:hAnsi="Calibri"/>
        <w:b w:val="0"/>
        <w:bCs/>
        <w:caps/>
        <w:smallCaps w:val="0"/>
        <w:color w:val="auto"/>
        <w:sz w:val="16"/>
      </w:rPr>
      <w:tblPr/>
      <w:tcPr>
        <w:shd w:val="clear" w:color="auto" w:fill="BFBFBF"/>
      </w:tcPr>
    </w:tblStylePr>
    <w:tblStylePr w:type="lastRow">
      <w:rPr>
        <w:rFonts w:ascii="Calibri" w:hAnsi="Calibri"/>
        <w:sz w:val="16"/>
      </w:rPr>
      <w:tblPr/>
      <w:tcPr>
        <w:noWrap/>
      </w:tcPr>
    </w:tblStylePr>
    <w:tblStylePr w:type="firstCol">
      <w:pPr>
        <w:wordWrap/>
        <w:ind w:rightChars="0" w:right="284"/>
      </w:pPr>
      <w:rPr>
        <w:rFonts w:ascii="Calibri" w:hAnsi="Calibri"/>
        <w:caps/>
        <w:smallCaps w:val="0"/>
        <w:sz w:val="16"/>
      </w:rPr>
      <w:tblPr/>
      <w:tcPr>
        <w:shd w:val="clear" w:color="auto" w:fill="BFBFBF"/>
      </w:tcPr>
    </w:tblStylePr>
    <w:tblStylePr w:type="lastCol">
      <w:rPr>
        <w:rFonts w:ascii="Calibri" w:hAnsi="Calibri"/>
        <w:sz w:val="16"/>
      </w:rPr>
      <w:tblPr/>
      <w:tcPr>
        <w:noWrap/>
      </w:tcPr>
    </w:tblStylePr>
    <w:tblStylePr w:type="band1Vert">
      <w:tblPr/>
      <w:tcPr>
        <w:noWrap/>
      </w:tcPr>
    </w:tblStylePr>
    <w:tblStylePr w:type="band2Vert">
      <w:tblPr/>
      <w:tcPr>
        <w:noWrap/>
      </w:tcPr>
    </w:tblStylePr>
    <w:tblStylePr w:type="band1Horz">
      <w:rPr>
        <w:color w:val="auto"/>
      </w:rPr>
      <w:tblPr/>
      <w:tcPr>
        <w:noWrap/>
      </w:tcPr>
    </w:tblStylePr>
    <w:tblStylePr w:type="band2Horz">
      <w:rPr>
        <w:color w:val="auto"/>
      </w:rPr>
      <w:tblPr/>
      <w:tcPr>
        <w:noWrap/>
      </w:tcPr>
    </w:tblStylePr>
    <w:tblStylePr w:type="neCell">
      <w:rPr>
        <w:rFonts w:ascii="Calibri" w:hAnsi="Calibri"/>
        <w:sz w:val="16"/>
      </w:rPr>
      <w:tblPr/>
      <w:tcPr>
        <w:noWrap/>
      </w:tcPr>
    </w:tblStylePr>
    <w:tblStylePr w:type="nwCell">
      <w:rPr>
        <w:rFonts w:ascii="Calibri" w:hAnsi="Calibri"/>
        <w:sz w:val="16"/>
      </w:rPr>
      <w:tblPr/>
      <w:tcPr>
        <w:noWrap/>
      </w:tcPr>
    </w:tblStylePr>
    <w:tblStylePr w:type="seCell">
      <w:rPr>
        <w:rFonts w:ascii="Calibri" w:hAnsi="Calibri"/>
        <w:sz w:val="16"/>
      </w:rPr>
      <w:tblPr/>
      <w:tcPr>
        <w:noWrap/>
      </w:tcPr>
    </w:tblStylePr>
    <w:tblStylePr w:type="swCell">
      <w:rPr>
        <w:rFonts w:ascii="Calibri" w:hAnsi="Calibri"/>
        <w:sz w:val="16"/>
      </w:rPr>
      <w:tblPr/>
      <w:tcPr>
        <w:noWrap/>
      </w:tcPr>
    </w:tblStylePr>
  </w:style>
  <w:style w:type="paragraph" w:customStyle="1" w:styleId="08Tblzatszveg">
    <w:name w:val="08_Táblázatszöveg"/>
    <w:basedOn w:val="00Szveg"/>
    <w:link w:val="08TblzatszvegChar"/>
    <w:qFormat/>
    <w:rsid w:val="00692840"/>
    <w:pPr>
      <w:spacing w:before="0"/>
    </w:pPr>
    <w:rPr>
      <w:sz w:val="16"/>
    </w:rPr>
  </w:style>
  <w:style w:type="character" w:customStyle="1" w:styleId="08TblzatszvegChar">
    <w:name w:val="08_Táblázatszöveg Char"/>
    <w:link w:val="08Tblzatszveg"/>
    <w:locked/>
    <w:rsid w:val="00692840"/>
    <w:rPr>
      <w:rFonts w:ascii="Calibri" w:eastAsia="Calibri" w:hAnsi="Calibri" w:cs="Calibri"/>
      <w:sz w:val="16"/>
      <w:szCs w:val="20"/>
      <w:lang w:val="hu-HU" w:eastAsia="hu-HU"/>
    </w:rPr>
  </w:style>
  <w:style w:type="paragraph" w:customStyle="1" w:styleId="09bracm">
    <w:name w:val="09_Ábracím"/>
    <w:basedOn w:val="00Szveg"/>
    <w:link w:val="09bracmChar"/>
    <w:qFormat/>
    <w:rsid w:val="00692840"/>
    <w:pPr>
      <w:jc w:val="left"/>
    </w:pPr>
    <w:rPr>
      <w:i/>
      <w:sz w:val="18"/>
      <w:szCs w:val="18"/>
    </w:rPr>
  </w:style>
  <w:style w:type="character" w:customStyle="1" w:styleId="09bracmChar">
    <w:name w:val="09_Ábracím Char"/>
    <w:link w:val="09bracm"/>
    <w:rsid w:val="00692840"/>
    <w:rPr>
      <w:rFonts w:ascii="Calibri" w:eastAsia="Calibri" w:hAnsi="Calibri" w:cs="Calibri"/>
      <w:i/>
      <w:sz w:val="18"/>
      <w:szCs w:val="18"/>
      <w:lang w:val="hu-HU" w:eastAsia="hu-HU"/>
    </w:rPr>
  </w:style>
  <w:style w:type="paragraph" w:customStyle="1" w:styleId="10Lbjegyzet">
    <w:name w:val="10_Lábjegyzet"/>
    <w:basedOn w:val="Lbjegyzetszveg"/>
    <w:rsid w:val="00692840"/>
    <w:pPr>
      <w:spacing w:after="120" w:line="276" w:lineRule="auto"/>
    </w:pPr>
    <w:rPr>
      <w:rFonts w:eastAsia="Calibri"/>
      <w:sz w:val="16"/>
      <w:szCs w:val="16"/>
    </w:rPr>
  </w:style>
  <w:style w:type="paragraph" w:styleId="Lbjegyzetszveg">
    <w:name w:val="footnote text"/>
    <w:basedOn w:val="Norml"/>
    <w:link w:val="LbjegyzetszvegChar"/>
    <w:unhideWhenUsed/>
    <w:rsid w:val="00692840"/>
    <w:pPr>
      <w:spacing w:after="0"/>
    </w:pPr>
    <w:rPr>
      <w:szCs w:val="20"/>
    </w:rPr>
  </w:style>
  <w:style w:type="character" w:customStyle="1" w:styleId="LbjegyzetszvegChar">
    <w:name w:val="Lábjegyzetszöveg Char"/>
    <w:basedOn w:val="Bekezdsalapbettpusa"/>
    <w:link w:val="Lbjegyzetszveg"/>
    <w:rsid w:val="00692840"/>
    <w:rPr>
      <w:rFonts w:ascii="Calibri" w:eastAsia="Times New Roman" w:hAnsi="Calibri" w:cs="Calibri"/>
      <w:sz w:val="20"/>
      <w:szCs w:val="20"/>
      <w:lang w:val="hu-HU" w:eastAsia="hu-HU"/>
    </w:rPr>
  </w:style>
  <w:style w:type="paragraph" w:customStyle="1" w:styleId="11TovbbiAlcmnegyedikszint">
    <w:name w:val="11_További Alcím (negyedik szint)"/>
    <w:basedOn w:val="Norml"/>
    <w:next w:val="00Szveg"/>
    <w:qFormat/>
    <w:rsid w:val="00692840"/>
    <w:pPr>
      <w:spacing w:before="240" w:after="0"/>
    </w:pPr>
    <w:rPr>
      <w:rFonts w:eastAsia="Calibri"/>
      <w:smallCaps/>
      <w:szCs w:val="20"/>
    </w:rPr>
  </w:style>
  <w:style w:type="paragraph" w:customStyle="1" w:styleId="12RszfejezetCmharmadikszint">
    <w:name w:val="12_Részfejezet Cím (harmadik szint)"/>
    <w:basedOn w:val="Norml"/>
    <w:next w:val="00Szveg"/>
    <w:qFormat/>
    <w:rsid w:val="00692840"/>
    <w:pPr>
      <w:spacing w:before="240" w:after="0"/>
      <w:ind w:left="567" w:hanging="567"/>
    </w:pPr>
    <w:rPr>
      <w:rFonts w:eastAsia="Calibri"/>
      <w:b/>
      <w:caps/>
      <w:szCs w:val="20"/>
    </w:rPr>
  </w:style>
  <w:style w:type="paragraph" w:customStyle="1" w:styleId="13AlfejezetCmmsodikszint">
    <w:name w:val="13_Alfejezet Cím (második szint)"/>
    <w:basedOn w:val="Norml"/>
    <w:next w:val="00Szveg"/>
    <w:link w:val="13AlfejezetCmmsodikszintChar"/>
    <w:qFormat/>
    <w:rsid w:val="00692840"/>
    <w:pPr>
      <w:spacing w:before="360" w:after="0"/>
      <w:ind w:left="567" w:hanging="567"/>
    </w:pPr>
    <w:rPr>
      <w:rFonts w:eastAsia="Calibri"/>
      <w:b/>
      <w:caps/>
      <w:sz w:val="24"/>
    </w:rPr>
  </w:style>
  <w:style w:type="character" w:customStyle="1" w:styleId="13AlfejezetCmmsodikszintChar">
    <w:name w:val="13_Alfejezet Cím (második szint) Char"/>
    <w:link w:val="13AlfejezetCmmsodikszint"/>
    <w:rsid w:val="00692840"/>
    <w:rPr>
      <w:rFonts w:ascii="Calibri" w:eastAsia="Calibri" w:hAnsi="Calibri" w:cs="Calibri"/>
      <w:b/>
      <w:caps/>
      <w:sz w:val="24"/>
      <w:szCs w:val="24"/>
      <w:lang w:val="hu-HU" w:eastAsia="hu-HU"/>
    </w:rPr>
  </w:style>
  <w:style w:type="paragraph" w:customStyle="1" w:styleId="14Fejezetcmlegfelsszint">
    <w:name w:val="14_Fejezetcím (legfelső szint)"/>
    <w:basedOn w:val="Norml"/>
    <w:next w:val="00Szveg"/>
    <w:qFormat/>
    <w:rsid w:val="00692840"/>
    <w:pPr>
      <w:pageBreakBefore/>
      <w:spacing w:after="0"/>
      <w:ind w:left="567" w:hanging="567"/>
    </w:pPr>
    <w:rPr>
      <w:rFonts w:eastAsia="Calibri"/>
      <w:b/>
      <w:caps/>
      <w:sz w:val="32"/>
      <w:szCs w:val="32"/>
    </w:rPr>
  </w:style>
  <w:style w:type="paragraph" w:styleId="Felsorols">
    <w:name w:val="List Bullet"/>
    <w:basedOn w:val="Norml"/>
    <w:autoRedefine/>
    <w:rsid w:val="00692840"/>
    <w:pPr>
      <w:numPr>
        <w:numId w:val="2"/>
      </w:numPr>
      <w:jc w:val="center"/>
    </w:pPr>
    <w:rPr>
      <w:b/>
      <w:bCs/>
      <w:szCs w:val="20"/>
    </w:rPr>
  </w:style>
  <w:style w:type="paragraph" w:styleId="Idzet">
    <w:name w:val="Quote"/>
    <w:basedOn w:val="Norml"/>
    <w:link w:val="IdzetChar"/>
    <w:qFormat/>
    <w:rsid w:val="00692840"/>
    <w:pPr>
      <w:ind w:left="284" w:right="284"/>
    </w:pPr>
    <w:rPr>
      <w:sz w:val="16"/>
      <w:szCs w:val="20"/>
    </w:rPr>
  </w:style>
  <w:style w:type="character" w:customStyle="1" w:styleId="IdzetChar">
    <w:name w:val="Idézet Char"/>
    <w:basedOn w:val="Bekezdsalapbettpusa"/>
    <w:link w:val="Idzet"/>
    <w:rsid w:val="00692840"/>
    <w:rPr>
      <w:rFonts w:ascii="Calibri" w:eastAsia="Times New Roman" w:hAnsi="Calibri" w:cs="Calibri"/>
      <w:sz w:val="16"/>
      <w:szCs w:val="20"/>
      <w:lang w:val="hu-HU" w:eastAsia="hu-HU"/>
    </w:rPr>
  </w:style>
  <w:style w:type="paragraph" w:styleId="lfej">
    <w:name w:val="header"/>
    <w:basedOn w:val="Norml"/>
    <w:link w:val="lfejChar"/>
    <w:rsid w:val="00692840"/>
    <w:pPr>
      <w:pBdr>
        <w:bottom w:val="single" w:sz="4" w:space="1" w:color="auto"/>
      </w:pBdr>
      <w:tabs>
        <w:tab w:val="center" w:pos="4678"/>
        <w:tab w:val="right" w:pos="9356"/>
      </w:tabs>
    </w:pPr>
    <w:rPr>
      <w:sz w:val="16"/>
    </w:rPr>
  </w:style>
  <w:style w:type="character" w:customStyle="1" w:styleId="lfejChar">
    <w:name w:val="Élőfej Char"/>
    <w:basedOn w:val="Bekezdsalapbettpusa"/>
    <w:link w:val="lfej"/>
    <w:rsid w:val="00692840"/>
    <w:rPr>
      <w:rFonts w:ascii="Calibri" w:eastAsia="Times New Roman" w:hAnsi="Calibri" w:cs="Calibri"/>
      <w:sz w:val="16"/>
      <w:szCs w:val="24"/>
      <w:lang w:val="hu-HU" w:eastAsia="hu-HU"/>
    </w:rPr>
  </w:style>
  <w:style w:type="paragraph" w:styleId="llb">
    <w:name w:val="footer"/>
    <w:basedOn w:val="Norml"/>
    <w:link w:val="llbChar"/>
    <w:uiPriority w:val="99"/>
    <w:rsid w:val="006928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character" w:styleId="Oldalszm">
    <w:name w:val="page number"/>
    <w:rsid w:val="00692840"/>
    <w:rPr>
      <w:rFonts w:ascii="Century Gothic" w:hAnsi="Century Gothic"/>
      <w:b/>
      <w:color w:val="FFFFFF"/>
      <w:sz w:val="20"/>
      <w:szCs w:val="20"/>
    </w:rPr>
  </w:style>
  <w:style w:type="paragraph" w:customStyle="1" w:styleId="Stlus1">
    <w:name w:val="Stílus1"/>
    <w:basedOn w:val="Cmsor4"/>
    <w:rsid w:val="00692840"/>
    <w:rPr>
      <w:sz w:val="20"/>
    </w:rPr>
  </w:style>
  <w:style w:type="paragraph" w:styleId="TJ1">
    <w:name w:val="toc 1"/>
    <w:basedOn w:val="Norml"/>
    <w:next w:val="Norml"/>
    <w:autoRedefine/>
    <w:uiPriority w:val="39"/>
    <w:qFormat/>
    <w:rsid w:val="00692840"/>
    <w:pPr>
      <w:tabs>
        <w:tab w:val="left" w:pos="567"/>
        <w:tab w:val="right" w:leader="dot" w:pos="9356"/>
      </w:tabs>
      <w:spacing w:before="120"/>
      <w:ind w:left="567" w:hanging="567"/>
      <w:jc w:val="left"/>
    </w:pPr>
    <w:rPr>
      <w:rFonts w:ascii="Century Gothic" w:hAnsi="Century Gothic"/>
      <w:b/>
      <w:caps/>
      <w:noProof/>
      <w:spacing w:val="30"/>
      <w:szCs w:val="20"/>
    </w:rPr>
  </w:style>
  <w:style w:type="paragraph" w:styleId="TJ2">
    <w:name w:val="toc 2"/>
    <w:basedOn w:val="Norml"/>
    <w:next w:val="Norml"/>
    <w:autoRedefine/>
    <w:uiPriority w:val="39"/>
    <w:qFormat/>
    <w:rsid w:val="00692840"/>
    <w:pPr>
      <w:tabs>
        <w:tab w:val="left" w:pos="1134"/>
        <w:tab w:val="right" w:leader="dot" w:pos="9356"/>
      </w:tabs>
      <w:spacing w:after="200"/>
      <w:ind w:left="1134" w:hanging="567"/>
      <w:contextualSpacing/>
    </w:pPr>
    <w:rPr>
      <w:caps/>
      <w:noProof/>
      <w:sz w:val="18"/>
    </w:rPr>
  </w:style>
  <w:style w:type="paragraph" w:styleId="TJ3">
    <w:name w:val="toc 3"/>
    <w:basedOn w:val="Norml"/>
    <w:next w:val="Norml"/>
    <w:autoRedefine/>
    <w:uiPriority w:val="39"/>
    <w:qFormat/>
    <w:rsid w:val="00692840"/>
    <w:pPr>
      <w:tabs>
        <w:tab w:val="left" w:pos="1134"/>
        <w:tab w:val="right" w:leader="dot" w:pos="9356"/>
      </w:tabs>
      <w:ind w:left="567"/>
    </w:pPr>
    <w:rPr>
      <w:smallCaps/>
      <w:noProof/>
      <w:sz w:val="22"/>
    </w:rPr>
  </w:style>
  <w:style w:type="paragraph" w:styleId="TJ4">
    <w:name w:val="toc 4"/>
    <w:basedOn w:val="Norml"/>
    <w:next w:val="Norml"/>
    <w:autoRedefine/>
    <w:semiHidden/>
    <w:rsid w:val="00692840"/>
    <w:pPr>
      <w:tabs>
        <w:tab w:val="right" w:leader="dot" w:pos="9356"/>
      </w:tabs>
      <w:ind w:left="1134"/>
    </w:pPr>
    <w:rPr>
      <w:smallCaps/>
      <w:noProof/>
      <w:sz w:val="22"/>
    </w:rPr>
  </w:style>
  <w:style w:type="character" w:styleId="Hiperhivatkozs">
    <w:name w:val="Hyperlink"/>
    <w:uiPriority w:val="99"/>
    <w:rsid w:val="00692840"/>
    <w:rPr>
      <w:color w:val="0000FF"/>
      <w:u w:val="single"/>
    </w:rPr>
  </w:style>
  <w:style w:type="paragraph" w:styleId="brajegyzk">
    <w:name w:val="table of figures"/>
    <w:basedOn w:val="Norml"/>
    <w:next w:val="Norml"/>
    <w:rsid w:val="00692840"/>
    <w:pPr>
      <w:ind w:left="879" w:hanging="879"/>
    </w:pPr>
    <w:rPr>
      <w:i/>
      <w:spacing w:val="2"/>
      <w:sz w:val="16"/>
      <w:szCs w:val="20"/>
    </w:rPr>
  </w:style>
  <w:style w:type="paragraph" w:customStyle="1" w:styleId="StlusKpalrs75pt">
    <w:name w:val="Stílus Képaláírás + 75 pt"/>
    <w:basedOn w:val="Kpalrs"/>
    <w:rsid w:val="00692840"/>
    <w:pPr>
      <w:spacing w:after="60"/>
    </w:pPr>
    <w:rPr>
      <w:b/>
      <w:bCs w:val="0"/>
      <w:i w:val="0"/>
      <w:smallCaps/>
    </w:rPr>
  </w:style>
  <w:style w:type="paragraph" w:styleId="Kpalrs">
    <w:name w:val="caption"/>
    <w:basedOn w:val="Norml"/>
    <w:next w:val="Norml"/>
    <w:qFormat/>
    <w:rsid w:val="00692840"/>
    <w:pPr>
      <w:numPr>
        <w:numId w:val="3"/>
      </w:numPr>
      <w:spacing w:before="40" w:after="120"/>
      <w:jc w:val="right"/>
    </w:pPr>
    <w:rPr>
      <w:bCs/>
      <w:i/>
      <w:spacing w:val="2"/>
      <w:sz w:val="16"/>
      <w:szCs w:val="16"/>
    </w:rPr>
  </w:style>
  <w:style w:type="paragraph" w:customStyle="1" w:styleId="Stlus2">
    <w:name w:val="Stílus2"/>
    <w:basedOn w:val="Norml"/>
    <w:rsid w:val="00692840"/>
    <w:pPr>
      <w:spacing w:after="120"/>
    </w:pPr>
  </w:style>
  <w:style w:type="paragraph" w:customStyle="1" w:styleId="Stlus3">
    <w:name w:val="Stílus3"/>
    <w:basedOn w:val="Norml"/>
    <w:rsid w:val="00692840"/>
    <w:pPr>
      <w:spacing w:after="120"/>
    </w:pPr>
  </w:style>
  <w:style w:type="paragraph" w:customStyle="1" w:styleId="Stlus4">
    <w:name w:val="Stílus4"/>
    <w:basedOn w:val="Norml"/>
    <w:rsid w:val="00692840"/>
    <w:pPr>
      <w:spacing w:after="120"/>
    </w:pPr>
  </w:style>
  <w:style w:type="paragraph" w:customStyle="1" w:styleId="Stlus5">
    <w:name w:val="Stílus5"/>
    <w:basedOn w:val="Norml"/>
    <w:autoRedefine/>
    <w:rsid w:val="00692840"/>
    <w:pPr>
      <w:spacing w:before="60"/>
    </w:pPr>
  </w:style>
  <w:style w:type="table" w:styleId="Rcsostblzat">
    <w:name w:val="Table Grid"/>
    <w:basedOn w:val="Normltblzat"/>
    <w:uiPriority w:val="59"/>
    <w:rsid w:val="0069284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u-HU" w:eastAsia="hu-H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zvegtrzs2">
    <w:name w:val="Body Text 2"/>
    <w:basedOn w:val="Norml"/>
    <w:link w:val="Szvegtrzs2Char"/>
    <w:rsid w:val="00692840"/>
    <w:pPr>
      <w:spacing w:after="0"/>
    </w:pPr>
    <w:rPr>
      <w:rFonts w:ascii="Arial" w:hAnsi="Arial" w:cs="Arial"/>
      <w:sz w:val="22"/>
    </w:rPr>
  </w:style>
  <w:style w:type="character" w:customStyle="1" w:styleId="Szvegtrzs2Char">
    <w:name w:val="Szövegtörzs 2 Char"/>
    <w:basedOn w:val="Bekezdsalapbettpusa"/>
    <w:link w:val="Szvegtrzs2"/>
    <w:rsid w:val="00692840"/>
    <w:rPr>
      <w:rFonts w:ascii="Arial" w:eastAsia="Times New Roman" w:hAnsi="Arial" w:cs="Arial"/>
      <w:szCs w:val="24"/>
      <w:lang w:val="hu-HU" w:eastAsia="hu-HU"/>
    </w:rPr>
  </w:style>
  <w:style w:type="paragraph" w:customStyle="1" w:styleId="Default">
    <w:name w:val="Default"/>
    <w:rsid w:val="0069284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hu-HU" w:eastAsia="hu-HU"/>
    </w:rPr>
  </w:style>
  <w:style w:type="paragraph" w:customStyle="1" w:styleId="CM1">
    <w:name w:val="CM1"/>
    <w:basedOn w:val="Default"/>
    <w:next w:val="Default"/>
    <w:rsid w:val="00692840"/>
    <w:pPr>
      <w:spacing w:line="276" w:lineRule="atLeast"/>
    </w:pPr>
    <w:rPr>
      <w:color w:val="auto"/>
    </w:rPr>
  </w:style>
  <w:style w:type="paragraph" w:customStyle="1" w:styleId="CM3">
    <w:name w:val="CM3"/>
    <w:basedOn w:val="Default"/>
    <w:next w:val="Default"/>
    <w:rsid w:val="00692840"/>
    <w:rPr>
      <w:color w:val="auto"/>
    </w:rPr>
  </w:style>
  <w:style w:type="paragraph" w:customStyle="1" w:styleId="CM2">
    <w:name w:val="CM2"/>
    <w:basedOn w:val="Default"/>
    <w:next w:val="Default"/>
    <w:rsid w:val="00692840"/>
    <w:pPr>
      <w:spacing w:line="276" w:lineRule="atLeast"/>
    </w:pPr>
    <w:rPr>
      <w:color w:val="auto"/>
    </w:rPr>
  </w:style>
  <w:style w:type="paragraph" w:customStyle="1" w:styleId="CM4">
    <w:name w:val="CM4"/>
    <w:basedOn w:val="Default"/>
    <w:next w:val="Default"/>
    <w:rsid w:val="00692840"/>
    <w:rPr>
      <w:color w:val="auto"/>
    </w:rPr>
  </w:style>
  <w:style w:type="paragraph" w:styleId="NormlWeb">
    <w:name w:val="Normal (Web)"/>
    <w:basedOn w:val="Norml"/>
    <w:uiPriority w:val="99"/>
    <w:rsid w:val="00692840"/>
    <w:pP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Char1CharCharChar">
    <w:name w:val="Char1 Char Char Char"/>
    <w:basedOn w:val="Norml"/>
    <w:rsid w:val="00692840"/>
    <w:pPr>
      <w:spacing w:after="160" w:line="240" w:lineRule="exact"/>
      <w:jc w:val="left"/>
    </w:pPr>
    <w:rPr>
      <w:rFonts w:ascii="Verdana" w:hAnsi="Verdana"/>
      <w:szCs w:val="20"/>
      <w:lang w:val="en-US" w:eastAsia="en-US"/>
    </w:rPr>
  </w:style>
  <w:style w:type="character" w:styleId="Lbjegyzet-hivatkozs">
    <w:name w:val="footnote reference"/>
    <w:semiHidden/>
    <w:rsid w:val="00692840"/>
    <w:rPr>
      <w:vertAlign w:val="superscript"/>
    </w:rPr>
  </w:style>
  <w:style w:type="paragraph" w:styleId="Felsorols2">
    <w:name w:val="List Bullet 2"/>
    <w:basedOn w:val="Norml"/>
    <w:rsid w:val="00692840"/>
    <w:pPr>
      <w:numPr>
        <w:numId w:val="4"/>
      </w:numPr>
      <w:spacing w:after="0"/>
      <w:jc w:val="left"/>
    </w:pPr>
    <w:rPr>
      <w:rFonts w:ascii="Times New Roman" w:hAnsi="Times New Roman"/>
      <w:sz w:val="24"/>
    </w:rPr>
  </w:style>
  <w:style w:type="paragraph" w:styleId="Buborkszveg">
    <w:name w:val="Balloon Text"/>
    <w:basedOn w:val="Norml"/>
    <w:link w:val="BuborkszvegChar"/>
    <w:semiHidden/>
    <w:rsid w:val="00692840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semiHidden/>
    <w:rsid w:val="00692840"/>
    <w:rPr>
      <w:rFonts w:ascii="Tahoma" w:eastAsia="Times New Roman" w:hAnsi="Tahoma" w:cs="Tahoma"/>
      <w:sz w:val="16"/>
      <w:szCs w:val="16"/>
      <w:lang w:val="hu-HU" w:eastAsia="hu-HU"/>
    </w:rPr>
  </w:style>
  <w:style w:type="paragraph" w:styleId="Szvegtrzs">
    <w:name w:val="Body Text"/>
    <w:basedOn w:val="Norml"/>
    <w:link w:val="SzvegtrzsChar"/>
    <w:rsid w:val="00692840"/>
    <w:pPr>
      <w:spacing w:after="120"/>
    </w:pPr>
  </w:style>
  <w:style w:type="character" w:customStyle="1" w:styleId="SzvegtrzsChar">
    <w:name w:val="Szövegtörzs Char"/>
    <w:basedOn w:val="Bekezdsalapbettpusa"/>
    <w:link w:val="Szvegtrzs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paragraph" w:customStyle="1" w:styleId="BodyText22">
    <w:name w:val="Body Text 22"/>
    <w:basedOn w:val="Norml"/>
    <w:rsid w:val="00692840"/>
    <w:pPr>
      <w:widowControl w:val="0"/>
      <w:tabs>
        <w:tab w:val="left" w:pos="14"/>
        <w:tab w:val="left" w:pos="1324"/>
        <w:tab w:val="left" w:pos="5168"/>
        <w:tab w:val="left" w:pos="7265"/>
      </w:tabs>
      <w:suppressAutoHyphens/>
      <w:autoSpaceDE w:val="0"/>
    </w:pPr>
    <w:rPr>
      <w:rFonts w:ascii="Arial Narrow" w:hAnsi="Arial Narrow"/>
      <w:szCs w:val="20"/>
      <w:lang w:eastAsia="ar-SA"/>
    </w:rPr>
  </w:style>
  <w:style w:type="character" w:styleId="Kiemels">
    <w:name w:val="Emphasis"/>
    <w:qFormat/>
    <w:rsid w:val="00692840"/>
    <w:rPr>
      <w:i/>
      <w:iCs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692840"/>
    <w:pPr>
      <w:pBdr>
        <w:bottom w:val="single" w:sz="4" w:space="4" w:color="4F81BD"/>
      </w:pBdr>
      <w:spacing w:before="200" w:after="280"/>
      <w:ind w:right="936"/>
    </w:pPr>
    <w:rPr>
      <w:b/>
      <w:bCs/>
      <w:i/>
      <w:iCs/>
      <w:color w:val="000000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692840"/>
    <w:rPr>
      <w:rFonts w:ascii="Calibri" w:eastAsia="Times New Roman" w:hAnsi="Calibri" w:cs="Calibri"/>
      <w:b/>
      <w:bCs/>
      <w:i/>
      <w:iCs/>
      <w:color w:val="000000"/>
      <w:sz w:val="20"/>
      <w:szCs w:val="24"/>
      <w:lang w:val="hu-HU" w:eastAsia="hu-HU"/>
    </w:rPr>
  </w:style>
  <w:style w:type="paragraph" w:customStyle="1" w:styleId="Standard">
    <w:name w:val="Standard"/>
    <w:rsid w:val="00692840"/>
    <w:pPr>
      <w:suppressAutoHyphens/>
      <w:spacing w:after="0" w:line="240" w:lineRule="auto"/>
      <w:textAlignment w:val="baseline"/>
    </w:pPr>
    <w:rPr>
      <w:rFonts w:ascii="Times New Roman" w:eastAsia="Arial" w:hAnsi="Times New Roman" w:cs="Times New Roman"/>
      <w:kern w:val="1"/>
      <w:sz w:val="20"/>
      <w:szCs w:val="20"/>
      <w:lang w:val="hu-HU" w:eastAsia="ar-SA"/>
    </w:rPr>
  </w:style>
  <w:style w:type="character" w:customStyle="1" w:styleId="Char">
    <w:name w:val="Char"/>
    <w:rsid w:val="00692840"/>
    <w:rPr>
      <w:rFonts w:ascii="Arial Narrow" w:hAnsi="Arial Narrow"/>
      <w:sz w:val="24"/>
      <w:lang w:val="hu-HU" w:eastAsia="ar-SA" w:bidi="ar-SA"/>
    </w:rPr>
  </w:style>
  <w:style w:type="paragraph" w:styleId="Listaszerbekezds">
    <w:name w:val="List Paragraph"/>
    <w:basedOn w:val="Norml"/>
    <w:uiPriority w:val="34"/>
    <w:qFormat/>
    <w:rsid w:val="00692840"/>
    <w:pPr>
      <w:ind w:left="720"/>
      <w:contextualSpacing/>
    </w:pPr>
  </w:style>
  <w:style w:type="paragraph" w:customStyle="1" w:styleId="lofej">
    <w:name w:val="Élofej"/>
    <w:basedOn w:val="Norml"/>
    <w:rsid w:val="00692840"/>
    <w:pPr>
      <w:widowControl w:val="0"/>
      <w:tabs>
        <w:tab w:val="center" w:pos="4536"/>
        <w:tab w:val="right" w:pos="9072"/>
      </w:tabs>
      <w:spacing w:after="0"/>
      <w:jc w:val="left"/>
    </w:pPr>
    <w:rPr>
      <w:rFonts w:ascii="Arial Narrow" w:hAnsi="Arial Narrow"/>
      <w:snapToGrid w:val="0"/>
      <w:sz w:val="24"/>
      <w:szCs w:val="20"/>
    </w:rPr>
  </w:style>
  <w:style w:type="paragraph" w:styleId="Szvegtrzsbehzssal2">
    <w:name w:val="Body Text Indent 2"/>
    <w:basedOn w:val="Norml"/>
    <w:link w:val="Szvegtrzsbehzssal2Char"/>
    <w:unhideWhenUsed/>
    <w:rsid w:val="00692840"/>
    <w:pPr>
      <w:spacing w:after="120" w:line="480" w:lineRule="auto"/>
      <w:ind w:left="283"/>
    </w:pPr>
  </w:style>
  <w:style w:type="character" w:customStyle="1" w:styleId="Szvegtrzsbehzssal2Char">
    <w:name w:val="Szövegtörzs behúzással 2 Char"/>
    <w:basedOn w:val="Bekezdsalapbettpusa"/>
    <w:link w:val="Szvegtrzsbehzssal2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paragraph" w:styleId="Szvegtrzsbehzssal3">
    <w:name w:val="Body Text Indent 3"/>
    <w:basedOn w:val="Norml"/>
    <w:link w:val="Szvegtrzsbehzssal3Char"/>
    <w:unhideWhenUsed/>
    <w:rsid w:val="00692840"/>
    <w:pPr>
      <w:spacing w:after="120"/>
      <w:ind w:left="283"/>
    </w:pPr>
    <w:rPr>
      <w:sz w:val="16"/>
      <w:szCs w:val="16"/>
    </w:rPr>
  </w:style>
  <w:style w:type="character" w:customStyle="1" w:styleId="Szvegtrzsbehzssal3Char">
    <w:name w:val="Szövegtörzs behúzással 3 Char"/>
    <w:basedOn w:val="Bekezdsalapbettpusa"/>
    <w:link w:val="Szvegtrzsbehzssal3"/>
    <w:rsid w:val="00692840"/>
    <w:rPr>
      <w:rFonts w:ascii="Calibri" w:eastAsia="Times New Roman" w:hAnsi="Calibri" w:cs="Calibri"/>
      <w:sz w:val="16"/>
      <w:szCs w:val="16"/>
      <w:lang w:val="hu-HU" w:eastAsia="hu-HU"/>
    </w:rPr>
  </w:style>
  <w:style w:type="paragraph" w:styleId="Szvegtrzsbehzssal">
    <w:name w:val="Body Text Indent"/>
    <w:basedOn w:val="Norml"/>
    <w:link w:val="SzvegtrzsbehzssalChar"/>
    <w:unhideWhenUsed/>
    <w:rsid w:val="00692840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paragraph" w:styleId="Szvegtrzs3">
    <w:name w:val="Body Text 3"/>
    <w:basedOn w:val="Norml"/>
    <w:link w:val="Szvegtrzs3Char"/>
    <w:rsid w:val="00692840"/>
    <w:pPr>
      <w:spacing w:after="0"/>
    </w:pPr>
    <w:rPr>
      <w:rFonts w:ascii="Arial" w:hAnsi="Arial" w:cs="Arial"/>
      <w:b/>
      <w:bCs/>
      <w:sz w:val="22"/>
    </w:rPr>
  </w:style>
  <w:style w:type="character" w:customStyle="1" w:styleId="Szvegtrzs3Char">
    <w:name w:val="Szövegtörzs 3 Char"/>
    <w:basedOn w:val="Bekezdsalapbettpusa"/>
    <w:link w:val="Szvegtrzs3"/>
    <w:rsid w:val="00692840"/>
    <w:rPr>
      <w:rFonts w:ascii="Arial" w:eastAsia="Times New Roman" w:hAnsi="Arial" w:cs="Arial"/>
      <w:b/>
      <w:bCs/>
      <w:szCs w:val="24"/>
      <w:lang w:val="hu-HU" w:eastAsia="hu-HU"/>
    </w:rPr>
  </w:style>
  <w:style w:type="paragraph" w:customStyle="1" w:styleId="Szvegtrzs21">
    <w:name w:val="Szövegtörzs 21"/>
    <w:basedOn w:val="Norml"/>
    <w:rsid w:val="00692840"/>
    <w:pPr>
      <w:widowControl w:val="0"/>
      <w:shd w:val="pct5" w:color="auto" w:fill="auto"/>
      <w:overflowPunct w:val="0"/>
      <w:autoSpaceDE w:val="0"/>
      <w:autoSpaceDN w:val="0"/>
      <w:adjustRightInd w:val="0"/>
      <w:spacing w:after="0"/>
      <w:ind w:left="810" w:hanging="426"/>
      <w:textAlignment w:val="baseline"/>
    </w:pPr>
    <w:rPr>
      <w:rFonts w:ascii="Arial" w:hAnsi="Arial"/>
      <w:sz w:val="24"/>
      <w:szCs w:val="20"/>
    </w:rPr>
  </w:style>
  <w:style w:type="paragraph" w:customStyle="1" w:styleId="modosHESZ">
    <w:name w:val="modosHESZ"/>
    <w:basedOn w:val="Norml"/>
    <w:qFormat/>
    <w:rsid w:val="00692840"/>
    <w:pPr>
      <w:tabs>
        <w:tab w:val="left" w:pos="426"/>
      </w:tabs>
      <w:ind w:left="426" w:hanging="426"/>
    </w:pPr>
    <w:rPr>
      <w:i/>
    </w:rPr>
  </w:style>
  <w:style w:type="paragraph" w:styleId="HTML-kntformzott">
    <w:name w:val="HTML Preformatted"/>
    <w:basedOn w:val="Norml"/>
    <w:link w:val="HTML-kntformzottChar"/>
    <w:uiPriority w:val="99"/>
    <w:semiHidden/>
    <w:unhideWhenUsed/>
    <w:rsid w:val="006928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  <w:jc w:val="left"/>
    </w:pPr>
    <w:rPr>
      <w:rFonts w:ascii="Courier New" w:hAnsi="Courier New" w:cs="Courier New"/>
      <w:szCs w:val="20"/>
    </w:rPr>
  </w:style>
  <w:style w:type="character" w:customStyle="1" w:styleId="HTML-kntformzottChar">
    <w:name w:val="HTML-ként formázott Char"/>
    <w:basedOn w:val="Bekezdsalapbettpusa"/>
    <w:link w:val="HTML-kntformzott"/>
    <w:uiPriority w:val="99"/>
    <w:semiHidden/>
    <w:rsid w:val="00692840"/>
    <w:rPr>
      <w:rFonts w:ascii="Courier New" w:eastAsia="Times New Roman" w:hAnsi="Courier New" w:cs="Courier New"/>
      <w:sz w:val="20"/>
      <w:szCs w:val="20"/>
      <w:lang w:val="hu-HU" w:eastAsia="hu-HU"/>
    </w:rPr>
  </w:style>
  <w:style w:type="paragraph" w:styleId="Tartalomjegyzkcmsora">
    <w:name w:val="TOC Heading"/>
    <w:basedOn w:val="Cmsor1"/>
    <w:next w:val="Norml"/>
    <w:uiPriority w:val="39"/>
    <w:semiHidden/>
    <w:unhideWhenUsed/>
    <w:qFormat/>
    <w:rsid w:val="00692840"/>
    <w:pPr>
      <w:keepLines/>
      <w:numPr>
        <w:numId w:val="0"/>
      </w:numPr>
      <w:pBdr>
        <w:bottom w:val="none" w:sz="0" w:space="0" w:color="auto"/>
      </w:pBdr>
      <w:spacing w:before="480" w:after="0" w:line="276" w:lineRule="auto"/>
      <w:jc w:val="left"/>
      <w:outlineLvl w:val="9"/>
    </w:pPr>
    <w:rPr>
      <w:rFonts w:ascii="Cambria" w:hAnsi="Cambria" w:cs="Times New Roman"/>
      <w:caps w:val="0"/>
      <w:color w:val="365F91"/>
      <w:spacing w:val="0"/>
      <w:sz w:val="28"/>
      <w:szCs w:val="28"/>
    </w:rPr>
  </w:style>
  <w:style w:type="character" w:styleId="Kiemels2">
    <w:name w:val="Strong"/>
    <w:qFormat/>
    <w:rsid w:val="00692840"/>
    <w:rPr>
      <w:b/>
      <w:bCs/>
    </w:rPr>
  </w:style>
  <w:style w:type="paragraph" w:customStyle="1" w:styleId="modosulas">
    <w:name w:val="modosulas"/>
    <w:basedOn w:val="Norml"/>
    <w:qFormat/>
    <w:rsid w:val="00692840"/>
    <w:pPr>
      <w:spacing w:after="240"/>
      <w:ind w:left="709" w:hanging="284"/>
    </w:pPr>
    <w:rPr>
      <w:b/>
    </w:rPr>
  </w:style>
  <w:style w:type="paragraph" w:customStyle="1" w:styleId="modhesz2">
    <w:name w:val="modhesz2"/>
    <w:basedOn w:val="modosHESZ"/>
    <w:qFormat/>
    <w:rsid w:val="00692840"/>
    <w:pPr>
      <w:tabs>
        <w:tab w:val="clear" w:pos="426"/>
        <w:tab w:val="left" w:pos="567"/>
      </w:tabs>
      <w:spacing w:after="120"/>
      <w:ind w:left="567" w:firstLine="0"/>
    </w:pPr>
    <w:rPr>
      <w:b/>
      <w:i w:val="0"/>
    </w:rPr>
  </w:style>
  <w:style w:type="paragraph" w:customStyle="1" w:styleId="heszmod3">
    <w:name w:val="heszmod3"/>
    <w:basedOn w:val="Norml"/>
    <w:qFormat/>
    <w:rsid w:val="00692840"/>
    <w:pPr>
      <w:tabs>
        <w:tab w:val="left" w:pos="567"/>
      </w:tabs>
      <w:spacing w:after="120"/>
      <w:ind w:left="567" w:hanging="567"/>
    </w:pPr>
    <w:rPr>
      <w:b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HAns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table of figures" w:uiPriority="0"/>
    <w:lsdException w:name="footnote reference" w:uiPriority="0"/>
    <w:lsdException w:name="page number" w:uiPriority="0"/>
    <w:lsdException w:name="List Bullet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692840"/>
    <w:pPr>
      <w:spacing w:after="60" w:line="240" w:lineRule="auto"/>
      <w:jc w:val="both"/>
    </w:pPr>
    <w:rPr>
      <w:rFonts w:ascii="Calibri" w:eastAsia="Times New Roman" w:hAnsi="Calibri" w:cs="Calibri"/>
      <w:sz w:val="20"/>
      <w:szCs w:val="24"/>
      <w:lang w:val="hu-HU" w:eastAsia="hu-HU"/>
    </w:rPr>
  </w:style>
  <w:style w:type="paragraph" w:styleId="Cmsor1">
    <w:name w:val="heading 1"/>
    <w:basedOn w:val="Norml"/>
    <w:next w:val="Norml"/>
    <w:link w:val="Cmsor1Char"/>
    <w:qFormat/>
    <w:rsid w:val="00692840"/>
    <w:pPr>
      <w:keepNext/>
      <w:numPr>
        <w:numId w:val="5"/>
      </w:numPr>
      <w:pBdr>
        <w:bottom w:val="double" w:sz="4" w:space="1" w:color="auto"/>
      </w:pBdr>
      <w:tabs>
        <w:tab w:val="clear" w:pos="9782"/>
        <w:tab w:val="num" w:pos="567"/>
      </w:tabs>
      <w:ind w:left="567"/>
      <w:outlineLvl w:val="0"/>
    </w:pPr>
    <w:rPr>
      <w:b/>
      <w:bCs/>
      <w:caps/>
      <w:spacing w:val="30"/>
      <w:sz w:val="22"/>
    </w:rPr>
  </w:style>
  <w:style w:type="paragraph" w:styleId="Cmsor2">
    <w:name w:val="heading 2"/>
    <w:basedOn w:val="Norml"/>
    <w:next w:val="Norml"/>
    <w:link w:val="Cmsor2Char"/>
    <w:qFormat/>
    <w:rsid w:val="00692840"/>
    <w:pPr>
      <w:keepNext/>
      <w:numPr>
        <w:ilvl w:val="1"/>
        <w:numId w:val="5"/>
      </w:numPr>
      <w:spacing w:before="120"/>
      <w:outlineLvl w:val="1"/>
    </w:pPr>
    <w:rPr>
      <w:b/>
      <w:bCs/>
      <w:caps/>
    </w:rPr>
  </w:style>
  <w:style w:type="paragraph" w:styleId="Cmsor3">
    <w:name w:val="heading 3"/>
    <w:basedOn w:val="Norml"/>
    <w:next w:val="Norml"/>
    <w:link w:val="Cmsor3Char"/>
    <w:qFormat/>
    <w:rsid w:val="00692840"/>
    <w:pPr>
      <w:keepNext/>
      <w:numPr>
        <w:ilvl w:val="2"/>
        <w:numId w:val="5"/>
      </w:numPr>
      <w:spacing w:before="120"/>
      <w:outlineLvl w:val="2"/>
    </w:pPr>
    <w:rPr>
      <w:rFonts w:cs="Arial"/>
      <w:b/>
      <w:bCs/>
      <w:szCs w:val="26"/>
    </w:rPr>
  </w:style>
  <w:style w:type="paragraph" w:styleId="Cmsor4">
    <w:name w:val="heading 4"/>
    <w:basedOn w:val="Norml"/>
    <w:next w:val="Norml"/>
    <w:link w:val="Cmsor4Char"/>
    <w:qFormat/>
    <w:rsid w:val="00692840"/>
    <w:pPr>
      <w:keepNext/>
      <w:spacing w:before="220"/>
      <w:outlineLvl w:val="3"/>
    </w:pPr>
    <w:rPr>
      <w:b/>
      <w:bCs/>
      <w:smallCaps/>
      <w:sz w:val="22"/>
      <w:szCs w:val="28"/>
    </w:rPr>
  </w:style>
  <w:style w:type="paragraph" w:styleId="Cmsor5">
    <w:name w:val="heading 5"/>
    <w:basedOn w:val="Norml"/>
    <w:next w:val="Norml"/>
    <w:link w:val="Cmsor5Char"/>
    <w:unhideWhenUsed/>
    <w:qFormat/>
    <w:rsid w:val="00692840"/>
    <w:pPr>
      <w:spacing w:before="240"/>
      <w:outlineLvl w:val="4"/>
    </w:pPr>
    <w:rPr>
      <w:rFonts w:cs="Times New Roman"/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link w:val="Cmsor6Char"/>
    <w:qFormat/>
    <w:rsid w:val="00692840"/>
    <w:pPr>
      <w:spacing w:before="240"/>
      <w:jc w:val="left"/>
      <w:outlineLvl w:val="5"/>
    </w:pPr>
    <w:rPr>
      <w:rFonts w:ascii="Times New Roman" w:hAnsi="Times New Roman"/>
      <w:b/>
      <w:bCs/>
      <w:sz w:val="22"/>
      <w:szCs w:val="22"/>
      <w:lang w:val="en-GB"/>
    </w:rPr>
  </w:style>
  <w:style w:type="paragraph" w:styleId="Cmsor7">
    <w:name w:val="heading 7"/>
    <w:basedOn w:val="Norml"/>
    <w:next w:val="Norml"/>
    <w:link w:val="Cmsor7Char"/>
    <w:qFormat/>
    <w:rsid w:val="00692840"/>
    <w:pPr>
      <w:keepNext/>
      <w:spacing w:after="0"/>
      <w:outlineLvl w:val="6"/>
    </w:pPr>
    <w:rPr>
      <w:rFonts w:cs="Arial"/>
      <w:b/>
      <w:bCs/>
      <w:sz w:val="16"/>
    </w:rPr>
  </w:style>
  <w:style w:type="paragraph" w:styleId="Cmsor8">
    <w:name w:val="heading 8"/>
    <w:basedOn w:val="Norml"/>
    <w:next w:val="Norml"/>
    <w:link w:val="Cmsor8Char"/>
    <w:qFormat/>
    <w:rsid w:val="00692840"/>
    <w:pPr>
      <w:keepNext/>
      <w:spacing w:after="0"/>
      <w:ind w:left="207"/>
      <w:outlineLvl w:val="7"/>
    </w:pPr>
    <w:rPr>
      <w:rFonts w:ascii="Arial Narrow" w:hAnsi="Arial Narrow" w:cs="Arial"/>
      <w:b/>
      <w:bCs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692840"/>
    <w:rPr>
      <w:rFonts w:ascii="Calibri" w:eastAsia="Times New Roman" w:hAnsi="Calibri" w:cs="Calibri"/>
      <w:b/>
      <w:bCs/>
      <w:caps/>
      <w:spacing w:val="30"/>
      <w:szCs w:val="24"/>
      <w:lang w:val="hu-HU" w:eastAsia="hu-HU"/>
    </w:rPr>
  </w:style>
  <w:style w:type="character" w:customStyle="1" w:styleId="Cmsor2Char">
    <w:name w:val="Címsor 2 Char"/>
    <w:basedOn w:val="Bekezdsalapbettpusa"/>
    <w:link w:val="Cmsor2"/>
    <w:rsid w:val="00692840"/>
    <w:rPr>
      <w:rFonts w:ascii="Calibri" w:eastAsia="Times New Roman" w:hAnsi="Calibri" w:cs="Calibri"/>
      <w:b/>
      <w:bCs/>
      <w:caps/>
      <w:sz w:val="20"/>
      <w:szCs w:val="24"/>
      <w:lang w:val="hu-HU" w:eastAsia="hu-HU"/>
    </w:rPr>
  </w:style>
  <w:style w:type="character" w:customStyle="1" w:styleId="Cmsor3Char">
    <w:name w:val="Címsor 3 Char"/>
    <w:basedOn w:val="Bekezdsalapbettpusa"/>
    <w:link w:val="Cmsor3"/>
    <w:rsid w:val="00692840"/>
    <w:rPr>
      <w:rFonts w:ascii="Calibri" w:eastAsia="Times New Roman" w:hAnsi="Calibri" w:cs="Arial"/>
      <w:b/>
      <w:bCs/>
      <w:sz w:val="20"/>
      <w:szCs w:val="26"/>
      <w:lang w:val="hu-HU" w:eastAsia="hu-HU"/>
    </w:rPr>
  </w:style>
  <w:style w:type="character" w:customStyle="1" w:styleId="Cmsor4Char">
    <w:name w:val="Címsor 4 Char"/>
    <w:basedOn w:val="Bekezdsalapbettpusa"/>
    <w:link w:val="Cmsor4"/>
    <w:rsid w:val="00692840"/>
    <w:rPr>
      <w:rFonts w:ascii="Calibri" w:eastAsia="Times New Roman" w:hAnsi="Calibri" w:cs="Calibri"/>
      <w:b/>
      <w:bCs/>
      <w:smallCaps/>
      <w:szCs w:val="28"/>
      <w:lang w:val="hu-HU" w:eastAsia="hu-HU"/>
    </w:rPr>
  </w:style>
  <w:style w:type="character" w:customStyle="1" w:styleId="Cmsor5Char">
    <w:name w:val="Címsor 5 Char"/>
    <w:basedOn w:val="Bekezdsalapbettpusa"/>
    <w:link w:val="Cmsor5"/>
    <w:rsid w:val="00692840"/>
    <w:rPr>
      <w:rFonts w:ascii="Calibri" w:eastAsia="Times New Roman" w:hAnsi="Calibri" w:cs="Times New Roman"/>
      <w:b/>
      <w:bCs/>
      <w:i/>
      <w:iCs/>
      <w:sz w:val="26"/>
      <w:szCs w:val="26"/>
      <w:lang w:val="hu-HU" w:eastAsia="hu-HU"/>
    </w:rPr>
  </w:style>
  <w:style w:type="character" w:customStyle="1" w:styleId="Cmsor6Char">
    <w:name w:val="Címsor 6 Char"/>
    <w:basedOn w:val="Bekezdsalapbettpusa"/>
    <w:link w:val="Cmsor6"/>
    <w:rsid w:val="00692840"/>
    <w:rPr>
      <w:rFonts w:ascii="Times New Roman" w:eastAsia="Times New Roman" w:hAnsi="Times New Roman" w:cs="Calibri"/>
      <w:b/>
      <w:bCs/>
      <w:lang w:val="en-GB" w:eastAsia="hu-HU"/>
    </w:rPr>
  </w:style>
  <w:style w:type="character" w:customStyle="1" w:styleId="Cmsor7Char">
    <w:name w:val="Címsor 7 Char"/>
    <w:basedOn w:val="Bekezdsalapbettpusa"/>
    <w:link w:val="Cmsor7"/>
    <w:rsid w:val="00692840"/>
    <w:rPr>
      <w:rFonts w:ascii="Calibri" w:eastAsia="Times New Roman" w:hAnsi="Calibri" w:cs="Arial"/>
      <w:b/>
      <w:bCs/>
      <w:sz w:val="16"/>
      <w:szCs w:val="24"/>
      <w:lang w:val="hu-HU" w:eastAsia="hu-HU"/>
    </w:rPr>
  </w:style>
  <w:style w:type="character" w:customStyle="1" w:styleId="Cmsor8Char">
    <w:name w:val="Címsor 8 Char"/>
    <w:basedOn w:val="Bekezdsalapbettpusa"/>
    <w:link w:val="Cmsor8"/>
    <w:rsid w:val="00692840"/>
    <w:rPr>
      <w:rFonts w:ascii="Arial Narrow" w:eastAsia="Times New Roman" w:hAnsi="Arial Narrow" w:cs="Arial"/>
      <w:b/>
      <w:bCs/>
      <w:sz w:val="20"/>
      <w:szCs w:val="24"/>
      <w:lang w:val="hu-HU" w:eastAsia="hu-HU"/>
    </w:rPr>
  </w:style>
  <w:style w:type="paragraph" w:customStyle="1" w:styleId="00Szveg">
    <w:name w:val="00_Szöveg"/>
    <w:basedOn w:val="Norml"/>
    <w:link w:val="00SzvegChar"/>
    <w:qFormat/>
    <w:rsid w:val="00692840"/>
    <w:pPr>
      <w:spacing w:before="120" w:after="0"/>
    </w:pPr>
    <w:rPr>
      <w:rFonts w:eastAsia="Calibri"/>
      <w:szCs w:val="20"/>
    </w:rPr>
  </w:style>
  <w:style w:type="character" w:customStyle="1" w:styleId="00SzvegChar">
    <w:name w:val="00_Szöveg Char"/>
    <w:link w:val="00Szveg"/>
    <w:rsid w:val="00692840"/>
    <w:rPr>
      <w:rFonts w:ascii="Calibri" w:eastAsia="Calibri" w:hAnsi="Calibri" w:cs="Calibri"/>
      <w:sz w:val="20"/>
      <w:szCs w:val="20"/>
      <w:lang w:val="hu-HU" w:eastAsia="hu-HU"/>
    </w:rPr>
  </w:style>
  <w:style w:type="character" w:customStyle="1" w:styleId="01Szvegkiemels">
    <w:name w:val="01_Szövegkiemelés"/>
    <w:uiPriority w:val="1"/>
    <w:qFormat/>
    <w:rsid w:val="00692840"/>
    <w:rPr>
      <w:b/>
      <w:i/>
    </w:rPr>
  </w:style>
  <w:style w:type="paragraph" w:customStyle="1" w:styleId="03Felsorols1szint">
    <w:name w:val="03_Felsorolás 1. szint"/>
    <w:basedOn w:val="Norml"/>
    <w:qFormat/>
    <w:rsid w:val="00692840"/>
    <w:pPr>
      <w:numPr>
        <w:numId w:val="1"/>
      </w:numPr>
      <w:tabs>
        <w:tab w:val="right" w:leader="dot" w:pos="9072"/>
      </w:tabs>
      <w:spacing w:after="0"/>
    </w:pPr>
    <w:rPr>
      <w:rFonts w:eastAsia="Calibri"/>
      <w:szCs w:val="20"/>
    </w:rPr>
  </w:style>
  <w:style w:type="paragraph" w:customStyle="1" w:styleId="04Felsorols2szint">
    <w:name w:val="04_Felsorolás 2. szint"/>
    <w:basedOn w:val="Norml"/>
    <w:uiPriority w:val="99"/>
    <w:qFormat/>
    <w:rsid w:val="00692840"/>
    <w:pPr>
      <w:numPr>
        <w:ilvl w:val="1"/>
        <w:numId w:val="1"/>
      </w:numPr>
      <w:spacing w:after="0"/>
    </w:pPr>
    <w:rPr>
      <w:rFonts w:eastAsia="Calibri"/>
      <w:szCs w:val="20"/>
    </w:rPr>
  </w:style>
  <w:style w:type="paragraph" w:customStyle="1" w:styleId="05Tblzatcm">
    <w:name w:val="05_Táblázatcím"/>
    <w:basedOn w:val="00Szveg"/>
    <w:next w:val="Norml"/>
    <w:link w:val="05TblzatcmChar"/>
    <w:qFormat/>
    <w:rsid w:val="00692840"/>
    <w:pPr>
      <w:jc w:val="center"/>
    </w:pPr>
    <w:rPr>
      <w:i/>
    </w:rPr>
  </w:style>
  <w:style w:type="character" w:customStyle="1" w:styleId="05TblzatcmChar">
    <w:name w:val="05_Táblázatcím Char"/>
    <w:link w:val="05Tblzatcm"/>
    <w:locked/>
    <w:rsid w:val="00692840"/>
    <w:rPr>
      <w:rFonts w:ascii="Calibri" w:eastAsia="Calibri" w:hAnsi="Calibri" w:cs="Calibri"/>
      <w:i/>
      <w:sz w:val="20"/>
      <w:szCs w:val="20"/>
      <w:lang w:val="hu-HU" w:eastAsia="hu-HU"/>
    </w:rPr>
  </w:style>
  <w:style w:type="table" w:customStyle="1" w:styleId="06Tblzat1">
    <w:name w:val="06_Táblázat_1"/>
    <w:basedOn w:val="Normltblzat"/>
    <w:uiPriority w:val="99"/>
    <w:rsid w:val="00692840"/>
    <w:pPr>
      <w:spacing w:after="0" w:line="240" w:lineRule="auto"/>
    </w:pPr>
    <w:rPr>
      <w:rFonts w:ascii="Calibri" w:eastAsia="Calibri" w:hAnsi="Calibri" w:cs="Times New Roman"/>
      <w:sz w:val="16"/>
      <w:szCs w:val="20"/>
      <w:lang w:val="hu-HU" w:eastAsia="hu-HU"/>
    </w:rPr>
    <w:tblPr>
      <w:tblStyleRowBandSize w:val="1"/>
      <w:tblStyleCol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  <w:tblStylePr w:type="firstRow">
      <w:rPr>
        <w:rFonts w:ascii="Calibri" w:hAnsi="Calibri"/>
        <w:caps/>
        <w:smallCaps w:val="0"/>
        <w:sz w:val="16"/>
      </w:rPr>
      <w:tblPr/>
      <w:tcPr>
        <w:shd w:val="clear" w:color="auto" w:fill="BFBFBF"/>
      </w:tcPr>
    </w:tblStylePr>
    <w:tblStylePr w:type="lastRow">
      <w:rPr>
        <w:rFonts w:ascii="Calibri" w:hAnsi="Calibri"/>
        <w:sz w:val="16"/>
      </w:rPr>
    </w:tblStylePr>
    <w:tblStylePr w:type="firstCol">
      <w:rPr>
        <w:rFonts w:ascii="Calibri" w:hAnsi="Calibri"/>
        <w:sz w:val="16"/>
      </w:rPr>
    </w:tblStylePr>
    <w:tblStylePr w:type="lastCol">
      <w:rPr>
        <w:rFonts w:ascii="Calibri" w:hAnsi="Calibri"/>
        <w:sz w:val="16"/>
      </w:rPr>
    </w:tblStylePr>
    <w:tblStylePr w:type="band1Vert">
      <w:rPr>
        <w:rFonts w:ascii="Calibri" w:hAnsi="Calibri"/>
        <w:sz w:val="16"/>
      </w:rPr>
    </w:tblStylePr>
    <w:tblStylePr w:type="band2Vert">
      <w:rPr>
        <w:rFonts w:ascii="Calibri" w:hAnsi="Calibri"/>
        <w:sz w:val="16"/>
      </w:rPr>
    </w:tblStylePr>
    <w:tblStylePr w:type="band1Horz">
      <w:rPr>
        <w:rFonts w:ascii="Calibri" w:hAnsi="Calibri"/>
        <w:sz w:val="16"/>
      </w:rPr>
    </w:tblStylePr>
    <w:tblStylePr w:type="band2Horz">
      <w:rPr>
        <w:rFonts w:ascii="Calibri" w:hAnsi="Calibri"/>
        <w:sz w:val="16"/>
      </w:rPr>
    </w:tblStylePr>
    <w:tblStylePr w:type="neCell">
      <w:rPr>
        <w:rFonts w:ascii="Calibri" w:hAnsi="Calibri"/>
        <w:sz w:val="16"/>
      </w:rPr>
    </w:tblStylePr>
    <w:tblStylePr w:type="nwCell">
      <w:rPr>
        <w:rFonts w:ascii="Calibri" w:hAnsi="Calibri"/>
        <w:sz w:val="16"/>
      </w:rPr>
    </w:tblStylePr>
    <w:tblStylePr w:type="seCell">
      <w:rPr>
        <w:rFonts w:ascii="Calibri" w:hAnsi="Calibri"/>
        <w:sz w:val="16"/>
      </w:rPr>
    </w:tblStylePr>
    <w:tblStylePr w:type="swCell">
      <w:rPr>
        <w:rFonts w:ascii="Calibri" w:hAnsi="Calibri"/>
        <w:sz w:val="16"/>
      </w:rPr>
    </w:tblStylePr>
  </w:style>
  <w:style w:type="table" w:customStyle="1" w:styleId="07Tblzat2">
    <w:name w:val="07_Táblázat_2"/>
    <w:basedOn w:val="Normltblzat"/>
    <w:uiPriority w:val="99"/>
    <w:rsid w:val="00692840"/>
    <w:pPr>
      <w:spacing w:after="0" w:line="240" w:lineRule="auto"/>
    </w:pPr>
    <w:rPr>
      <w:rFonts w:ascii="Calibri" w:eastAsia="Calibri" w:hAnsi="Calibri" w:cs="Times New Roman"/>
      <w:sz w:val="16"/>
      <w:szCs w:val="20"/>
      <w:lang w:val="hu-HU" w:eastAsia="hu-HU"/>
    </w:rPr>
    <w:tblPr>
      <w:tblStyleRowBandSize w:val="1"/>
      <w:tblStyleCol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  <w:vAlign w:val="center"/>
    </w:tcPr>
    <w:tblStylePr w:type="firstRow">
      <w:rPr>
        <w:rFonts w:ascii="Calibri" w:hAnsi="Calibri"/>
        <w:b w:val="0"/>
        <w:bCs/>
        <w:caps/>
        <w:smallCaps w:val="0"/>
        <w:color w:val="auto"/>
        <w:sz w:val="16"/>
      </w:rPr>
      <w:tblPr/>
      <w:tcPr>
        <w:shd w:val="clear" w:color="auto" w:fill="BFBFBF"/>
      </w:tcPr>
    </w:tblStylePr>
    <w:tblStylePr w:type="lastRow">
      <w:rPr>
        <w:rFonts w:ascii="Calibri" w:hAnsi="Calibri"/>
        <w:sz w:val="16"/>
      </w:rPr>
      <w:tblPr/>
      <w:tcPr>
        <w:noWrap/>
      </w:tcPr>
    </w:tblStylePr>
    <w:tblStylePr w:type="firstCol">
      <w:pPr>
        <w:wordWrap/>
        <w:ind w:rightChars="0" w:right="284"/>
      </w:pPr>
      <w:rPr>
        <w:rFonts w:ascii="Calibri" w:hAnsi="Calibri"/>
        <w:caps/>
        <w:smallCaps w:val="0"/>
        <w:sz w:val="16"/>
      </w:rPr>
      <w:tblPr/>
      <w:tcPr>
        <w:shd w:val="clear" w:color="auto" w:fill="BFBFBF"/>
      </w:tcPr>
    </w:tblStylePr>
    <w:tblStylePr w:type="lastCol">
      <w:rPr>
        <w:rFonts w:ascii="Calibri" w:hAnsi="Calibri"/>
        <w:sz w:val="16"/>
      </w:rPr>
      <w:tblPr/>
      <w:tcPr>
        <w:noWrap/>
      </w:tcPr>
    </w:tblStylePr>
    <w:tblStylePr w:type="band1Vert">
      <w:tblPr/>
      <w:tcPr>
        <w:noWrap/>
      </w:tcPr>
    </w:tblStylePr>
    <w:tblStylePr w:type="band2Vert">
      <w:tblPr/>
      <w:tcPr>
        <w:noWrap/>
      </w:tcPr>
    </w:tblStylePr>
    <w:tblStylePr w:type="band1Horz">
      <w:rPr>
        <w:color w:val="auto"/>
      </w:rPr>
      <w:tblPr/>
      <w:tcPr>
        <w:noWrap/>
      </w:tcPr>
    </w:tblStylePr>
    <w:tblStylePr w:type="band2Horz">
      <w:rPr>
        <w:color w:val="auto"/>
      </w:rPr>
      <w:tblPr/>
      <w:tcPr>
        <w:noWrap/>
      </w:tcPr>
    </w:tblStylePr>
    <w:tblStylePr w:type="neCell">
      <w:rPr>
        <w:rFonts w:ascii="Calibri" w:hAnsi="Calibri"/>
        <w:sz w:val="16"/>
      </w:rPr>
      <w:tblPr/>
      <w:tcPr>
        <w:noWrap/>
      </w:tcPr>
    </w:tblStylePr>
    <w:tblStylePr w:type="nwCell">
      <w:rPr>
        <w:rFonts w:ascii="Calibri" w:hAnsi="Calibri"/>
        <w:sz w:val="16"/>
      </w:rPr>
      <w:tblPr/>
      <w:tcPr>
        <w:noWrap/>
      </w:tcPr>
    </w:tblStylePr>
    <w:tblStylePr w:type="seCell">
      <w:rPr>
        <w:rFonts w:ascii="Calibri" w:hAnsi="Calibri"/>
        <w:sz w:val="16"/>
      </w:rPr>
      <w:tblPr/>
      <w:tcPr>
        <w:noWrap/>
      </w:tcPr>
    </w:tblStylePr>
    <w:tblStylePr w:type="swCell">
      <w:rPr>
        <w:rFonts w:ascii="Calibri" w:hAnsi="Calibri"/>
        <w:sz w:val="16"/>
      </w:rPr>
      <w:tblPr/>
      <w:tcPr>
        <w:noWrap/>
      </w:tcPr>
    </w:tblStylePr>
  </w:style>
  <w:style w:type="paragraph" w:customStyle="1" w:styleId="08Tblzatszveg">
    <w:name w:val="08_Táblázatszöveg"/>
    <w:basedOn w:val="00Szveg"/>
    <w:link w:val="08TblzatszvegChar"/>
    <w:qFormat/>
    <w:rsid w:val="00692840"/>
    <w:pPr>
      <w:spacing w:before="0"/>
    </w:pPr>
    <w:rPr>
      <w:sz w:val="16"/>
    </w:rPr>
  </w:style>
  <w:style w:type="character" w:customStyle="1" w:styleId="08TblzatszvegChar">
    <w:name w:val="08_Táblázatszöveg Char"/>
    <w:link w:val="08Tblzatszveg"/>
    <w:locked/>
    <w:rsid w:val="00692840"/>
    <w:rPr>
      <w:rFonts w:ascii="Calibri" w:eastAsia="Calibri" w:hAnsi="Calibri" w:cs="Calibri"/>
      <w:sz w:val="16"/>
      <w:szCs w:val="20"/>
      <w:lang w:val="hu-HU" w:eastAsia="hu-HU"/>
    </w:rPr>
  </w:style>
  <w:style w:type="paragraph" w:customStyle="1" w:styleId="09bracm">
    <w:name w:val="09_Ábracím"/>
    <w:basedOn w:val="00Szveg"/>
    <w:link w:val="09bracmChar"/>
    <w:qFormat/>
    <w:rsid w:val="00692840"/>
    <w:pPr>
      <w:jc w:val="left"/>
    </w:pPr>
    <w:rPr>
      <w:i/>
      <w:sz w:val="18"/>
      <w:szCs w:val="18"/>
    </w:rPr>
  </w:style>
  <w:style w:type="character" w:customStyle="1" w:styleId="09bracmChar">
    <w:name w:val="09_Ábracím Char"/>
    <w:link w:val="09bracm"/>
    <w:rsid w:val="00692840"/>
    <w:rPr>
      <w:rFonts w:ascii="Calibri" w:eastAsia="Calibri" w:hAnsi="Calibri" w:cs="Calibri"/>
      <w:i/>
      <w:sz w:val="18"/>
      <w:szCs w:val="18"/>
      <w:lang w:val="hu-HU" w:eastAsia="hu-HU"/>
    </w:rPr>
  </w:style>
  <w:style w:type="paragraph" w:customStyle="1" w:styleId="10Lbjegyzet">
    <w:name w:val="10_Lábjegyzet"/>
    <w:basedOn w:val="Lbjegyzetszveg"/>
    <w:rsid w:val="00692840"/>
    <w:pPr>
      <w:spacing w:after="120" w:line="276" w:lineRule="auto"/>
    </w:pPr>
    <w:rPr>
      <w:rFonts w:eastAsia="Calibri"/>
      <w:sz w:val="16"/>
      <w:szCs w:val="16"/>
    </w:rPr>
  </w:style>
  <w:style w:type="paragraph" w:styleId="Lbjegyzetszveg">
    <w:name w:val="footnote text"/>
    <w:basedOn w:val="Norml"/>
    <w:link w:val="LbjegyzetszvegChar"/>
    <w:unhideWhenUsed/>
    <w:rsid w:val="00692840"/>
    <w:pPr>
      <w:spacing w:after="0"/>
    </w:pPr>
    <w:rPr>
      <w:szCs w:val="20"/>
    </w:rPr>
  </w:style>
  <w:style w:type="character" w:customStyle="1" w:styleId="LbjegyzetszvegChar">
    <w:name w:val="Lábjegyzetszöveg Char"/>
    <w:basedOn w:val="Bekezdsalapbettpusa"/>
    <w:link w:val="Lbjegyzetszveg"/>
    <w:rsid w:val="00692840"/>
    <w:rPr>
      <w:rFonts w:ascii="Calibri" w:eastAsia="Times New Roman" w:hAnsi="Calibri" w:cs="Calibri"/>
      <w:sz w:val="20"/>
      <w:szCs w:val="20"/>
      <w:lang w:val="hu-HU" w:eastAsia="hu-HU"/>
    </w:rPr>
  </w:style>
  <w:style w:type="paragraph" w:customStyle="1" w:styleId="11TovbbiAlcmnegyedikszint">
    <w:name w:val="11_További Alcím (negyedik szint)"/>
    <w:basedOn w:val="Norml"/>
    <w:next w:val="00Szveg"/>
    <w:qFormat/>
    <w:rsid w:val="00692840"/>
    <w:pPr>
      <w:spacing w:before="240" w:after="0"/>
    </w:pPr>
    <w:rPr>
      <w:rFonts w:eastAsia="Calibri"/>
      <w:smallCaps/>
      <w:szCs w:val="20"/>
    </w:rPr>
  </w:style>
  <w:style w:type="paragraph" w:customStyle="1" w:styleId="12RszfejezetCmharmadikszint">
    <w:name w:val="12_Részfejezet Cím (harmadik szint)"/>
    <w:basedOn w:val="Norml"/>
    <w:next w:val="00Szveg"/>
    <w:qFormat/>
    <w:rsid w:val="00692840"/>
    <w:pPr>
      <w:spacing w:before="240" w:after="0"/>
      <w:ind w:left="567" w:hanging="567"/>
    </w:pPr>
    <w:rPr>
      <w:rFonts w:eastAsia="Calibri"/>
      <w:b/>
      <w:caps/>
      <w:szCs w:val="20"/>
    </w:rPr>
  </w:style>
  <w:style w:type="paragraph" w:customStyle="1" w:styleId="13AlfejezetCmmsodikszint">
    <w:name w:val="13_Alfejezet Cím (második szint)"/>
    <w:basedOn w:val="Norml"/>
    <w:next w:val="00Szveg"/>
    <w:link w:val="13AlfejezetCmmsodikszintChar"/>
    <w:qFormat/>
    <w:rsid w:val="00692840"/>
    <w:pPr>
      <w:spacing w:before="360" w:after="0"/>
      <w:ind w:left="567" w:hanging="567"/>
    </w:pPr>
    <w:rPr>
      <w:rFonts w:eastAsia="Calibri"/>
      <w:b/>
      <w:caps/>
      <w:sz w:val="24"/>
    </w:rPr>
  </w:style>
  <w:style w:type="character" w:customStyle="1" w:styleId="13AlfejezetCmmsodikszintChar">
    <w:name w:val="13_Alfejezet Cím (második szint) Char"/>
    <w:link w:val="13AlfejezetCmmsodikszint"/>
    <w:rsid w:val="00692840"/>
    <w:rPr>
      <w:rFonts w:ascii="Calibri" w:eastAsia="Calibri" w:hAnsi="Calibri" w:cs="Calibri"/>
      <w:b/>
      <w:caps/>
      <w:sz w:val="24"/>
      <w:szCs w:val="24"/>
      <w:lang w:val="hu-HU" w:eastAsia="hu-HU"/>
    </w:rPr>
  </w:style>
  <w:style w:type="paragraph" w:customStyle="1" w:styleId="14Fejezetcmlegfelsszint">
    <w:name w:val="14_Fejezetcím (legfelső szint)"/>
    <w:basedOn w:val="Norml"/>
    <w:next w:val="00Szveg"/>
    <w:qFormat/>
    <w:rsid w:val="00692840"/>
    <w:pPr>
      <w:pageBreakBefore/>
      <w:spacing w:after="0"/>
      <w:ind w:left="567" w:hanging="567"/>
    </w:pPr>
    <w:rPr>
      <w:rFonts w:eastAsia="Calibri"/>
      <w:b/>
      <w:caps/>
      <w:sz w:val="32"/>
      <w:szCs w:val="32"/>
    </w:rPr>
  </w:style>
  <w:style w:type="paragraph" w:styleId="Felsorols">
    <w:name w:val="List Bullet"/>
    <w:basedOn w:val="Norml"/>
    <w:autoRedefine/>
    <w:rsid w:val="00692840"/>
    <w:pPr>
      <w:numPr>
        <w:numId w:val="2"/>
      </w:numPr>
      <w:jc w:val="center"/>
    </w:pPr>
    <w:rPr>
      <w:b/>
      <w:bCs/>
      <w:szCs w:val="20"/>
    </w:rPr>
  </w:style>
  <w:style w:type="paragraph" w:styleId="Idzet">
    <w:name w:val="Quote"/>
    <w:basedOn w:val="Norml"/>
    <w:link w:val="IdzetChar"/>
    <w:qFormat/>
    <w:rsid w:val="00692840"/>
    <w:pPr>
      <w:ind w:left="284" w:right="284"/>
    </w:pPr>
    <w:rPr>
      <w:sz w:val="16"/>
      <w:szCs w:val="20"/>
    </w:rPr>
  </w:style>
  <w:style w:type="character" w:customStyle="1" w:styleId="IdzetChar">
    <w:name w:val="Idézet Char"/>
    <w:basedOn w:val="Bekezdsalapbettpusa"/>
    <w:link w:val="Idzet"/>
    <w:rsid w:val="00692840"/>
    <w:rPr>
      <w:rFonts w:ascii="Calibri" w:eastAsia="Times New Roman" w:hAnsi="Calibri" w:cs="Calibri"/>
      <w:sz w:val="16"/>
      <w:szCs w:val="20"/>
      <w:lang w:val="hu-HU" w:eastAsia="hu-HU"/>
    </w:rPr>
  </w:style>
  <w:style w:type="paragraph" w:styleId="lfej">
    <w:name w:val="header"/>
    <w:basedOn w:val="Norml"/>
    <w:link w:val="lfejChar"/>
    <w:rsid w:val="00692840"/>
    <w:pPr>
      <w:pBdr>
        <w:bottom w:val="single" w:sz="4" w:space="1" w:color="auto"/>
      </w:pBdr>
      <w:tabs>
        <w:tab w:val="center" w:pos="4678"/>
        <w:tab w:val="right" w:pos="9356"/>
      </w:tabs>
    </w:pPr>
    <w:rPr>
      <w:sz w:val="16"/>
    </w:rPr>
  </w:style>
  <w:style w:type="character" w:customStyle="1" w:styleId="lfejChar">
    <w:name w:val="Élőfej Char"/>
    <w:basedOn w:val="Bekezdsalapbettpusa"/>
    <w:link w:val="lfej"/>
    <w:rsid w:val="00692840"/>
    <w:rPr>
      <w:rFonts w:ascii="Calibri" w:eastAsia="Times New Roman" w:hAnsi="Calibri" w:cs="Calibri"/>
      <w:sz w:val="16"/>
      <w:szCs w:val="24"/>
      <w:lang w:val="hu-HU" w:eastAsia="hu-HU"/>
    </w:rPr>
  </w:style>
  <w:style w:type="paragraph" w:styleId="llb">
    <w:name w:val="footer"/>
    <w:basedOn w:val="Norml"/>
    <w:link w:val="llbChar"/>
    <w:uiPriority w:val="99"/>
    <w:rsid w:val="006928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character" w:styleId="Oldalszm">
    <w:name w:val="page number"/>
    <w:rsid w:val="00692840"/>
    <w:rPr>
      <w:rFonts w:ascii="Century Gothic" w:hAnsi="Century Gothic"/>
      <w:b/>
      <w:color w:val="FFFFFF"/>
      <w:sz w:val="20"/>
      <w:szCs w:val="20"/>
    </w:rPr>
  </w:style>
  <w:style w:type="paragraph" w:customStyle="1" w:styleId="Stlus1">
    <w:name w:val="Stílus1"/>
    <w:basedOn w:val="Cmsor4"/>
    <w:rsid w:val="00692840"/>
    <w:rPr>
      <w:sz w:val="20"/>
    </w:rPr>
  </w:style>
  <w:style w:type="paragraph" w:styleId="TJ1">
    <w:name w:val="toc 1"/>
    <w:basedOn w:val="Norml"/>
    <w:next w:val="Norml"/>
    <w:autoRedefine/>
    <w:uiPriority w:val="39"/>
    <w:qFormat/>
    <w:rsid w:val="00692840"/>
    <w:pPr>
      <w:tabs>
        <w:tab w:val="left" w:pos="567"/>
        <w:tab w:val="right" w:leader="dot" w:pos="9356"/>
      </w:tabs>
      <w:spacing w:before="120"/>
      <w:ind w:left="567" w:hanging="567"/>
      <w:jc w:val="left"/>
    </w:pPr>
    <w:rPr>
      <w:rFonts w:ascii="Century Gothic" w:hAnsi="Century Gothic"/>
      <w:b/>
      <w:caps/>
      <w:noProof/>
      <w:spacing w:val="30"/>
      <w:szCs w:val="20"/>
    </w:rPr>
  </w:style>
  <w:style w:type="paragraph" w:styleId="TJ2">
    <w:name w:val="toc 2"/>
    <w:basedOn w:val="Norml"/>
    <w:next w:val="Norml"/>
    <w:autoRedefine/>
    <w:uiPriority w:val="39"/>
    <w:qFormat/>
    <w:rsid w:val="00692840"/>
    <w:pPr>
      <w:tabs>
        <w:tab w:val="left" w:pos="1134"/>
        <w:tab w:val="right" w:leader="dot" w:pos="9356"/>
      </w:tabs>
      <w:spacing w:after="200"/>
      <w:ind w:left="1134" w:hanging="567"/>
      <w:contextualSpacing/>
    </w:pPr>
    <w:rPr>
      <w:caps/>
      <w:noProof/>
      <w:sz w:val="18"/>
    </w:rPr>
  </w:style>
  <w:style w:type="paragraph" w:styleId="TJ3">
    <w:name w:val="toc 3"/>
    <w:basedOn w:val="Norml"/>
    <w:next w:val="Norml"/>
    <w:autoRedefine/>
    <w:uiPriority w:val="39"/>
    <w:qFormat/>
    <w:rsid w:val="00692840"/>
    <w:pPr>
      <w:tabs>
        <w:tab w:val="left" w:pos="1134"/>
        <w:tab w:val="right" w:leader="dot" w:pos="9356"/>
      </w:tabs>
      <w:ind w:left="567"/>
    </w:pPr>
    <w:rPr>
      <w:smallCaps/>
      <w:noProof/>
      <w:sz w:val="22"/>
    </w:rPr>
  </w:style>
  <w:style w:type="paragraph" w:styleId="TJ4">
    <w:name w:val="toc 4"/>
    <w:basedOn w:val="Norml"/>
    <w:next w:val="Norml"/>
    <w:autoRedefine/>
    <w:semiHidden/>
    <w:rsid w:val="00692840"/>
    <w:pPr>
      <w:tabs>
        <w:tab w:val="right" w:leader="dot" w:pos="9356"/>
      </w:tabs>
      <w:ind w:left="1134"/>
    </w:pPr>
    <w:rPr>
      <w:smallCaps/>
      <w:noProof/>
      <w:sz w:val="22"/>
    </w:rPr>
  </w:style>
  <w:style w:type="character" w:styleId="Hiperhivatkozs">
    <w:name w:val="Hyperlink"/>
    <w:uiPriority w:val="99"/>
    <w:rsid w:val="00692840"/>
    <w:rPr>
      <w:color w:val="0000FF"/>
      <w:u w:val="single"/>
    </w:rPr>
  </w:style>
  <w:style w:type="paragraph" w:styleId="brajegyzk">
    <w:name w:val="table of figures"/>
    <w:basedOn w:val="Norml"/>
    <w:next w:val="Norml"/>
    <w:rsid w:val="00692840"/>
    <w:pPr>
      <w:ind w:left="879" w:hanging="879"/>
    </w:pPr>
    <w:rPr>
      <w:i/>
      <w:spacing w:val="2"/>
      <w:sz w:val="16"/>
      <w:szCs w:val="20"/>
    </w:rPr>
  </w:style>
  <w:style w:type="paragraph" w:customStyle="1" w:styleId="StlusKpalrs75pt">
    <w:name w:val="Stílus Képaláírás + 75 pt"/>
    <w:basedOn w:val="Kpalrs"/>
    <w:rsid w:val="00692840"/>
    <w:pPr>
      <w:spacing w:after="60"/>
    </w:pPr>
    <w:rPr>
      <w:b/>
      <w:bCs w:val="0"/>
      <w:i w:val="0"/>
      <w:smallCaps/>
    </w:rPr>
  </w:style>
  <w:style w:type="paragraph" w:styleId="Kpalrs">
    <w:name w:val="caption"/>
    <w:basedOn w:val="Norml"/>
    <w:next w:val="Norml"/>
    <w:qFormat/>
    <w:rsid w:val="00692840"/>
    <w:pPr>
      <w:numPr>
        <w:numId w:val="3"/>
      </w:numPr>
      <w:spacing w:before="40" w:after="120"/>
      <w:jc w:val="right"/>
    </w:pPr>
    <w:rPr>
      <w:bCs/>
      <w:i/>
      <w:spacing w:val="2"/>
      <w:sz w:val="16"/>
      <w:szCs w:val="16"/>
    </w:rPr>
  </w:style>
  <w:style w:type="paragraph" w:customStyle="1" w:styleId="Stlus2">
    <w:name w:val="Stílus2"/>
    <w:basedOn w:val="Norml"/>
    <w:rsid w:val="00692840"/>
    <w:pPr>
      <w:spacing w:after="120"/>
    </w:pPr>
  </w:style>
  <w:style w:type="paragraph" w:customStyle="1" w:styleId="Stlus3">
    <w:name w:val="Stílus3"/>
    <w:basedOn w:val="Norml"/>
    <w:rsid w:val="00692840"/>
    <w:pPr>
      <w:spacing w:after="120"/>
    </w:pPr>
  </w:style>
  <w:style w:type="paragraph" w:customStyle="1" w:styleId="Stlus4">
    <w:name w:val="Stílus4"/>
    <w:basedOn w:val="Norml"/>
    <w:rsid w:val="00692840"/>
    <w:pPr>
      <w:spacing w:after="120"/>
    </w:pPr>
  </w:style>
  <w:style w:type="paragraph" w:customStyle="1" w:styleId="Stlus5">
    <w:name w:val="Stílus5"/>
    <w:basedOn w:val="Norml"/>
    <w:autoRedefine/>
    <w:rsid w:val="00692840"/>
    <w:pPr>
      <w:spacing w:before="60"/>
    </w:pPr>
  </w:style>
  <w:style w:type="table" w:styleId="Rcsostblzat">
    <w:name w:val="Table Grid"/>
    <w:basedOn w:val="Normltblzat"/>
    <w:uiPriority w:val="59"/>
    <w:rsid w:val="0069284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hu-HU" w:eastAsia="hu-H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zvegtrzs2">
    <w:name w:val="Body Text 2"/>
    <w:basedOn w:val="Norml"/>
    <w:link w:val="Szvegtrzs2Char"/>
    <w:rsid w:val="00692840"/>
    <w:pPr>
      <w:spacing w:after="0"/>
    </w:pPr>
    <w:rPr>
      <w:rFonts w:ascii="Arial" w:hAnsi="Arial" w:cs="Arial"/>
      <w:sz w:val="22"/>
    </w:rPr>
  </w:style>
  <w:style w:type="character" w:customStyle="1" w:styleId="Szvegtrzs2Char">
    <w:name w:val="Szövegtörzs 2 Char"/>
    <w:basedOn w:val="Bekezdsalapbettpusa"/>
    <w:link w:val="Szvegtrzs2"/>
    <w:rsid w:val="00692840"/>
    <w:rPr>
      <w:rFonts w:ascii="Arial" w:eastAsia="Times New Roman" w:hAnsi="Arial" w:cs="Arial"/>
      <w:szCs w:val="24"/>
      <w:lang w:val="hu-HU" w:eastAsia="hu-HU"/>
    </w:rPr>
  </w:style>
  <w:style w:type="paragraph" w:customStyle="1" w:styleId="Default">
    <w:name w:val="Default"/>
    <w:rsid w:val="0069284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hu-HU" w:eastAsia="hu-HU"/>
    </w:rPr>
  </w:style>
  <w:style w:type="paragraph" w:customStyle="1" w:styleId="CM1">
    <w:name w:val="CM1"/>
    <w:basedOn w:val="Default"/>
    <w:next w:val="Default"/>
    <w:rsid w:val="00692840"/>
    <w:pPr>
      <w:spacing w:line="276" w:lineRule="atLeast"/>
    </w:pPr>
    <w:rPr>
      <w:color w:val="auto"/>
    </w:rPr>
  </w:style>
  <w:style w:type="paragraph" w:customStyle="1" w:styleId="CM3">
    <w:name w:val="CM3"/>
    <w:basedOn w:val="Default"/>
    <w:next w:val="Default"/>
    <w:rsid w:val="00692840"/>
    <w:rPr>
      <w:color w:val="auto"/>
    </w:rPr>
  </w:style>
  <w:style w:type="paragraph" w:customStyle="1" w:styleId="CM2">
    <w:name w:val="CM2"/>
    <w:basedOn w:val="Default"/>
    <w:next w:val="Default"/>
    <w:rsid w:val="00692840"/>
    <w:pPr>
      <w:spacing w:line="276" w:lineRule="atLeast"/>
    </w:pPr>
    <w:rPr>
      <w:color w:val="auto"/>
    </w:rPr>
  </w:style>
  <w:style w:type="paragraph" w:customStyle="1" w:styleId="CM4">
    <w:name w:val="CM4"/>
    <w:basedOn w:val="Default"/>
    <w:next w:val="Default"/>
    <w:rsid w:val="00692840"/>
    <w:rPr>
      <w:color w:val="auto"/>
    </w:rPr>
  </w:style>
  <w:style w:type="paragraph" w:styleId="NormlWeb">
    <w:name w:val="Normal (Web)"/>
    <w:basedOn w:val="Norml"/>
    <w:uiPriority w:val="99"/>
    <w:rsid w:val="00692840"/>
    <w:pP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Char1CharCharChar">
    <w:name w:val="Char1 Char Char Char"/>
    <w:basedOn w:val="Norml"/>
    <w:rsid w:val="00692840"/>
    <w:pPr>
      <w:spacing w:after="160" w:line="240" w:lineRule="exact"/>
      <w:jc w:val="left"/>
    </w:pPr>
    <w:rPr>
      <w:rFonts w:ascii="Verdana" w:hAnsi="Verdana"/>
      <w:szCs w:val="20"/>
      <w:lang w:val="en-US" w:eastAsia="en-US"/>
    </w:rPr>
  </w:style>
  <w:style w:type="character" w:styleId="Lbjegyzet-hivatkozs">
    <w:name w:val="footnote reference"/>
    <w:semiHidden/>
    <w:rsid w:val="00692840"/>
    <w:rPr>
      <w:vertAlign w:val="superscript"/>
    </w:rPr>
  </w:style>
  <w:style w:type="paragraph" w:styleId="Felsorols2">
    <w:name w:val="List Bullet 2"/>
    <w:basedOn w:val="Norml"/>
    <w:rsid w:val="00692840"/>
    <w:pPr>
      <w:numPr>
        <w:numId w:val="4"/>
      </w:numPr>
      <w:spacing w:after="0"/>
      <w:jc w:val="left"/>
    </w:pPr>
    <w:rPr>
      <w:rFonts w:ascii="Times New Roman" w:hAnsi="Times New Roman"/>
      <w:sz w:val="24"/>
    </w:rPr>
  </w:style>
  <w:style w:type="paragraph" w:styleId="Buborkszveg">
    <w:name w:val="Balloon Text"/>
    <w:basedOn w:val="Norml"/>
    <w:link w:val="BuborkszvegChar"/>
    <w:semiHidden/>
    <w:rsid w:val="00692840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semiHidden/>
    <w:rsid w:val="00692840"/>
    <w:rPr>
      <w:rFonts w:ascii="Tahoma" w:eastAsia="Times New Roman" w:hAnsi="Tahoma" w:cs="Tahoma"/>
      <w:sz w:val="16"/>
      <w:szCs w:val="16"/>
      <w:lang w:val="hu-HU" w:eastAsia="hu-HU"/>
    </w:rPr>
  </w:style>
  <w:style w:type="paragraph" w:styleId="Szvegtrzs">
    <w:name w:val="Body Text"/>
    <w:basedOn w:val="Norml"/>
    <w:link w:val="SzvegtrzsChar"/>
    <w:rsid w:val="00692840"/>
    <w:pPr>
      <w:spacing w:after="120"/>
    </w:pPr>
  </w:style>
  <w:style w:type="character" w:customStyle="1" w:styleId="SzvegtrzsChar">
    <w:name w:val="Szövegtörzs Char"/>
    <w:basedOn w:val="Bekezdsalapbettpusa"/>
    <w:link w:val="Szvegtrzs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paragraph" w:customStyle="1" w:styleId="BodyText22">
    <w:name w:val="Body Text 22"/>
    <w:basedOn w:val="Norml"/>
    <w:rsid w:val="00692840"/>
    <w:pPr>
      <w:widowControl w:val="0"/>
      <w:tabs>
        <w:tab w:val="left" w:pos="14"/>
        <w:tab w:val="left" w:pos="1324"/>
        <w:tab w:val="left" w:pos="5168"/>
        <w:tab w:val="left" w:pos="7265"/>
      </w:tabs>
      <w:suppressAutoHyphens/>
      <w:autoSpaceDE w:val="0"/>
    </w:pPr>
    <w:rPr>
      <w:rFonts w:ascii="Arial Narrow" w:hAnsi="Arial Narrow"/>
      <w:szCs w:val="20"/>
      <w:lang w:eastAsia="ar-SA"/>
    </w:rPr>
  </w:style>
  <w:style w:type="character" w:styleId="Kiemels">
    <w:name w:val="Emphasis"/>
    <w:qFormat/>
    <w:rsid w:val="00692840"/>
    <w:rPr>
      <w:i/>
      <w:iCs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692840"/>
    <w:pPr>
      <w:pBdr>
        <w:bottom w:val="single" w:sz="4" w:space="4" w:color="4F81BD"/>
      </w:pBdr>
      <w:spacing w:before="200" w:after="280"/>
      <w:ind w:right="936"/>
    </w:pPr>
    <w:rPr>
      <w:b/>
      <w:bCs/>
      <w:i/>
      <w:iCs/>
      <w:color w:val="000000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692840"/>
    <w:rPr>
      <w:rFonts w:ascii="Calibri" w:eastAsia="Times New Roman" w:hAnsi="Calibri" w:cs="Calibri"/>
      <w:b/>
      <w:bCs/>
      <w:i/>
      <w:iCs/>
      <w:color w:val="000000"/>
      <w:sz w:val="20"/>
      <w:szCs w:val="24"/>
      <w:lang w:val="hu-HU" w:eastAsia="hu-HU"/>
    </w:rPr>
  </w:style>
  <w:style w:type="paragraph" w:customStyle="1" w:styleId="Standard">
    <w:name w:val="Standard"/>
    <w:rsid w:val="00692840"/>
    <w:pPr>
      <w:suppressAutoHyphens/>
      <w:spacing w:after="0" w:line="240" w:lineRule="auto"/>
      <w:textAlignment w:val="baseline"/>
    </w:pPr>
    <w:rPr>
      <w:rFonts w:ascii="Times New Roman" w:eastAsia="Arial" w:hAnsi="Times New Roman" w:cs="Times New Roman"/>
      <w:kern w:val="1"/>
      <w:sz w:val="20"/>
      <w:szCs w:val="20"/>
      <w:lang w:val="hu-HU" w:eastAsia="ar-SA"/>
    </w:rPr>
  </w:style>
  <w:style w:type="character" w:customStyle="1" w:styleId="Char">
    <w:name w:val="Char"/>
    <w:rsid w:val="00692840"/>
    <w:rPr>
      <w:rFonts w:ascii="Arial Narrow" w:hAnsi="Arial Narrow"/>
      <w:sz w:val="24"/>
      <w:lang w:val="hu-HU" w:eastAsia="ar-SA" w:bidi="ar-SA"/>
    </w:rPr>
  </w:style>
  <w:style w:type="paragraph" w:styleId="Listaszerbekezds">
    <w:name w:val="List Paragraph"/>
    <w:basedOn w:val="Norml"/>
    <w:uiPriority w:val="34"/>
    <w:qFormat/>
    <w:rsid w:val="00692840"/>
    <w:pPr>
      <w:ind w:left="720"/>
      <w:contextualSpacing/>
    </w:pPr>
  </w:style>
  <w:style w:type="paragraph" w:customStyle="1" w:styleId="lofej">
    <w:name w:val="Élofej"/>
    <w:basedOn w:val="Norml"/>
    <w:rsid w:val="00692840"/>
    <w:pPr>
      <w:widowControl w:val="0"/>
      <w:tabs>
        <w:tab w:val="center" w:pos="4536"/>
        <w:tab w:val="right" w:pos="9072"/>
      </w:tabs>
      <w:spacing w:after="0"/>
      <w:jc w:val="left"/>
    </w:pPr>
    <w:rPr>
      <w:rFonts w:ascii="Arial Narrow" w:hAnsi="Arial Narrow"/>
      <w:snapToGrid w:val="0"/>
      <w:sz w:val="24"/>
      <w:szCs w:val="20"/>
    </w:rPr>
  </w:style>
  <w:style w:type="paragraph" w:styleId="Szvegtrzsbehzssal2">
    <w:name w:val="Body Text Indent 2"/>
    <w:basedOn w:val="Norml"/>
    <w:link w:val="Szvegtrzsbehzssal2Char"/>
    <w:unhideWhenUsed/>
    <w:rsid w:val="00692840"/>
    <w:pPr>
      <w:spacing w:after="120" w:line="480" w:lineRule="auto"/>
      <w:ind w:left="283"/>
    </w:pPr>
  </w:style>
  <w:style w:type="character" w:customStyle="1" w:styleId="Szvegtrzsbehzssal2Char">
    <w:name w:val="Szövegtörzs behúzással 2 Char"/>
    <w:basedOn w:val="Bekezdsalapbettpusa"/>
    <w:link w:val="Szvegtrzsbehzssal2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paragraph" w:styleId="Szvegtrzsbehzssal3">
    <w:name w:val="Body Text Indent 3"/>
    <w:basedOn w:val="Norml"/>
    <w:link w:val="Szvegtrzsbehzssal3Char"/>
    <w:unhideWhenUsed/>
    <w:rsid w:val="00692840"/>
    <w:pPr>
      <w:spacing w:after="120"/>
      <w:ind w:left="283"/>
    </w:pPr>
    <w:rPr>
      <w:sz w:val="16"/>
      <w:szCs w:val="16"/>
    </w:rPr>
  </w:style>
  <w:style w:type="character" w:customStyle="1" w:styleId="Szvegtrzsbehzssal3Char">
    <w:name w:val="Szövegtörzs behúzással 3 Char"/>
    <w:basedOn w:val="Bekezdsalapbettpusa"/>
    <w:link w:val="Szvegtrzsbehzssal3"/>
    <w:rsid w:val="00692840"/>
    <w:rPr>
      <w:rFonts w:ascii="Calibri" w:eastAsia="Times New Roman" w:hAnsi="Calibri" w:cs="Calibri"/>
      <w:sz w:val="16"/>
      <w:szCs w:val="16"/>
      <w:lang w:val="hu-HU" w:eastAsia="hu-HU"/>
    </w:rPr>
  </w:style>
  <w:style w:type="paragraph" w:styleId="Szvegtrzsbehzssal">
    <w:name w:val="Body Text Indent"/>
    <w:basedOn w:val="Norml"/>
    <w:link w:val="SzvegtrzsbehzssalChar"/>
    <w:unhideWhenUsed/>
    <w:rsid w:val="00692840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rsid w:val="00692840"/>
    <w:rPr>
      <w:rFonts w:ascii="Calibri" w:eastAsia="Times New Roman" w:hAnsi="Calibri" w:cs="Calibri"/>
      <w:sz w:val="20"/>
      <w:szCs w:val="24"/>
      <w:lang w:val="hu-HU" w:eastAsia="hu-HU"/>
    </w:rPr>
  </w:style>
  <w:style w:type="paragraph" w:styleId="Szvegtrzs3">
    <w:name w:val="Body Text 3"/>
    <w:basedOn w:val="Norml"/>
    <w:link w:val="Szvegtrzs3Char"/>
    <w:rsid w:val="00692840"/>
    <w:pPr>
      <w:spacing w:after="0"/>
    </w:pPr>
    <w:rPr>
      <w:rFonts w:ascii="Arial" w:hAnsi="Arial" w:cs="Arial"/>
      <w:b/>
      <w:bCs/>
      <w:sz w:val="22"/>
    </w:rPr>
  </w:style>
  <w:style w:type="character" w:customStyle="1" w:styleId="Szvegtrzs3Char">
    <w:name w:val="Szövegtörzs 3 Char"/>
    <w:basedOn w:val="Bekezdsalapbettpusa"/>
    <w:link w:val="Szvegtrzs3"/>
    <w:rsid w:val="00692840"/>
    <w:rPr>
      <w:rFonts w:ascii="Arial" w:eastAsia="Times New Roman" w:hAnsi="Arial" w:cs="Arial"/>
      <w:b/>
      <w:bCs/>
      <w:szCs w:val="24"/>
      <w:lang w:val="hu-HU" w:eastAsia="hu-HU"/>
    </w:rPr>
  </w:style>
  <w:style w:type="paragraph" w:customStyle="1" w:styleId="Szvegtrzs21">
    <w:name w:val="Szövegtörzs 21"/>
    <w:basedOn w:val="Norml"/>
    <w:rsid w:val="00692840"/>
    <w:pPr>
      <w:widowControl w:val="0"/>
      <w:shd w:val="pct5" w:color="auto" w:fill="auto"/>
      <w:overflowPunct w:val="0"/>
      <w:autoSpaceDE w:val="0"/>
      <w:autoSpaceDN w:val="0"/>
      <w:adjustRightInd w:val="0"/>
      <w:spacing w:after="0"/>
      <w:ind w:left="810" w:hanging="426"/>
      <w:textAlignment w:val="baseline"/>
    </w:pPr>
    <w:rPr>
      <w:rFonts w:ascii="Arial" w:hAnsi="Arial"/>
      <w:sz w:val="24"/>
      <w:szCs w:val="20"/>
    </w:rPr>
  </w:style>
  <w:style w:type="paragraph" w:customStyle="1" w:styleId="modosHESZ">
    <w:name w:val="modosHESZ"/>
    <w:basedOn w:val="Norml"/>
    <w:qFormat/>
    <w:rsid w:val="00692840"/>
    <w:pPr>
      <w:tabs>
        <w:tab w:val="left" w:pos="426"/>
      </w:tabs>
      <w:ind w:left="426" w:hanging="426"/>
    </w:pPr>
    <w:rPr>
      <w:i/>
    </w:rPr>
  </w:style>
  <w:style w:type="paragraph" w:styleId="HTML-kntformzott">
    <w:name w:val="HTML Preformatted"/>
    <w:basedOn w:val="Norml"/>
    <w:link w:val="HTML-kntformzottChar"/>
    <w:uiPriority w:val="99"/>
    <w:semiHidden/>
    <w:unhideWhenUsed/>
    <w:rsid w:val="0069284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  <w:jc w:val="left"/>
    </w:pPr>
    <w:rPr>
      <w:rFonts w:ascii="Courier New" w:hAnsi="Courier New" w:cs="Courier New"/>
      <w:szCs w:val="20"/>
    </w:rPr>
  </w:style>
  <w:style w:type="character" w:customStyle="1" w:styleId="HTML-kntformzottChar">
    <w:name w:val="HTML-ként formázott Char"/>
    <w:basedOn w:val="Bekezdsalapbettpusa"/>
    <w:link w:val="HTML-kntformzott"/>
    <w:uiPriority w:val="99"/>
    <w:semiHidden/>
    <w:rsid w:val="00692840"/>
    <w:rPr>
      <w:rFonts w:ascii="Courier New" w:eastAsia="Times New Roman" w:hAnsi="Courier New" w:cs="Courier New"/>
      <w:sz w:val="20"/>
      <w:szCs w:val="20"/>
      <w:lang w:val="hu-HU" w:eastAsia="hu-HU"/>
    </w:rPr>
  </w:style>
  <w:style w:type="paragraph" w:styleId="Tartalomjegyzkcmsora">
    <w:name w:val="TOC Heading"/>
    <w:basedOn w:val="Cmsor1"/>
    <w:next w:val="Norml"/>
    <w:uiPriority w:val="39"/>
    <w:semiHidden/>
    <w:unhideWhenUsed/>
    <w:qFormat/>
    <w:rsid w:val="00692840"/>
    <w:pPr>
      <w:keepLines/>
      <w:numPr>
        <w:numId w:val="0"/>
      </w:numPr>
      <w:pBdr>
        <w:bottom w:val="none" w:sz="0" w:space="0" w:color="auto"/>
      </w:pBdr>
      <w:spacing w:before="480" w:after="0" w:line="276" w:lineRule="auto"/>
      <w:jc w:val="left"/>
      <w:outlineLvl w:val="9"/>
    </w:pPr>
    <w:rPr>
      <w:rFonts w:ascii="Cambria" w:hAnsi="Cambria" w:cs="Times New Roman"/>
      <w:caps w:val="0"/>
      <w:color w:val="365F91"/>
      <w:spacing w:val="0"/>
      <w:sz w:val="28"/>
      <w:szCs w:val="28"/>
    </w:rPr>
  </w:style>
  <w:style w:type="character" w:styleId="Kiemels2">
    <w:name w:val="Strong"/>
    <w:qFormat/>
    <w:rsid w:val="00692840"/>
    <w:rPr>
      <w:b/>
      <w:bCs/>
    </w:rPr>
  </w:style>
  <w:style w:type="paragraph" w:customStyle="1" w:styleId="modosulas">
    <w:name w:val="modosulas"/>
    <w:basedOn w:val="Norml"/>
    <w:qFormat/>
    <w:rsid w:val="00692840"/>
    <w:pPr>
      <w:spacing w:after="240"/>
      <w:ind w:left="709" w:hanging="284"/>
    </w:pPr>
    <w:rPr>
      <w:b/>
    </w:rPr>
  </w:style>
  <w:style w:type="paragraph" w:customStyle="1" w:styleId="modhesz2">
    <w:name w:val="modhesz2"/>
    <w:basedOn w:val="modosHESZ"/>
    <w:qFormat/>
    <w:rsid w:val="00692840"/>
    <w:pPr>
      <w:tabs>
        <w:tab w:val="clear" w:pos="426"/>
        <w:tab w:val="left" w:pos="567"/>
      </w:tabs>
      <w:spacing w:after="120"/>
      <w:ind w:left="567" w:firstLine="0"/>
    </w:pPr>
    <w:rPr>
      <w:b/>
      <w:i w:val="0"/>
    </w:rPr>
  </w:style>
  <w:style w:type="paragraph" w:customStyle="1" w:styleId="heszmod3">
    <w:name w:val="heszmod3"/>
    <w:basedOn w:val="Norml"/>
    <w:qFormat/>
    <w:rsid w:val="00692840"/>
    <w:pPr>
      <w:tabs>
        <w:tab w:val="left" w:pos="567"/>
      </w:tabs>
      <w:spacing w:after="120"/>
      <w:ind w:left="567" w:hanging="567"/>
    </w:pPr>
    <w:rPr>
      <w:b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header" Target="header5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header" Target="header4.xml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463</Words>
  <Characters>3198</Characters>
  <Application>Microsoft Office Word</Application>
  <DocSecurity>0</DocSecurity>
  <Lines>26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.</dc:creator>
  <cp:lastModifiedBy>Tretykó István</cp:lastModifiedBy>
  <cp:revision>2</cp:revision>
  <dcterms:created xsi:type="dcterms:W3CDTF">2015-04-04T07:14:00Z</dcterms:created>
  <dcterms:modified xsi:type="dcterms:W3CDTF">2015-04-04T07:14:00Z</dcterms:modified>
</cp:coreProperties>
</file>