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778"/>
        <w:gridCol w:w="1360"/>
        <w:gridCol w:w="1420"/>
        <w:gridCol w:w="1540"/>
        <w:gridCol w:w="1605"/>
      </w:tblGrid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  <w:t>3. melléklet</w:t>
            </w: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351E01" w:rsidP="00351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3/2019. (</w:t>
            </w:r>
            <w:r w:rsidR="004878B1"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</w:t>
            </w:r>
            <w:r w:rsidR="004878B1"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.) Önkormányzati rendelethez</w:t>
            </w:r>
          </w:p>
        </w:tc>
      </w:tr>
      <w:tr w:rsidR="004878B1" w:rsidRPr="004878B1" w:rsidTr="004878B1">
        <w:trPr>
          <w:trHeight w:val="375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Detk Községi Önkormányzat által ellátott kötelező feladatok,</w:t>
            </w: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proofErr w:type="gramStart"/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önként  vállalt</w:t>
            </w:r>
            <w:proofErr w:type="gramEnd"/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 feladatok, államigazgatási feladatok és önkormányzati feladatok</w:t>
            </w: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2018. </w:t>
            </w:r>
            <w:proofErr w:type="gramStart"/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évi  működési</w:t>
            </w:r>
            <w:proofErr w:type="gramEnd"/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 bevételei és kiadásai</w:t>
            </w: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(adatok forintban)</w:t>
            </w:r>
          </w:p>
        </w:tc>
      </w:tr>
      <w:tr w:rsidR="004878B1" w:rsidRPr="004878B1" w:rsidTr="004878B1">
        <w:trPr>
          <w:trHeight w:val="375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4878B1" w:rsidRPr="004878B1" w:rsidTr="004878B1">
        <w:trPr>
          <w:trHeight w:val="375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  <w:t>BEVÉTELEK</w:t>
            </w:r>
          </w:p>
        </w:tc>
      </w:tr>
      <w:tr w:rsidR="004878B1" w:rsidRPr="004878B1" w:rsidTr="004878B1">
        <w:trPr>
          <w:trHeight w:val="390"/>
        </w:trPr>
        <w:tc>
          <w:tcPr>
            <w:tcW w:w="10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</w:pPr>
          </w:p>
        </w:tc>
      </w:tr>
      <w:tr w:rsidR="004878B1" w:rsidRPr="004878B1" w:rsidTr="004878B1">
        <w:trPr>
          <w:trHeight w:val="198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Megnevezés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Működési célú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támogatások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</w:r>
            <w:proofErr w:type="spellStart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államháztar-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táson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belülről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Közhatalmi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bevételek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Működési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bevételek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Működési célú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átvett pénzeszközök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Összesen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KÖTELEZŐ FELADATOK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 által intézményi keretekben ellátott feladatok: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Detki Benedek Elek Óvoda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Óvodai nevelés ellátás, működtetési feladatai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-  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  4 584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  -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4 584    </w:t>
            </w:r>
          </w:p>
        </w:tc>
      </w:tr>
      <w:tr w:rsidR="004878B1" w:rsidRPr="004878B1" w:rsidTr="004878B1">
        <w:trPr>
          <w:trHeight w:val="58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Detki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BenedekElek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Óvoda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összesen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-  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4 584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  -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4 584    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Detk Önkormányzati Konyha</w:t>
            </w:r>
          </w:p>
        </w:tc>
      </w:tr>
      <w:tr w:rsidR="004878B1" w:rsidRPr="004878B1" w:rsidTr="004878B1">
        <w:trPr>
          <w:trHeight w:val="52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Gyermekétkeztetés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közenvelési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intézményben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4 295 371  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4 295 371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Munkahelyi étkeztetés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2 009 820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2 009 820    </w:t>
            </w:r>
          </w:p>
        </w:tc>
      </w:tr>
      <w:tr w:rsidR="004878B1" w:rsidRPr="004878B1" w:rsidTr="004878B1">
        <w:trPr>
          <w:trHeight w:val="52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Intézményen kívüli gyermekétkeztetés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48 333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Szociális étkeztetés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7 050 826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7 050 826    </w:t>
            </w:r>
          </w:p>
        </w:tc>
      </w:tr>
      <w:tr w:rsidR="004878B1" w:rsidRPr="004878B1" w:rsidTr="004878B1">
        <w:trPr>
          <w:trHeight w:val="900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Önkormányzatok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funkcóra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nem sorolható bevételei államháztartáson kívülről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576 580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576 580    </w:t>
            </w:r>
          </w:p>
        </w:tc>
      </w:tr>
      <w:tr w:rsidR="004878B1" w:rsidRPr="004878B1" w:rsidTr="004878B1">
        <w:trPr>
          <w:trHeight w:val="585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Detk Önkormányzati Konyha összesen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13 980 930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13 980 930    </w:t>
            </w:r>
          </w:p>
        </w:tc>
      </w:tr>
      <w:tr w:rsidR="004878B1" w:rsidRPr="004878B1" w:rsidTr="004878B1">
        <w:trPr>
          <w:trHeight w:val="117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Az önkormányzat által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 xml:space="preserve">irányított költségvetési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 xml:space="preserve">szervek működési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bevételei összesen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-    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13 985 514 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  -    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13 985 514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</w:tr>
      <w:tr w:rsidR="004878B1" w:rsidRPr="004878B1" w:rsidTr="004878B1">
        <w:trPr>
          <w:trHeight w:val="315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hu-HU"/>
              </w:rPr>
            </w:pPr>
          </w:p>
        </w:tc>
      </w:tr>
      <w:tr w:rsidR="004878B1" w:rsidRPr="004878B1" w:rsidTr="004878B1">
        <w:trPr>
          <w:trHeight w:val="171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lastRenderedPageBreak/>
              <w:t>Megnevezés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Működési célú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támogatások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államháztartáson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belülről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Közhatalmi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bevételek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Működési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bevételek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Működési célú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átvett pénzeszközök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Összesen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 által nem intézményi keretekben ellátott feladatok: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Önkormányzatok jogalkotó tevékenysége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12 000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37 923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49 923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Háziorvosi ellátás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21 780 100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71 699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21 851 799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Védőnői ellátás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4 420 700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4 420 700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Könyvtári szolgáltatások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  1 944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1 944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Közművelődés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150 000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150 000    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Köztemető-fenntartás és</w:t>
            </w: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br/>
              <w:t>működtetés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216 200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216 200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Házi segítségnyújtás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396 460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396 460    </w:t>
            </w:r>
          </w:p>
        </w:tc>
      </w:tr>
      <w:tr w:rsidR="004878B1" w:rsidRPr="004878B1" w:rsidTr="004878B1">
        <w:trPr>
          <w:trHeight w:val="9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Önkormányzati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vagyongazdálko-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br/>
            </w:r>
            <w:proofErr w:type="spellStart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dás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(lakóingatlan és nem lakó-</w:t>
            </w: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br/>
              <w:t>ingatlan üzemeltetése)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403 419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4 205 712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  -  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4 609 131    </w:t>
            </w:r>
          </w:p>
        </w:tc>
      </w:tr>
      <w:tr w:rsidR="004878B1" w:rsidRPr="004878B1" w:rsidTr="004878B1">
        <w:trPr>
          <w:trHeight w:val="9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Önkormányzatok funkcióra nem</w:t>
            </w: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sorolható bevételei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államháztar-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br/>
              <w:t xml:space="preserve">táson kívülről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166 386 128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454 500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1 000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000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167 840 628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Önkormányzatok elszámolásai a központi költségvetéssel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97 891 769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97 891 769    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Közfoglalkoztatás hosszabb időtávú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1 427 928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1 427 928    </w:t>
            </w:r>
          </w:p>
        </w:tc>
      </w:tr>
      <w:tr w:rsidR="004878B1" w:rsidRPr="004878B1" w:rsidTr="004878B1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Gyermekétkeztetés köznevelési intézményben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13 100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13 100    </w:t>
            </w:r>
          </w:p>
        </w:tc>
      </w:tr>
      <w:tr w:rsidR="004878B1" w:rsidRPr="004878B1" w:rsidTr="004878B1">
        <w:trPr>
          <w:trHeight w:val="102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Önkormányzat által nem int.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keretekben ellátott feladatok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működési bevételei összesen: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125 923 916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166 398 128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5 547 538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1 000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000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298 869 582    </w:t>
            </w:r>
          </w:p>
        </w:tc>
      </w:tr>
      <w:tr w:rsidR="004878B1" w:rsidRPr="004878B1" w:rsidTr="004878B1">
        <w:trPr>
          <w:trHeight w:val="58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Kötelező feladatok működési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bevételei összesen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125 923 916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166 398 128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19 533 052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1 000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000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312 855 096    </w:t>
            </w:r>
          </w:p>
        </w:tc>
      </w:tr>
      <w:tr w:rsidR="004878B1" w:rsidRPr="004878B1" w:rsidTr="004878B1">
        <w:trPr>
          <w:trHeight w:val="300"/>
        </w:trPr>
        <w:tc>
          <w:tcPr>
            <w:tcW w:w="10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ÖNKÉNT VÁLLALT FELADATOK</w:t>
            </w:r>
          </w:p>
        </w:tc>
      </w:tr>
      <w:tr w:rsidR="004878B1" w:rsidRPr="004878B1" w:rsidTr="004878B1">
        <w:trPr>
          <w:trHeight w:val="52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Egyéb szociális és </w:t>
            </w:r>
            <w:proofErr w:type="spellStart"/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pénzbeni</w:t>
            </w:r>
            <w:proofErr w:type="spellEnd"/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ellátások, támogatások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 -  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212 315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  671 200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883 515    </w:t>
            </w:r>
          </w:p>
        </w:tc>
      </w:tr>
      <w:tr w:rsidR="004878B1" w:rsidRPr="004878B1" w:rsidTr="004878B1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Lakáshoz jutást segítő támogatások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lang w:eastAsia="hu-HU"/>
              </w:rPr>
              <w:t xml:space="preserve">      500 400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 500 400    </w:t>
            </w:r>
          </w:p>
        </w:tc>
      </w:tr>
      <w:tr w:rsidR="004878B1" w:rsidRPr="004878B1" w:rsidTr="004878B1">
        <w:trPr>
          <w:trHeight w:val="58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Önként vállalt feladatok 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működési bevételei összesen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 -  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 -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712 715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  671 200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    1 383 915    </w:t>
            </w:r>
          </w:p>
        </w:tc>
      </w:tr>
      <w:tr w:rsidR="004878B1" w:rsidRPr="004878B1" w:rsidTr="004878B1">
        <w:trPr>
          <w:trHeight w:val="117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lastRenderedPageBreak/>
              <w:t xml:space="preserve">KÖTELEZŐ </w:t>
            </w:r>
            <w:proofErr w:type="gramStart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ÉS</w:t>
            </w:r>
            <w:proofErr w:type="gramEnd"/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 xml:space="preserve"> ÖNKÉNT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VÁLLALT FELADATOK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MŰKÖDÉSI BEVÉTELEI</w:t>
            </w:r>
            <w:r w:rsidRPr="004878B1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br/>
              <w:t>ÖSSZESEN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125 923 916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166 398 128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20 245 767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1 671 200  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8B1" w:rsidRPr="004878B1" w:rsidRDefault="004878B1" w:rsidP="0048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4878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314 239 011    </w:t>
            </w:r>
          </w:p>
        </w:tc>
      </w:tr>
    </w:tbl>
    <w:p w:rsidR="009C64AE" w:rsidRDefault="009C64AE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p w:rsidR="00FE2065" w:rsidRDefault="00FE2065" w:rsidP="004878B1">
      <w:pPr>
        <w:ind w:left="142"/>
      </w:pPr>
    </w:p>
    <w:tbl>
      <w:tblPr>
        <w:tblW w:w="10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2"/>
        <w:gridCol w:w="1300"/>
        <w:gridCol w:w="1100"/>
        <w:gridCol w:w="1340"/>
        <w:gridCol w:w="1240"/>
        <w:gridCol w:w="1266"/>
        <w:gridCol w:w="892"/>
      </w:tblGrid>
      <w:tr w:rsidR="00FE2065" w:rsidRPr="00D936C3" w:rsidTr="005E4E76">
        <w:trPr>
          <w:trHeight w:val="315"/>
        </w:trPr>
        <w:tc>
          <w:tcPr>
            <w:tcW w:w="10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lastRenderedPageBreak/>
              <w:t>KIADÁSOK</w:t>
            </w:r>
          </w:p>
        </w:tc>
      </w:tr>
      <w:tr w:rsidR="00FE2065" w:rsidRPr="00D936C3" w:rsidTr="005E4E76">
        <w:trPr>
          <w:trHeight w:val="22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FE2065" w:rsidRPr="00D936C3" w:rsidTr="005E4E76">
        <w:trPr>
          <w:trHeight w:val="765"/>
        </w:trPr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Személyi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juttatások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Járulékok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Dologi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kiadások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Pénzeszk.-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átadás, 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segélyek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Összesen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Lét-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szám</w:t>
            </w:r>
          </w:p>
        </w:tc>
      </w:tr>
      <w:tr w:rsidR="00FE2065" w:rsidRPr="00D936C3" w:rsidTr="005E4E76">
        <w:trPr>
          <w:trHeight w:val="300"/>
        </w:trPr>
        <w:tc>
          <w:tcPr>
            <w:tcW w:w="924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KÖTELEZŐ FELADATOK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924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Önkormányzat által intézményi keretekben ellátott feladatok: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924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Detki Benedek Elek Óvoda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Óvodai nevelés szakmai 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feladatai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25 105 862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4 937 307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271 244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-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30 314 413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</w:tr>
      <w:tr w:rsidR="00FE2065" w:rsidRPr="00D936C3" w:rsidTr="005E4E76">
        <w:trPr>
          <w:trHeight w:val="78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Sajátos nevelési igényű gyermekek óvodai nevelésének, ellátásának szakmai feladatai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16 128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      11 088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416 000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443 216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Óvodai nevelés működtetési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feladatai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3 175 720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-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3 175 720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Detki Benedek Elek Óvoda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 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25 121 990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4 948 395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  3 862 964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-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33 933 349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6</w:t>
            </w:r>
          </w:p>
        </w:tc>
      </w:tr>
      <w:tr w:rsidR="00FE2065" w:rsidRPr="00D936C3" w:rsidTr="005E4E76">
        <w:trPr>
          <w:trHeight w:val="300"/>
        </w:trPr>
        <w:tc>
          <w:tcPr>
            <w:tcW w:w="1014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Detk Önkormányzati Konyha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Gyermekétkeztetés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közenvelési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intézményben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      6 722 657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1 389 541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11 954 177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20 066 375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Munkahelyi étkeztetés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3 475 449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    719 395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6 046 201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10 241 045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Szociális étkeztetés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6 109 024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1 267 374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10 668 530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18 044 928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Intézményen kívüli gyermekétkeztetés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154 201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      31 912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262 986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449 099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Detk Önkormányzati Konyha 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16 461 331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3 408 222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28 931 894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            -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48 801 447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       9    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103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Az önkormányzat által 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irányított költségvetési 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 xml:space="preserve">szervek működési 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kiadásai 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41 583 321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8 356 617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32 794 858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            -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82 734 796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       15    </w:t>
            </w:r>
          </w:p>
        </w:tc>
      </w:tr>
      <w:tr w:rsidR="00FE2065" w:rsidRPr="00D936C3" w:rsidTr="005E4E76">
        <w:trPr>
          <w:trHeight w:val="300"/>
        </w:trPr>
        <w:tc>
          <w:tcPr>
            <w:tcW w:w="924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Önkormányzat által nem intézményi keretekben ellátott feladatok: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Önkormányzatok jogalkotó tevékenysége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7 243 447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1 412 274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9 145 665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29 262 038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47 063 424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Háziorvosi ellátás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16 687 889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3 214 336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6 943 097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1 272 000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28 117 322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Fogorvosi ellátás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2 641 080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2 641 080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Védőnői ellátás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3 765 724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728 861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721 099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5 215 684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gram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Ifjúság-egészségügyi gondozás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360 000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360 000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Közművelődés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2 969 467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    635 129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3 649 492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7 254 088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1,5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Múzeumi kiállítási tevékenység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863 081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863 081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Könyvtári állomány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gyarapítása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523 073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523 073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Könyvtári szolgáltatások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4 935 239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    971 310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1 620 854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7 527 403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Köztemető-fenntartás és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működtetés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1 568 202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308 869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1 373 182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3 250 253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1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Községgazdálkodás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18 403 868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 xml:space="preserve">          3 645 987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11 752 407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33 802 262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</w:tr>
      <w:tr w:rsidR="00FE2065" w:rsidRPr="00D936C3" w:rsidTr="005E4E76">
        <w:trPr>
          <w:trHeight w:val="78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Önkormányzati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vagyongazdálko-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dás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(lakóingatlan és nem lakó-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ingatlan üzemeltetése)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1 814 634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340 538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8 302 287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10 457 459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Állat-egészségügy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622 300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622 300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Zöldterület-kezelés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4 924 740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4 924 740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Közfoglalkoztatás hosszú távú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1 685 080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166 187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107 165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1 958 432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Közutak, hidak üzemeltetése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898 508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898 508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Közvilágítás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3 368 195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3 368 195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Háziorvosi ügyeleti ellátás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638 027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638 027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Házi segítségnyújtás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2 535 621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499 207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22 360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3 057 188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1    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Nem veszélyes hulladék begyűjtése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8 835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8 835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Gyermekétkeztetés köznevelési intézményben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1 712 023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1 712 023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Központi költségvetési befizetések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70 477 187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Család- és gyermekjóléti szolgáltatás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26 500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2 384 880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2 411 380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3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Sportlétesítmények működtetése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1 314 650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262 870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5 215 547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6 793 067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Gyermekvédelmi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pénbeli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természetbeni ellátások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334 240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334 240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a) kiegészítő gyermekvédelmi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75 240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78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b</w:t>
            </w:r>
            <w:proofErr w:type="gram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)rendszeres</w:t>
            </w:r>
            <w:proofErr w:type="gram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gyermekvédelmi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ked-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  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vezmény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egyszeri kiegészítése 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    (Erzsébet-utalvány)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259 000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78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Egyéb szociális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pénbeli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és természetbeni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ellátsok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,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770 210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770 210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a) települési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306 210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b) temetési segély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464 000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99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Önkormányzat által nem int.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keretekben ellátott feladatok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működési kiadásai összesen: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   62 923 821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12 185 568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     64 792 655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105 147 417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245 049 461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26    </w:t>
            </w:r>
          </w:p>
        </w:tc>
      </w:tr>
      <w:tr w:rsidR="00FE2065" w:rsidRPr="00D936C3" w:rsidTr="005E4E76">
        <w:trPr>
          <w:trHeight w:val="390"/>
        </w:trPr>
        <w:tc>
          <w:tcPr>
            <w:tcW w:w="924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ÖNKÉNT VÁLLALT FELADATOK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Gyermekvédelmi pénzbeli és 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 xml:space="preserve">természetbeni ellátások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-  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-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-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142 780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142 780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gyermekétkeztetés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142 780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Egyéb szociális pénzbeli és </w:t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ter-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</w:r>
            <w:proofErr w:type="spellStart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mészetbeni</w:t>
            </w:r>
            <w:proofErr w:type="spellEnd"/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ellátás,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5 944 905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5 944 905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78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>a) egyéb, az Önkormányzat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rendeletében megállapított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juttatás: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-  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-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-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1 318 067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b) önkormányzat által saját hatáskörben adott ellátás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3 036 882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c) működési célú kölcsön háztartásoknak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280 000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d) működési célú támogatások háztartások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1 309 956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Civil szervezetek működési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794 450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794 450    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Sport-és szabadidősport</w:t>
            </w: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br/>
              <w:t>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6 254 445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6 254 445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Egyházak közösségi és hitéleti tevékenységének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367 462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367 462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- </w:t>
            </w:r>
          </w:p>
        </w:tc>
      </w:tr>
      <w:tr w:rsidR="00FE2065" w:rsidRPr="00D936C3" w:rsidTr="005E4E76">
        <w:trPr>
          <w:trHeight w:val="40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Lakáshoz jutást segítő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-  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300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FE2065" w:rsidRPr="00D936C3" w:rsidTr="005E4E76">
        <w:trPr>
          <w:trHeight w:val="5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Önként vállalt feladatok 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működési kiadásai 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-  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               -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  -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13 504 042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 xml:space="preserve">    13 504 042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-      </w:t>
            </w:r>
          </w:p>
        </w:tc>
      </w:tr>
      <w:tr w:rsidR="00FE2065" w:rsidRPr="00D936C3" w:rsidTr="005E4E76">
        <w:trPr>
          <w:trHeight w:val="1125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KÖTELEZŐ </w:t>
            </w:r>
            <w:proofErr w:type="gramStart"/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ÉS</w:t>
            </w:r>
            <w:proofErr w:type="gramEnd"/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ÖNKÉNT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VÁLLALT FELADATOK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MŰKÖDÉSI KIADÁSAI</w:t>
            </w:r>
            <w:r w:rsidRPr="00D936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br/>
              <w:t>ÖSSZESEN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 104 507 142   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20 542 185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     97 587 513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118 651 459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 xml:space="preserve">           341 288 299   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065" w:rsidRPr="00D936C3" w:rsidRDefault="00FE2065" w:rsidP="005E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D936C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41    </w:t>
            </w:r>
          </w:p>
        </w:tc>
      </w:tr>
    </w:tbl>
    <w:p w:rsidR="00FE2065" w:rsidRDefault="00FE2065" w:rsidP="004878B1">
      <w:pPr>
        <w:ind w:left="142"/>
      </w:pPr>
      <w:bookmarkStart w:id="0" w:name="_GoBack"/>
      <w:bookmarkEnd w:id="0"/>
    </w:p>
    <w:sectPr w:rsidR="00FE2065" w:rsidSect="004878B1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B1"/>
    <w:rsid w:val="00351E01"/>
    <w:rsid w:val="004878B1"/>
    <w:rsid w:val="009C64AE"/>
    <w:rsid w:val="00EC596B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1358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3</cp:revision>
  <dcterms:created xsi:type="dcterms:W3CDTF">2019-04-24T08:11:00Z</dcterms:created>
  <dcterms:modified xsi:type="dcterms:W3CDTF">2019-05-17T09:30:00Z</dcterms:modified>
</cp:coreProperties>
</file>