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88DE2" w14:textId="02360560" w:rsidR="0089676E" w:rsidRPr="0033275C" w:rsidRDefault="00C66C1D" w:rsidP="0089676E">
      <w:pPr>
        <w:spacing w:after="80" w:line="240" w:lineRule="auto"/>
        <w:jc w:val="center"/>
        <w:rPr>
          <w:rFonts w:ascii="Times" w:eastAsia="Times New Roman" w:hAnsi="Times" w:cs="Times"/>
          <w:b/>
          <w:bCs/>
          <w:color w:val="000000"/>
          <w:sz w:val="32"/>
          <w:szCs w:val="32"/>
          <w:lang w:eastAsia="hu-HU"/>
        </w:rPr>
      </w:pPr>
      <w:r w:rsidRPr="0033275C">
        <w:rPr>
          <w:rFonts w:ascii="Times" w:eastAsia="Times New Roman" w:hAnsi="Times" w:cs="Times"/>
          <w:b/>
          <w:bCs/>
          <w:color w:val="000000"/>
          <w:sz w:val="32"/>
          <w:szCs w:val="32"/>
          <w:lang w:eastAsia="hu-HU"/>
        </w:rPr>
        <w:t>INDOKOLÁS</w:t>
      </w:r>
    </w:p>
    <w:p w14:paraId="447A0CC0" w14:textId="77777777" w:rsidR="0089676E" w:rsidRDefault="0089676E" w:rsidP="0089676E">
      <w:pPr>
        <w:spacing w:after="8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</w:p>
    <w:p w14:paraId="79F8DC9C" w14:textId="7D1BC8EA" w:rsidR="0089676E" w:rsidRDefault="0089676E" w:rsidP="0089676E">
      <w:pPr>
        <w:spacing w:after="8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</w:p>
    <w:p w14:paraId="52E6E886" w14:textId="586D1FB4" w:rsidR="0089676E" w:rsidRPr="0089676E" w:rsidRDefault="00181E86" w:rsidP="0089676E">
      <w:pPr>
        <w:spacing w:after="0" w:line="240" w:lineRule="auto"/>
        <w:jc w:val="both"/>
        <w:rPr>
          <w:rFonts w:ascii="Times" w:eastAsia="Times New Roman" w:hAnsi="Times" w:cs="Times"/>
          <w:b/>
          <w:bCs/>
          <w:sz w:val="24"/>
          <w:szCs w:val="24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Helyi adó rendeletek felülvizsgálata</w:t>
      </w:r>
    </w:p>
    <w:p w14:paraId="6AFF69FD" w14:textId="639210E9" w:rsidR="00181E86" w:rsidRDefault="00181E86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</w:p>
    <w:p w14:paraId="7F7672D7" w14:textId="567DB0CC" w:rsidR="00181E86" w:rsidRDefault="00181E86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  <w:r>
        <w:rPr>
          <w:rFonts w:ascii="Times" w:eastAsia="Calibri" w:hAnsi="Times" w:cs="Times"/>
          <w:b/>
          <w:bCs/>
          <w:sz w:val="24"/>
          <w:szCs w:val="24"/>
        </w:rPr>
        <w:t xml:space="preserve">November végéig kell a képviselő-testületnek felülvizsgálnia a helyi adó rendeleteket és mértéküket. </w:t>
      </w:r>
    </w:p>
    <w:p w14:paraId="2DCF8FBD" w14:textId="3E0E8CB8" w:rsidR="00181E86" w:rsidRDefault="00181E86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</w:p>
    <w:p w14:paraId="4F393B0C" w14:textId="1D86F080" w:rsidR="00C66C1D" w:rsidRDefault="00C66C1D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  <w:r>
        <w:rPr>
          <w:rFonts w:ascii="Times" w:eastAsia="Calibri" w:hAnsi="Times" w:cs="Times"/>
          <w:b/>
          <w:bCs/>
          <w:sz w:val="24"/>
          <w:szCs w:val="24"/>
        </w:rPr>
        <w:t>Jelenleg:</w:t>
      </w:r>
    </w:p>
    <w:p w14:paraId="5CC511F9" w14:textId="77777777" w:rsidR="00C66C1D" w:rsidRDefault="00C66C1D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</w:p>
    <w:p w14:paraId="2EF4670A" w14:textId="1BD7BA30" w:rsidR="00181E86" w:rsidRDefault="00181E86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  <w:r>
        <w:rPr>
          <w:rFonts w:ascii="Times" w:eastAsia="Calibri" w:hAnsi="Times" w:cs="Times"/>
          <w:b/>
          <w:bCs/>
          <w:sz w:val="24"/>
          <w:szCs w:val="24"/>
        </w:rPr>
        <w:t>Kommunális adó</w:t>
      </w:r>
      <w:r w:rsidR="00230DF0">
        <w:rPr>
          <w:rFonts w:ascii="Times" w:eastAsia="Calibri" w:hAnsi="Times" w:cs="Times"/>
          <w:b/>
          <w:bCs/>
          <w:sz w:val="24"/>
          <w:szCs w:val="24"/>
        </w:rPr>
        <w:t xml:space="preserve">: </w:t>
      </w:r>
      <w:r w:rsidR="00C66C1D">
        <w:rPr>
          <w:rFonts w:ascii="Times" w:eastAsia="Calibri" w:hAnsi="Times" w:cs="Times"/>
          <w:b/>
          <w:bCs/>
          <w:sz w:val="24"/>
          <w:szCs w:val="24"/>
        </w:rPr>
        <w:t xml:space="preserve">5000 Ft </w:t>
      </w:r>
    </w:p>
    <w:p w14:paraId="7CD32F3D" w14:textId="765B3C29" w:rsidR="00230DF0" w:rsidRDefault="00230DF0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  <w:r>
        <w:rPr>
          <w:rFonts w:ascii="Times" w:eastAsia="Calibri" w:hAnsi="Times" w:cs="Times"/>
          <w:b/>
          <w:bCs/>
          <w:sz w:val="24"/>
          <w:szCs w:val="24"/>
        </w:rPr>
        <w:t>Iparűzési adó:</w:t>
      </w:r>
      <w:r w:rsidR="0092786A">
        <w:rPr>
          <w:rFonts w:ascii="Times" w:eastAsia="Calibri" w:hAnsi="Times" w:cs="Times"/>
          <w:b/>
          <w:bCs/>
          <w:sz w:val="24"/>
          <w:szCs w:val="24"/>
        </w:rPr>
        <w:t xml:space="preserve"> </w:t>
      </w:r>
      <w:r w:rsidR="00C66C1D">
        <w:rPr>
          <w:rFonts w:ascii="Times" w:eastAsia="Calibri" w:hAnsi="Times" w:cs="Times"/>
          <w:b/>
          <w:bCs/>
          <w:sz w:val="24"/>
          <w:szCs w:val="24"/>
        </w:rPr>
        <w:t>2</w:t>
      </w:r>
      <w:r w:rsidR="0092786A">
        <w:rPr>
          <w:rFonts w:ascii="Times" w:eastAsia="Calibri" w:hAnsi="Times" w:cs="Times"/>
          <w:b/>
          <w:bCs/>
          <w:sz w:val="24"/>
          <w:szCs w:val="24"/>
        </w:rPr>
        <w:t>%</w:t>
      </w:r>
    </w:p>
    <w:p w14:paraId="35955D7C" w14:textId="251FE57C" w:rsidR="00181E86" w:rsidRDefault="00181E86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</w:p>
    <w:p w14:paraId="53B391CC" w14:textId="3DD6E0A5" w:rsidR="00C66C1D" w:rsidRDefault="00C66C1D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  <w:r>
        <w:rPr>
          <w:rFonts w:ascii="Times" w:eastAsia="Calibri" w:hAnsi="Times" w:cs="Times"/>
          <w:b/>
          <w:bCs/>
          <w:sz w:val="24"/>
          <w:szCs w:val="24"/>
        </w:rPr>
        <w:t>Egyéb helyi adó nincs</w:t>
      </w:r>
    </w:p>
    <w:p w14:paraId="7774F7F9" w14:textId="5D5A0A16" w:rsidR="00C66C1D" w:rsidRDefault="00C66C1D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</w:p>
    <w:p w14:paraId="6241C6EE" w14:textId="45BD8E93" w:rsidR="00C66C1D" w:rsidRDefault="00C66C1D" w:rsidP="0089676E">
      <w:pPr>
        <w:spacing w:after="80" w:line="240" w:lineRule="auto"/>
        <w:rPr>
          <w:rFonts w:ascii="Times" w:eastAsia="Calibri" w:hAnsi="Times" w:cs="Times"/>
          <w:b/>
          <w:bCs/>
          <w:sz w:val="24"/>
          <w:szCs w:val="24"/>
        </w:rPr>
      </w:pPr>
      <w:r>
        <w:rPr>
          <w:rFonts w:ascii="Times" w:eastAsia="Calibri" w:hAnsi="Times" w:cs="Times"/>
          <w:b/>
          <w:bCs/>
          <w:sz w:val="24"/>
          <w:szCs w:val="24"/>
        </w:rPr>
        <w:t>Lehetséges Idegenforgalmi adó bevezetése a megnövekedett idegenforgalom miatt a környező településekhez igazodva 300 Ft/vendégéjszaka/személy</w:t>
      </w:r>
      <w:r w:rsidR="0033275C">
        <w:rPr>
          <w:rFonts w:ascii="Times" w:eastAsia="Calibri" w:hAnsi="Times" w:cs="Times"/>
          <w:b/>
          <w:bCs/>
          <w:sz w:val="24"/>
          <w:szCs w:val="24"/>
        </w:rPr>
        <w:t>.</w:t>
      </w:r>
    </w:p>
    <w:p w14:paraId="00FA849A" w14:textId="25BDBFD8" w:rsidR="0089676E" w:rsidRDefault="0089676E">
      <w:pPr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7B758846" w14:textId="3AB58B8E" w:rsidR="0089676E" w:rsidRDefault="00C66C1D">
      <w:pPr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Vöröstó, 2020. 11. 16.</w:t>
      </w:r>
    </w:p>
    <w:p w14:paraId="3F504CF5" w14:textId="0122E9D4" w:rsidR="0089676E" w:rsidRDefault="0089676E">
      <w:pPr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337110D4" w14:textId="77777777" w:rsidR="0089676E" w:rsidRDefault="0089676E">
      <w:pPr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BD85392" w14:textId="4243461A" w:rsidR="0089676E" w:rsidRDefault="0089676E"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ab/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ab/>
      </w:r>
      <w:r w:rsidR="00C66C1D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Fekete-Tracz Gabriella </w:t>
      </w:r>
      <w:proofErr w:type="gramStart"/>
      <w:r w:rsidR="00C66C1D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polgármester </w:t>
      </w:r>
      <w:proofErr w:type="gramEnd"/>
    </w:p>
    <w:sectPr w:rsidR="00896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26A15"/>
    <w:multiLevelType w:val="multilevel"/>
    <w:tmpl w:val="0624FF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84717"/>
    <w:multiLevelType w:val="multilevel"/>
    <w:tmpl w:val="FDAC6C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4267B"/>
    <w:multiLevelType w:val="multilevel"/>
    <w:tmpl w:val="0198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E1BC2"/>
    <w:multiLevelType w:val="hybridMultilevel"/>
    <w:tmpl w:val="ECC4C93A"/>
    <w:lvl w:ilvl="0" w:tplc="85848A38">
      <w:start w:val="2"/>
      <w:numFmt w:val="decimal"/>
      <w:lvlText w:val="%1."/>
      <w:lvlJc w:val="left"/>
      <w:pPr>
        <w:ind w:left="720" w:hanging="360"/>
      </w:pPr>
      <w:rPr>
        <w:rFonts w:cs="Times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25A61"/>
    <w:multiLevelType w:val="multilevel"/>
    <w:tmpl w:val="F8821D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955B24"/>
    <w:multiLevelType w:val="hybridMultilevel"/>
    <w:tmpl w:val="73366E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2"/>
    <w:lvlOverride w:ilvl="0">
      <w:startOverride w:val="2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6E"/>
    <w:rsid w:val="00181E86"/>
    <w:rsid w:val="00230DF0"/>
    <w:rsid w:val="002D5E57"/>
    <w:rsid w:val="0033275C"/>
    <w:rsid w:val="0089676E"/>
    <w:rsid w:val="0092786A"/>
    <w:rsid w:val="00981C41"/>
    <w:rsid w:val="00C66C1D"/>
    <w:rsid w:val="00C833D3"/>
    <w:rsid w:val="00F5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0A66"/>
  <w15:chartTrackingRefBased/>
  <w15:docId w15:val="{314C4176-F203-4FE2-9CD4-E5A211EA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6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3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59314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3099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387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2020-11-18T08:01:00Z</dcterms:created>
  <dcterms:modified xsi:type="dcterms:W3CDTF">2020-11-18T08:02:00Z</dcterms:modified>
</cp:coreProperties>
</file>