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6DE" w:rsidRPr="00B736DE" w:rsidRDefault="00B736DE" w:rsidP="00B736DE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B736DE">
        <w:rPr>
          <w:rFonts w:ascii="Times New Roman" w:eastAsia="Times New Roman" w:hAnsi="Times New Roman" w:cs="Times New Roman"/>
          <w:iCs/>
          <w:sz w:val="24"/>
          <w:szCs w:val="24"/>
        </w:rPr>
        <w:t xml:space="preserve">1. melléklet </w:t>
      </w:r>
      <w:proofErr w:type="gramStart"/>
      <w:r w:rsidRPr="00B736DE">
        <w:rPr>
          <w:rFonts w:ascii="Times New Roman" w:eastAsia="Times New Roman" w:hAnsi="Times New Roman" w:cs="Times New Roman"/>
          <w:iCs/>
          <w:sz w:val="24"/>
          <w:szCs w:val="24"/>
        </w:rPr>
        <w:t xml:space="preserve">a  </w:t>
      </w:r>
      <w:bookmarkStart w:id="0" w:name="_Hlk502759610"/>
      <w:r w:rsidRPr="00B736DE">
        <w:rPr>
          <w:rFonts w:ascii="Times New Roman" w:eastAsia="Times New Roman" w:hAnsi="Times New Roman" w:cs="Times New Roman"/>
          <w:iCs/>
          <w:sz w:val="24"/>
          <w:szCs w:val="24"/>
        </w:rPr>
        <w:t>20</w:t>
      </w:r>
      <w:proofErr w:type="gramEnd"/>
      <w:r w:rsidRPr="00B736DE">
        <w:rPr>
          <w:rFonts w:ascii="Times New Roman" w:eastAsia="Times New Roman" w:hAnsi="Times New Roman" w:cs="Times New Roman"/>
          <w:iCs/>
          <w:sz w:val="24"/>
          <w:szCs w:val="24"/>
        </w:rPr>
        <w:t>/2017. (XII. 22.) önkormányzati rendelethez</w:t>
      </w:r>
      <w:bookmarkEnd w:id="0"/>
    </w:p>
    <w:p w:rsidR="00B736DE" w:rsidRPr="00B736DE" w:rsidRDefault="00B736DE" w:rsidP="00B736DE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36DE" w:rsidRPr="00B736DE" w:rsidRDefault="00B736DE" w:rsidP="00B736DE">
      <w:pPr>
        <w:tabs>
          <w:tab w:val="center" w:pos="2268"/>
          <w:tab w:val="center" w:pos="737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36DE">
        <w:rPr>
          <w:rFonts w:ascii="Times New Roman" w:eastAsia="Times New Roman" w:hAnsi="Times New Roman" w:cs="Times New Roman"/>
          <w:b/>
          <w:bCs/>
          <w:sz w:val="24"/>
          <w:szCs w:val="24"/>
        </w:rPr>
        <w:t>I) BELTERÜLET</w:t>
      </w:r>
    </w:p>
    <w:p w:rsidR="00B736DE" w:rsidRPr="00B736DE" w:rsidRDefault="00B736DE" w:rsidP="00B736DE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424"/>
        <w:gridCol w:w="481"/>
        <w:gridCol w:w="1500"/>
        <w:gridCol w:w="851"/>
        <w:gridCol w:w="1334"/>
        <w:gridCol w:w="1986"/>
        <w:gridCol w:w="2979"/>
      </w:tblGrid>
      <w:tr w:rsidR="00B736DE" w:rsidRPr="00B736DE" w:rsidTr="00713AF8">
        <w:trPr>
          <w:trHeight w:val="269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500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334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1986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979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</w:tr>
      <w:tr w:rsidR="00B736DE" w:rsidRPr="00B736DE" w:rsidTr="00713AF8">
        <w:trPr>
          <w:trHeight w:val="274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1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Ssz</w:t>
            </w:r>
          </w:p>
        </w:tc>
        <w:tc>
          <w:tcPr>
            <w:tcW w:w="1500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Cím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Ház sz.</w:t>
            </w:r>
          </w:p>
        </w:tc>
        <w:tc>
          <w:tcPr>
            <w:tcW w:w="1334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Hrsz</w:t>
            </w:r>
          </w:p>
        </w:tc>
        <w:tc>
          <w:tcPr>
            <w:tcW w:w="1986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Funkció</w:t>
            </w:r>
          </w:p>
        </w:tc>
        <w:tc>
          <w:tcPr>
            <w:tcW w:w="2979" w:type="dxa"/>
            <w:shd w:val="clear" w:color="auto" w:fill="D9D9D9"/>
            <w:vAlign w:val="center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Megjegyzés</w:t>
            </w: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0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00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55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00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00" w:type="dxa"/>
          </w:tcPr>
          <w:p w:rsidR="00B736DE" w:rsidRPr="00B736DE" w:rsidRDefault="00B736DE" w:rsidP="00B736D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36DE" w:rsidRPr="00B736DE" w:rsidRDefault="00B736DE" w:rsidP="00B736D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90/1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36DE" w:rsidRPr="00B736DE" w:rsidRDefault="00B736DE" w:rsidP="00B736D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36DE" w:rsidRPr="00B736DE" w:rsidRDefault="00B736DE" w:rsidP="00B736D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36DE" w:rsidRPr="00B736DE" w:rsidRDefault="00B736DE" w:rsidP="00B736D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36DE" w:rsidRPr="00B736DE" w:rsidRDefault="00B736DE" w:rsidP="00B736DE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B736DE">
              <w:rPr>
                <w:rFonts w:ascii="Calibri" w:eastAsia="Calibri" w:hAnsi="Calibri" w:cs="Times New Roman"/>
              </w:rPr>
              <w:t>Kossuth utca</w:t>
            </w: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Lakóépület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36DE" w:rsidRPr="00B736DE" w:rsidRDefault="00B736DE" w:rsidP="00B736D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Kőkereszt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36DE" w:rsidRPr="00B736DE" w:rsidRDefault="00B736DE" w:rsidP="00B736D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Kőkereszt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36DE" w:rsidRPr="00B736DE" w:rsidTr="00713AF8">
        <w:trPr>
          <w:trHeight w:val="240"/>
        </w:trPr>
        <w:tc>
          <w:tcPr>
            <w:tcW w:w="424" w:type="dxa"/>
            <w:shd w:val="clear" w:color="auto" w:fill="D9D9D9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B736DE" w:rsidRPr="00B736DE" w:rsidRDefault="00B736DE" w:rsidP="00B736D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51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986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36DE">
              <w:rPr>
                <w:rFonts w:ascii="Times New Roman" w:eastAsia="Times New Roman" w:hAnsi="Times New Roman" w:cs="Times New Roman"/>
                <w:sz w:val="24"/>
                <w:szCs w:val="24"/>
              </w:rPr>
              <w:t>Kőkereszt</w:t>
            </w:r>
          </w:p>
        </w:tc>
        <w:tc>
          <w:tcPr>
            <w:tcW w:w="2979" w:type="dxa"/>
          </w:tcPr>
          <w:p w:rsidR="00B736DE" w:rsidRPr="00B736DE" w:rsidRDefault="00B736DE" w:rsidP="00B736DE">
            <w:pPr>
              <w:tabs>
                <w:tab w:val="center" w:pos="2268"/>
                <w:tab w:val="center" w:pos="7371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736DE" w:rsidRPr="00B736DE" w:rsidRDefault="00B736DE" w:rsidP="00B736DE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36DE" w:rsidRPr="00B736DE" w:rsidRDefault="00B736DE" w:rsidP="00B736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B736DE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Keresztek</w:t>
      </w:r>
    </w:p>
    <w:p w:rsidR="00B736DE" w:rsidRPr="00B736DE" w:rsidRDefault="00B736DE" w:rsidP="00B736DE">
      <w:pPr>
        <w:spacing w:after="200" w:line="276" w:lineRule="auto"/>
        <w:jc w:val="both"/>
        <w:rPr>
          <w:rFonts w:ascii="Calibri" w:eastAsia="Calibri" w:hAnsi="Calibri" w:cs="Times New Roman"/>
          <w:lang w:val="en-GB"/>
        </w:rPr>
      </w:pPr>
      <w:proofErr w:type="spellStart"/>
      <w:r w:rsidRPr="00B736DE">
        <w:rPr>
          <w:rFonts w:ascii="Calibri" w:eastAsia="Calibri" w:hAnsi="Calibri" w:cs="Times New Roman"/>
          <w:lang w:val="en-GB"/>
        </w:rPr>
        <w:t>Kossuth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utca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37 </w:t>
      </w:r>
      <w:proofErr w:type="spellStart"/>
      <w:r w:rsidRPr="00B736DE">
        <w:rPr>
          <w:rFonts w:ascii="Calibri" w:eastAsia="Calibri" w:hAnsi="Calibri" w:cs="Times New Roman"/>
          <w:lang w:val="en-GB"/>
        </w:rPr>
        <w:t>előtt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, </w:t>
      </w:r>
      <w:proofErr w:type="spellStart"/>
      <w:r w:rsidRPr="00B736DE">
        <w:rPr>
          <w:rFonts w:ascii="Calibri" w:eastAsia="Calibri" w:hAnsi="Calibri" w:cs="Times New Roman"/>
          <w:lang w:val="en-GB"/>
        </w:rPr>
        <w:t>későbarokk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1810 </w:t>
      </w:r>
      <w:proofErr w:type="spellStart"/>
      <w:r w:rsidRPr="00B736DE">
        <w:rPr>
          <w:rFonts w:ascii="Calibri" w:eastAsia="Calibri" w:hAnsi="Calibri" w:cs="Times New Roman"/>
          <w:lang w:val="en-GB"/>
        </w:rPr>
        <w:t>körül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épült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. </w:t>
      </w:r>
      <w:proofErr w:type="spellStart"/>
      <w:r w:rsidRPr="00B736DE">
        <w:rPr>
          <w:rFonts w:ascii="Calibri" w:eastAsia="Calibri" w:hAnsi="Calibri" w:cs="Times New Roman"/>
          <w:lang w:val="en-GB"/>
        </w:rPr>
        <w:t>Helyén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eredeti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valójában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megtartandó</w:t>
      </w:r>
      <w:proofErr w:type="spellEnd"/>
      <w:r w:rsidRPr="00B736DE">
        <w:rPr>
          <w:rFonts w:ascii="Calibri" w:eastAsia="Calibri" w:hAnsi="Calibri" w:cs="Times New Roman"/>
          <w:lang w:val="en-GB"/>
        </w:rPr>
        <w:t>.</w:t>
      </w:r>
    </w:p>
    <w:p w:rsidR="00B736DE" w:rsidRPr="00B736DE" w:rsidRDefault="00B736DE" w:rsidP="00B736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</w:pPr>
      <w:r w:rsidRPr="00B736DE">
        <w:rPr>
          <w:rFonts w:ascii="Times New Roman" w:eastAsia="Times New Roman" w:hAnsi="Times New Roman" w:cs="Times New Roman"/>
          <w:b/>
          <w:sz w:val="24"/>
          <w:szCs w:val="20"/>
          <w:lang w:eastAsia="hu-HU"/>
        </w:rPr>
        <w:t>Temető</w:t>
      </w:r>
    </w:p>
    <w:p w:rsidR="00B736DE" w:rsidRPr="00B736DE" w:rsidRDefault="00B736DE" w:rsidP="00B736DE">
      <w:pPr>
        <w:spacing w:after="200" w:line="276" w:lineRule="auto"/>
        <w:jc w:val="both"/>
        <w:rPr>
          <w:rFonts w:ascii="Calibri" w:eastAsia="Calibri" w:hAnsi="Calibri" w:cs="Times New Roman"/>
          <w:lang w:val="en-GB"/>
        </w:rPr>
      </w:pPr>
      <w:r w:rsidRPr="00B736DE">
        <w:rPr>
          <w:rFonts w:ascii="Calibri" w:eastAsia="Calibri" w:hAnsi="Calibri" w:cs="Times New Roman"/>
          <w:lang w:val="en-GB"/>
        </w:rPr>
        <w:t xml:space="preserve">A </w:t>
      </w:r>
      <w:proofErr w:type="spellStart"/>
      <w:r w:rsidRPr="00B736DE">
        <w:rPr>
          <w:rFonts w:ascii="Calibri" w:eastAsia="Calibri" w:hAnsi="Calibri" w:cs="Times New Roman"/>
          <w:lang w:val="en-GB"/>
        </w:rPr>
        <w:t>temető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legrégebbi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sírja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1842-es, a </w:t>
      </w:r>
      <w:proofErr w:type="spellStart"/>
      <w:r w:rsidRPr="00B736DE">
        <w:rPr>
          <w:rFonts w:ascii="Calibri" w:eastAsia="Calibri" w:hAnsi="Calibri" w:cs="Times New Roman"/>
          <w:lang w:val="en-GB"/>
        </w:rPr>
        <w:t>temetőben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álló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kereszt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1865-ös. </w:t>
      </w:r>
      <w:proofErr w:type="spellStart"/>
      <w:r w:rsidRPr="00B736DE">
        <w:rPr>
          <w:rFonts w:ascii="Calibri" w:eastAsia="Calibri" w:hAnsi="Calibri" w:cs="Times New Roman"/>
          <w:lang w:val="en-GB"/>
        </w:rPr>
        <w:t>Kívánatos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a </w:t>
      </w:r>
      <w:proofErr w:type="spellStart"/>
      <w:r w:rsidRPr="00B736DE">
        <w:rPr>
          <w:rFonts w:ascii="Calibri" w:eastAsia="Calibri" w:hAnsi="Calibri" w:cs="Times New Roman"/>
          <w:lang w:val="en-GB"/>
        </w:rPr>
        <w:t>régi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sírkövek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és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a </w:t>
      </w:r>
      <w:proofErr w:type="spellStart"/>
      <w:r w:rsidRPr="00B736DE">
        <w:rPr>
          <w:rFonts w:ascii="Calibri" w:eastAsia="Calibri" w:hAnsi="Calibri" w:cs="Times New Roman"/>
          <w:lang w:val="en-GB"/>
        </w:rPr>
        <w:t>kereszt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lehetőség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szerinti</w:t>
      </w:r>
      <w:proofErr w:type="spellEnd"/>
      <w:r w:rsidRPr="00B736DE">
        <w:rPr>
          <w:rFonts w:ascii="Calibri" w:eastAsia="Calibri" w:hAnsi="Calibri" w:cs="Times New Roman"/>
          <w:lang w:val="en-GB"/>
        </w:rPr>
        <w:t xml:space="preserve"> </w:t>
      </w:r>
      <w:proofErr w:type="spellStart"/>
      <w:r w:rsidRPr="00B736DE">
        <w:rPr>
          <w:rFonts w:ascii="Calibri" w:eastAsia="Calibri" w:hAnsi="Calibri" w:cs="Times New Roman"/>
          <w:lang w:val="en-GB"/>
        </w:rPr>
        <w:t>megtartása</w:t>
      </w:r>
      <w:proofErr w:type="spellEnd"/>
      <w:r w:rsidRPr="00B736DE">
        <w:rPr>
          <w:rFonts w:ascii="Calibri" w:eastAsia="Calibri" w:hAnsi="Calibri" w:cs="Times New Roman"/>
          <w:lang w:val="en-GB"/>
        </w:rPr>
        <w:t>.</w:t>
      </w:r>
    </w:p>
    <w:p w:rsidR="00B736DE" w:rsidRPr="00B736DE" w:rsidRDefault="00B736DE" w:rsidP="00B736DE">
      <w:pPr>
        <w:tabs>
          <w:tab w:val="center" w:pos="2268"/>
          <w:tab w:val="center" w:pos="7371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36DE" w:rsidRPr="00B736DE" w:rsidRDefault="00B736DE" w:rsidP="00B736D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D474A" w:rsidRPr="00B736DE" w:rsidRDefault="00ED474A" w:rsidP="00B736DE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sectPr w:rsidR="00ED474A" w:rsidRPr="00B736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6DE"/>
    <w:rsid w:val="0015595D"/>
    <w:rsid w:val="001A3BE7"/>
    <w:rsid w:val="00874CDA"/>
    <w:rsid w:val="00B736DE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68E74"/>
  <w15:chartTrackingRefBased/>
  <w15:docId w15:val="{47124D0E-78E8-4A01-AC34-E419365B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570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2018-01-09T09:13:00Z</dcterms:created>
  <dcterms:modified xsi:type="dcterms:W3CDTF">2018-01-09T09:13:00Z</dcterms:modified>
</cp:coreProperties>
</file>