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F156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AA5FE5">
        <w:rPr>
          <w:rFonts w:ascii="Times New Roman" w:hAnsi="Times New Roman" w:cs="Times New Roman"/>
          <w:b/>
          <w:bCs/>
          <w:sz w:val="20"/>
          <w:szCs w:val="19"/>
        </w:rPr>
        <w:t>ALKALMASSÁGVIZSGÁLATI KÉRDŐÍV</w:t>
      </w:r>
    </w:p>
    <w:p w14:paraId="07516369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85F6DAA" w14:textId="77777777" w:rsidR="00AA5FE5" w:rsidRPr="00AA5FE5" w:rsidRDefault="00AA5FE5" w:rsidP="00AA5F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Név:</w:t>
      </w:r>
      <w:r w:rsidRPr="00AA5FE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FFEE746" w14:textId="77777777" w:rsidR="00AA5FE5" w:rsidRPr="00AA5FE5" w:rsidRDefault="00AA5FE5" w:rsidP="00AA5F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Rendfokozat</w:t>
      </w:r>
      <w:r w:rsidRPr="00AA5FE5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AA5FE5">
        <w:rPr>
          <w:rFonts w:ascii="Times New Roman" w:hAnsi="Times New Roman" w:cs="Times New Roman"/>
          <w:sz w:val="20"/>
          <w:szCs w:val="18"/>
        </w:rPr>
        <w:t>:</w:t>
      </w:r>
      <w:r w:rsidRPr="00AA5FE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0FB646F" w14:textId="77777777" w:rsidR="00AA5FE5" w:rsidRPr="00AA5FE5" w:rsidRDefault="00AA5FE5" w:rsidP="00AA5F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Születési név:</w:t>
      </w:r>
      <w:r w:rsidRPr="00AA5FE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748E7C4" w14:textId="77777777" w:rsidR="00AA5FE5" w:rsidRPr="00AA5FE5" w:rsidRDefault="00AA5FE5" w:rsidP="00AA5F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Születési hely, idő:</w:t>
      </w:r>
      <w:r w:rsidRPr="00AA5FE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2F02432" w14:textId="77777777" w:rsidR="00AA5FE5" w:rsidRPr="00AA5FE5" w:rsidRDefault="00AA5FE5" w:rsidP="00AA5F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Anyja születési neve:</w:t>
      </w:r>
      <w:r w:rsidRPr="00AA5FE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1A94B68" w14:textId="77777777" w:rsidR="00AA5FE5" w:rsidRPr="00AA5FE5" w:rsidRDefault="00AA5FE5" w:rsidP="00AA5F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TAJ szám:</w:t>
      </w:r>
      <w:r w:rsidRPr="00AA5FE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6BECC4C" w14:textId="77777777" w:rsidR="00AA5FE5" w:rsidRPr="00AA5FE5" w:rsidRDefault="00AA5FE5" w:rsidP="00AA5F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Lakóhely:</w:t>
      </w:r>
      <w:r w:rsidRPr="00AA5FE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0B0284B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106B749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nyilatkozom, hogy a kérdőívben szereplő adatok megfelelnek a valóságnak, egészségi adataim kezelésére az alábbi tájékoztatást megkaptam.</w:t>
      </w:r>
    </w:p>
    <w:p w14:paraId="59B256E4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9BC4DD5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3802B886" w14:textId="13EC2812" w:rsidR="00AA5FE5" w:rsidRPr="00AA5FE5" w:rsidRDefault="00AA5FE5" w:rsidP="005F1DCF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AA5FE5">
        <w:rPr>
          <w:rFonts w:ascii="Times New Roman" w:hAnsi="Times New Roman" w:cs="Times New Roman"/>
          <w:sz w:val="20"/>
          <w:szCs w:val="18"/>
        </w:rPr>
        <w:br/>
        <w:t>hivatásos állományba jelentkező /</w:t>
      </w:r>
      <w:r w:rsidRPr="00AA5FE5">
        <w:rPr>
          <w:rFonts w:ascii="Times New Roman" w:hAnsi="Times New Roman" w:cs="Times New Roman"/>
          <w:sz w:val="20"/>
          <w:szCs w:val="18"/>
        </w:rPr>
        <w:br/>
        <w:t>hivatásos állománytag aláírása</w:t>
      </w:r>
    </w:p>
    <w:p w14:paraId="5B6DC5D8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D4BCF28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Adatkezelési tájékoztató: az alkalmasságvizsgálat során keletkezett adatok kezelése a rendvédelmi feladatokat ellátó szervek hivatásos állományának szolgálati jogviszonyáról szóló 2015. évi XLII. törvény 107. § (1) bekezdés a) és b) pontja alapján valósul meg, célja a szolgálati viszony létesítéséhez, fenntartásához, módosításához, megszüntetéséhez az egészségi, pszichikai vagy fizikai alkalmassági feltételek fennállásának megállapítása, valamint az alkalmasság felmérése és a hivatásos állomány tagja alkalmasságának minősítése.</w:t>
      </w:r>
    </w:p>
    <w:p w14:paraId="0056E34A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05A3260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Betegségekre, kezelésekre, kórelőzményekre vonatkozó adatok:</w:t>
      </w:r>
    </w:p>
    <w:p w14:paraId="3F4B51F6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Kezelték-e, illetve kezelik-e (műtét is ideértendő) a következő betegségekkel (írja be, húzza alá):</w:t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AA5FE5" w:rsidRPr="00AA5FE5" w14:paraId="5AF6D804" w14:textId="77777777" w:rsidTr="005F1DCF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47941E5D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szív- és érrendszeri betegség: 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185DA104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magas vérnyomás: ………………………………………</w:t>
            </w:r>
          </w:p>
        </w:tc>
      </w:tr>
      <w:tr w:rsidR="00AA5FE5" w:rsidRPr="00AA5FE5" w14:paraId="6DF6035E" w14:textId="77777777" w:rsidTr="005F1DCF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4AC9E8D2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allergia, szénanátha: 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3EF59230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tüdő- és mellhártyagyulladás, tüdőasztma: ……………</w:t>
            </w:r>
          </w:p>
        </w:tc>
      </w:tr>
      <w:tr w:rsidR="00AA5FE5" w:rsidRPr="00AA5FE5" w14:paraId="05E41D66" w14:textId="77777777" w:rsidTr="005F1DCF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11EC1560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tüdőgümőkór (tbc): ………………………………………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28FCD0D4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mozgásszervi betegség: …………………………………</w:t>
            </w:r>
          </w:p>
        </w:tc>
      </w:tr>
      <w:tr w:rsidR="00AA5FE5" w:rsidRPr="00AA5FE5" w14:paraId="1A493EA3" w14:textId="77777777" w:rsidTr="005F1DCF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1B48975E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fekélybetegség (gyomor, bél): 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4AE3A54C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májbetegség: ……………………………………………</w:t>
            </w:r>
          </w:p>
        </w:tc>
      </w:tr>
      <w:tr w:rsidR="00AA5FE5" w:rsidRPr="00AA5FE5" w14:paraId="7B11A7A4" w14:textId="77777777" w:rsidTr="005F1DCF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06F4A785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cukorbetegség: …………………………………………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72CB448C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szem-, fülbetegség: ………………………………………</w:t>
            </w:r>
          </w:p>
        </w:tc>
      </w:tr>
      <w:tr w:rsidR="00AA5FE5" w:rsidRPr="00AA5FE5" w14:paraId="51FA02C9" w14:textId="77777777" w:rsidTr="005F1DCF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6F593749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idegkimerültség: …………………………………………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4CAADD56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szédülés: …………………………………………………</w:t>
            </w:r>
          </w:p>
        </w:tc>
      </w:tr>
    </w:tbl>
    <w:p w14:paraId="7F49AAFD" w14:textId="77777777" w:rsidR="00AA5FE5" w:rsidRPr="00AA5FE5" w:rsidRDefault="00AA5FE5" w:rsidP="00AA5FE5">
      <w:pPr>
        <w:tabs>
          <w:tab w:val="left" w:pos="3288"/>
          <w:tab w:val="right" w:pos="9540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831A12C" w14:textId="77777777" w:rsidR="00AA5FE5" w:rsidRPr="00AA5FE5" w:rsidRDefault="00AA5FE5" w:rsidP="00AA5FE5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fertőző betegség (hepatitis B, hepatitis C):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AA5FE5" w:rsidRPr="00AA5FE5" w14:paraId="5243EC74" w14:textId="77777777" w:rsidTr="005F1DCF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3300F92A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nemi betegség: ……………………………………………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4763947A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urológiai betegség: ………………………………………</w:t>
            </w:r>
          </w:p>
        </w:tc>
      </w:tr>
      <w:tr w:rsidR="00AA5FE5" w:rsidRPr="00AA5FE5" w14:paraId="3226136F" w14:textId="77777777" w:rsidTr="005F1DCF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12D2F9B5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nőgyógyászati betegség: 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42C246E2" w14:textId="77777777" w:rsidR="00AA5FE5" w:rsidRPr="00AA5FE5" w:rsidRDefault="00AA5FE5" w:rsidP="00AA5FE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5FE5">
              <w:rPr>
                <w:rFonts w:ascii="Times New Roman" w:hAnsi="Times New Roman" w:cs="Times New Roman"/>
                <w:sz w:val="20"/>
                <w:szCs w:val="18"/>
              </w:rPr>
              <w:t>egyéb betegség: …………………………………………</w:t>
            </w:r>
          </w:p>
        </w:tc>
      </w:tr>
    </w:tbl>
    <w:p w14:paraId="79C4602A" w14:textId="77777777" w:rsidR="00AA5FE5" w:rsidRPr="00AA5FE5" w:rsidRDefault="00AA5FE5" w:rsidP="00AA5FE5">
      <w:pPr>
        <w:tabs>
          <w:tab w:val="left" w:pos="3288"/>
          <w:tab w:val="right" w:pos="9540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DAA1919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Volt-e, van-e pszichológiai problémája vagy ideg-, pszichiátriai betegsége (epilepszia, pánikbetegség, depresszió, szorongás, alkoholfüggőség, játékszenvedély, egyéb):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0191DF61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Volt-e balesete (csonttörés, fej-, mellkasi, hasi, végtagsérülés) és mikor: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54333320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4B3D36E1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Volt-e eszméletvesztése, görcsrohama, ágybavizelése: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066F3C65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Volt-e, van-e beszédzavara, írási, olvasási vagy számolási problémája: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746C9C52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Volt-e öngyilkossági kísérlete (mikor, hogyan):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05B5E762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Kezelték-e kórházban, rehabilitációs intézetben (mikor, miért):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2E7A5C2A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Kezelték-e ideggyógyászaton, pszichiátriai intézetben (mikor, miért):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272E8EA0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Szedett-e, illetve szed-e rendszeresen gyógyszert (mit, miért):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40226206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Rendszeres orvosi kezelés alatt áll-e (mióta, miért):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0217481D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Fogyasztott-e, fogyaszt-e kábítószert, drogot: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52364265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Fogyaszt-e alkoholt: soha, alkalomszerűen, hetente, naponta (mit, mennyit):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069E0FF0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caps/>
          <w:sz w:val="20"/>
          <w:szCs w:val="18"/>
        </w:rPr>
        <w:t>v</w:t>
      </w:r>
      <w:r w:rsidRPr="00AA5FE5">
        <w:rPr>
          <w:rFonts w:ascii="Times New Roman" w:hAnsi="Times New Roman" w:cs="Times New Roman"/>
          <w:sz w:val="20"/>
          <w:szCs w:val="18"/>
        </w:rPr>
        <w:t xml:space="preserve">olt-e alkoholelvonó kezelésen (mikor):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78D61C3D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90636E3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Van-e tériszonya: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0E747D82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Van-e félelme zárt helyen tartózkodástól: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25FF8BF1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Fél-e, illetve iszonyodik-e vértől, halottól, tűztől, víztől, egyébtől: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57A85A5E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Van-e jogosítványa (milyen egészségi alkalmassági csoportra):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709F9C5D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Sportolt, illetve sportol-e rendszeresen (mit, milyen gyakran):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363EA248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Volt-e beteg az elmúlt egy évben (mikor, mi baja volt):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1BE47FCC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lastRenderedPageBreak/>
        <w:t xml:space="preserve">Volt-e orvosszakértői vizsgálata (mikor, miért):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28076E35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Megállapítottak-e egészségkárosodást (hány %):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401BAA77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0676E74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Korábbi hivatásos szolgálati jogviszonyra vonatkozó adatok</w:t>
      </w:r>
      <w:r w:rsidRPr="00AA5FE5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AA5FE5">
        <w:rPr>
          <w:rFonts w:ascii="Times New Roman" w:hAnsi="Times New Roman" w:cs="Times New Roman"/>
          <w:sz w:val="20"/>
          <w:szCs w:val="18"/>
        </w:rPr>
        <w:t>:</w:t>
      </w:r>
    </w:p>
    <w:p w14:paraId="1B04F5BD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Volt-e hivatásos állományba vétel előtti alkalmassági vizsgálaton (hol, mikor, milyen minősítést kapott):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285423D6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3EEF983E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Volt-e már hivatásos szolgálatban (mettől meddig, hol):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08B051A7" w14:textId="77777777" w:rsidR="00AA5FE5" w:rsidRPr="00AA5FE5" w:rsidRDefault="00AA5FE5" w:rsidP="005F1DCF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 xml:space="preserve">Hivatásos jogviszonya megszűnésének jogcíme, időpontja: </w:t>
      </w:r>
      <w:r w:rsidRPr="00AA5FE5">
        <w:rPr>
          <w:rFonts w:ascii="Times New Roman" w:hAnsi="Times New Roman" w:cs="Times New Roman"/>
          <w:sz w:val="20"/>
          <w:szCs w:val="18"/>
        </w:rPr>
        <w:tab/>
      </w:r>
    </w:p>
    <w:p w14:paraId="6F391FF3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D8B9486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6ECDE491" w14:textId="1F72C950" w:rsidR="00AA5FE5" w:rsidRPr="00AA5FE5" w:rsidRDefault="00AA5FE5" w:rsidP="005F1DCF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AA5FE5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AA5FE5">
        <w:rPr>
          <w:rFonts w:ascii="Times New Roman" w:hAnsi="Times New Roman" w:cs="Times New Roman"/>
          <w:sz w:val="20"/>
          <w:szCs w:val="18"/>
        </w:rPr>
        <w:br/>
        <w:t>hivatásos állományba jelentkező /</w:t>
      </w:r>
      <w:r w:rsidRPr="00AA5FE5">
        <w:rPr>
          <w:rFonts w:ascii="Times New Roman" w:hAnsi="Times New Roman" w:cs="Times New Roman"/>
          <w:sz w:val="20"/>
          <w:szCs w:val="18"/>
        </w:rPr>
        <w:br/>
        <w:t>hivatásos állománytag aláírása</w:t>
      </w:r>
    </w:p>
    <w:p w14:paraId="6BC693AC" w14:textId="77777777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9C1F19E" w14:textId="77777777" w:rsidR="005F1DCF" w:rsidRDefault="005F1DCF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8031794" w14:textId="09493C41" w:rsidR="005F1DCF" w:rsidRDefault="005F1DCF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</w:t>
      </w:r>
    </w:p>
    <w:p w14:paraId="538453D4" w14:textId="59994A0D" w:rsidR="00AA5FE5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AA5FE5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AA5FE5">
        <w:rPr>
          <w:rFonts w:ascii="Times New Roman" w:hAnsi="Times New Roman" w:cs="Times New Roman"/>
          <w:sz w:val="20"/>
          <w:szCs w:val="14"/>
        </w:rPr>
        <w:t> A hivatásos állománytag tölti ki.</w:t>
      </w:r>
    </w:p>
    <w:p w14:paraId="2E0A6BF0" w14:textId="68BAB6A7" w:rsidR="004959EA" w:rsidRPr="00AA5FE5" w:rsidRDefault="00AA5FE5" w:rsidP="00AA5FE5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AA5FE5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AA5FE5">
        <w:rPr>
          <w:rFonts w:ascii="Times New Roman" w:hAnsi="Times New Roman" w:cs="Times New Roman"/>
          <w:sz w:val="20"/>
          <w:szCs w:val="14"/>
        </w:rPr>
        <w:t> Hivatásos állományba kinevezést megelőző alkalmasságvizsgálathoz jelentkező tölti ki, amennyiben korábban hivatásos szolgálati jogviszonyban állt.</w:t>
      </w:r>
    </w:p>
    <w:sectPr w:rsidR="004959EA" w:rsidRPr="00AA5FE5" w:rsidSect="005F1DCF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E5"/>
    <w:rsid w:val="00393082"/>
    <w:rsid w:val="004959EA"/>
    <w:rsid w:val="005F1DCF"/>
    <w:rsid w:val="006043E5"/>
    <w:rsid w:val="00AA5FE5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1046"/>
  <w15:chartTrackingRefBased/>
  <w15:docId w15:val="{7D30CC2A-1026-445F-ADD0-F87093AD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5FE5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A5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5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5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5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5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5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5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5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5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5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5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5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5F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5F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5F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5F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5F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5F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5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A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5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A5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5FE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A5F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5FE5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AA5F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5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5F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5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2</cp:revision>
  <dcterms:created xsi:type="dcterms:W3CDTF">2026-03-20T08:08:00Z</dcterms:created>
  <dcterms:modified xsi:type="dcterms:W3CDTF">2026-03-20T08:12:00Z</dcterms:modified>
</cp:coreProperties>
</file>