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C9C" w:rsidRPr="008C45E8" w:rsidRDefault="00761C9C" w:rsidP="00761C9C">
      <w:pPr>
        <w:ind w:firstLine="240"/>
        <w:jc w:val="center"/>
        <w:rPr>
          <w:rFonts w:ascii="Times New Roman" w:hAnsi="Times New Roman" w:cs="Times New Roman"/>
          <w:bCs/>
        </w:rPr>
      </w:pPr>
      <w:r w:rsidRPr="008C45E8">
        <w:rPr>
          <w:rFonts w:ascii="Times New Roman" w:hAnsi="Times New Roman" w:cs="Times New Roman"/>
          <w:bCs/>
        </w:rPr>
        <w:t>I n d o k l á s</w:t>
      </w:r>
    </w:p>
    <w:p w:rsidR="00761C9C" w:rsidRDefault="00761C9C" w:rsidP="00761C9C">
      <w:pPr>
        <w:ind w:firstLine="240"/>
        <w:jc w:val="both"/>
        <w:rPr>
          <w:rFonts w:ascii="Times New Roman" w:hAnsi="Times New Roman" w:cs="Times New Roman"/>
          <w:b w:val="0"/>
          <w:bCs/>
        </w:rPr>
      </w:pPr>
    </w:p>
    <w:p w:rsidR="00761C9C" w:rsidRDefault="00761C9C" w:rsidP="00761C9C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1-4 § a hulladékgazdálkodási közszolgáltatás tartalma, a közszolgáltatási terület határát szabályozza</w:t>
      </w:r>
    </w:p>
    <w:p w:rsidR="00761C9C" w:rsidRDefault="00761C9C" w:rsidP="00761C9C">
      <w:pPr>
        <w:jc w:val="both"/>
        <w:rPr>
          <w:rFonts w:ascii="Times New Roman" w:hAnsi="Times New Roman" w:cs="Times New Roman"/>
          <w:b w:val="0"/>
          <w:bCs/>
        </w:rPr>
      </w:pPr>
    </w:p>
    <w:p w:rsidR="00761C9C" w:rsidRDefault="00761C9C" w:rsidP="00761C9C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5.§ a mentességet az ingatlan használaton </w:t>
      </w:r>
      <w:proofErr w:type="gramStart"/>
      <w:r>
        <w:rPr>
          <w:rFonts w:ascii="Times New Roman" w:hAnsi="Times New Roman" w:cs="Times New Roman"/>
          <w:b w:val="0"/>
          <w:bCs/>
        </w:rPr>
        <w:t>kívülisége alatt</w:t>
      </w:r>
      <w:proofErr w:type="gramEnd"/>
    </w:p>
    <w:p w:rsidR="00761C9C" w:rsidRDefault="00761C9C" w:rsidP="00761C9C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6.-7.§ az ingatlan használatának felfüggesztési szabályait</w:t>
      </w:r>
    </w:p>
    <w:p w:rsidR="00761C9C" w:rsidRDefault="00761C9C" w:rsidP="00761C9C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8-9.§ a szigetes (szelektív</w:t>
      </w:r>
      <w:proofErr w:type="gramStart"/>
      <w:r>
        <w:rPr>
          <w:rFonts w:ascii="Times New Roman" w:hAnsi="Times New Roman" w:cs="Times New Roman"/>
          <w:b w:val="0"/>
          <w:bCs/>
        </w:rPr>
        <w:t>)és</w:t>
      </w:r>
      <w:proofErr w:type="gramEnd"/>
      <w:r>
        <w:rPr>
          <w:rFonts w:ascii="Times New Roman" w:hAnsi="Times New Roman" w:cs="Times New Roman"/>
          <w:b w:val="0"/>
          <w:bCs/>
        </w:rPr>
        <w:t xml:space="preserve"> házhoz menő  rendszerben történő elkülönített hulladékgyűjtést</w:t>
      </w:r>
    </w:p>
    <w:p w:rsidR="00761C9C" w:rsidRDefault="00761C9C" w:rsidP="00761C9C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11-12 § lakossági eredetű lombhulladékra vonatkozó rendelkezések</w:t>
      </w:r>
    </w:p>
    <w:p w:rsidR="00761C9C" w:rsidRDefault="00761C9C" w:rsidP="00761C9C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13.§ mellékletet, függeléket</w:t>
      </w:r>
    </w:p>
    <w:p w:rsidR="00761C9C" w:rsidRPr="004C6721" w:rsidRDefault="00761C9C" w:rsidP="00761C9C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14.§ a hatályba léptető, és hatályon kívül helyezendő rendelkezéseket tartalmazza</w:t>
      </w:r>
    </w:p>
    <w:p w:rsidR="003A78B1" w:rsidRPr="00761C9C" w:rsidRDefault="003A78B1" w:rsidP="00761C9C">
      <w:pPr>
        <w:jc w:val="both"/>
        <w:rPr>
          <w:rFonts w:ascii="Times New Roman" w:hAnsi="Times New Roman" w:cs="Times New Roman"/>
          <w:b w:val="0"/>
          <w:bCs/>
        </w:rPr>
      </w:pPr>
    </w:p>
    <w:sectPr w:rsidR="003A78B1" w:rsidRPr="00761C9C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61C9C"/>
    <w:rsid w:val="003A78B1"/>
    <w:rsid w:val="00761C9C"/>
    <w:rsid w:val="008E65FF"/>
    <w:rsid w:val="00D12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1C9C"/>
    <w:pPr>
      <w:suppressAutoHyphens/>
      <w:spacing w:after="0" w:line="240" w:lineRule="auto"/>
    </w:pPr>
    <w:rPr>
      <w:rFonts w:ascii="Book Antiqua" w:eastAsia="Times New Roman" w:hAnsi="Book Antiqua" w:cs="Book Antiqua"/>
      <w:b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ind w:left="2880"/>
    </w:pPr>
    <w:rPr>
      <w:rFonts w:asciiTheme="majorHAnsi" w:eastAsiaTheme="majorEastAsia" w:hAnsiTheme="majorHAnsi" w:cstheme="majorBidi"/>
      <w:b w:val="0"/>
      <w:i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445</Characters>
  <Application>Microsoft Office Word</Application>
  <DocSecurity>0</DocSecurity>
  <Lines>3</Lines>
  <Paragraphs>1</Paragraphs>
  <ScaleCrop>false</ScaleCrop>
  <Company>Önkormányzat Monostorapáti</Company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2016-09-08T09:12:00Z</dcterms:created>
  <dcterms:modified xsi:type="dcterms:W3CDTF">2016-09-08T09:12:00Z</dcterms:modified>
</cp:coreProperties>
</file>