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899" w:rsidRDefault="00B67899" w:rsidP="00B67899">
      <w:pPr>
        <w:pStyle w:val="Nincstrkz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melléklet az 1/2015.(I.14) önkormányzati rendelethez</w:t>
      </w:r>
    </w:p>
    <w:p w:rsidR="00B67899" w:rsidRDefault="00B67899" w:rsidP="00B67899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:rsidR="00B67899" w:rsidRDefault="00B67899" w:rsidP="00B67899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:rsidR="00B67899" w:rsidRDefault="00B67899" w:rsidP="00B6789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B67899" w:rsidRDefault="00B67899" w:rsidP="00B6789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 szippantott szennyvíz közszolgáltatási díja:</w:t>
      </w:r>
    </w:p>
    <w:p w:rsidR="00B67899" w:rsidRDefault="00B67899" w:rsidP="00B6789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B67899" w:rsidRDefault="00B67899" w:rsidP="00B67899">
      <w:pPr>
        <w:pStyle w:val="Nincstrkz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alapdíj: </w:t>
      </w:r>
      <w:r>
        <w:rPr>
          <w:rFonts w:ascii="Times New Roman" w:hAnsi="Times New Roman" w:cs="Times New Roman"/>
          <w:sz w:val="24"/>
          <w:szCs w:val="24"/>
          <w:lang w:eastAsia="hu-HU"/>
        </w:rPr>
        <w:tab/>
        <w:t>12.300 Ft/forduló +ÁFA</w:t>
      </w:r>
    </w:p>
    <w:p w:rsidR="00B67899" w:rsidRDefault="00B67899" w:rsidP="00B67899">
      <w:pPr>
        <w:pStyle w:val="Nincstrkz"/>
        <w:ind w:firstLine="708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hu-HU"/>
        </w:rPr>
        <w:t>ürítési</w:t>
      </w:r>
      <w:proofErr w:type="gram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díj: </w:t>
      </w:r>
      <w:r>
        <w:rPr>
          <w:rFonts w:ascii="Times New Roman" w:hAnsi="Times New Roman" w:cs="Times New Roman"/>
          <w:sz w:val="24"/>
          <w:szCs w:val="24"/>
          <w:lang w:eastAsia="hu-HU"/>
        </w:rPr>
        <w:tab/>
        <w:t xml:space="preserve">  2.360 Ft/m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hu-HU"/>
        </w:rPr>
        <w:t>3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+ ÁFA</w:t>
      </w:r>
    </w:p>
    <w:p w:rsidR="00B67899" w:rsidRDefault="00B67899" w:rsidP="00B67899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5A645E" w:rsidRDefault="00B67899" w:rsidP="00B67899">
      <w:r>
        <w:rPr>
          <w:rFonts w:ascii="Times New Roman" w:hAnsi="Times New Roman" w:cs="Times New Roman"/>
          <w:sz w:val="24"/>
          <w:szCs w:val="24"/>
          <w:lang w:eastAsia="hu-HU"/>
        </w:rPr>
        <w:t>4 m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hu-HU"/>
        </w:rPr>
        <w:t>3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-nél kisebb mennyiség elszállítása esetén gyűjtőfuvarozást végez a közszolgáltató, ebben az esetben, </w:t>
      </w:r>
      <w:proofErr w:type="spellStart"/>
      <w:r>
        <w:rPr>
          <w:rFonts w:ascii="Times New Roman" w:hAnsi="Times New Roman" w:cs="Times New Roman"/>
          <w:sz w:val="24"/>
          <w:szCs w:val="24"/>
          <w:lang w:eastAsia="hu-HU"/>
        </w:rPr>
        <w:t>felrakóhelyenként</w:t>
      </w:r>
      <w:proofErr w:type="spellEnd"/>
      <w:r>
        <w:rPr>
          <w:rFonts w:ascii="Times New Roman" w:hAnsi="Times New Roman" w:cs="Times New Roman"/>
          <w:sz w:val="24"/>
          <w:szCs w:val="24"/>
          <w:lang w:eastAsia="hu-HU"/>
        </w:rPr>
        <w:t xml:space="preserve"> 2.000 Ft + ÁFA felárat számítanak</w:t>
      </w:r>
      <w:bookmarkStart w:id="0" w:name="_GoBack"/>
      <w:bookmarkEnd w:id="0"/>
    </w:p>
    <w:sectPr w:rsidR="005A6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F206A"/>
    <w:multiLevelType w:val="hybridMultilevel"/>
    <w:tmpl w:val="F3BC16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075A1"/>
    <w:multiLevelType w:val="hybridMultilevel"/>
    <w:tmpl w:val="BD722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99"/>
    <w:rsid w:val="005A645E"/>
    <w:rsid w:val="00B6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F0C7A-173D-439F-9F10-76703563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678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678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2015-01-14T12:45:00Z</dcterms:created>
  <dcterms:modified xsi:type="dcterms:W3CDTF">2015-01-14T12:46:00Z</dcterms:modified>
</cp:coreProperties>
</file>