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759" w:rsidRPr="00844759" w:rsidRDefault="00844759" w:rsidP="00844759">
      <w:pPr>
        <w:keepNext/>
        <w:keepLines/>
        <w:numPr>
          <w:ilvl w:val="0"/>
          <w:numId w:val="1"/>
        </w:numPr>
        <w:spacing w:before="120" w:after="120" w:line="240" w:lineRule="auto"/>
        <w:ind w:left="284" w:hanging="284"/>
        <w:jc w:val="right"/>
        <w:outlineLvl w:val="2"/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</w:pP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 xml:space="preserve">melléklet a </w:t>
      </w: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4</w:t>
      </w: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/201</w:t>
      </w: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8</w:t>
      </w: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. (</w:t>
      </w: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IV. 05.</w:t>
      </w:r>
      <w:r w:rsidRPr="00844759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) önkormányzati rendelethez</w:t>
      </w:r>
    </w:p>
    <w:p w:rsidR="00844759" w:rsidRPr="00844759" w:rsidRDefault="00844759" w:rsidP="00844759">
      <w:pPr>
        <w:spacing w:after="0" w:line="240" w:lineRule="auto"/>
        <w:rPr>
          <w:rFonts w:ascii="Calibri" w:eastAsia="Calibri" w:hAnsi="Calibri" w:cs="Trebuchet MS"/>
          <w:b/>
          <w:bCs/>
          <w:caps/>
          <w:color w:val="000000"/>
        </w:rPr>
      </w:pPr>
    </w:p>
    <w:p w:rsidR="00844759" w:rsidRPr="00844759" w:rsidRDefault="00844759" w:rsidP="00844759">
      <w:pPr>
        <w:spacing w:after="0" w:line="240" w:lineRule="auto"/>
        <w:rPr>
          <w:rFonts w:ascii="Calibri" w:eastAsia="Calibri" w:hAnsi="Calibri" w:cs="Trebuchet MS"/>
          <w:b/>
          <w:bCs/>
          <w:caps/>
          <w:color w:val="000000"/>
        </w:rPr>
      </w:pPr>
    </w:p>
    <w:p w:rsidR="00844759" w:rsidRPr="00844759" w:rsidRDefault="00844759" w:rsidP="00844759">
      <w:pPr>
        <w:spacing w:after="0" w:line="240" w:lineRule="auto"/>
        <w:rPr>
          <w:rFonts w:ascii="Trebuchet MS" w:eastAsia="Times New Roman" w:hAnsi="Trebuchet MS" w:cs="Trebuchet MS"/>
          <w:b/>
          <w:bCs/>
          <w:caps/>
          <w:color w:val="000000"/>
          <w:sz w:val="20"/>
        </w:rPr>
      </w:pPr>
      <w:r w:rsidRPr="00844759">
        <w:rPr>
          <w:rFonts w:ascii="Calibri" w:eastAsia="Calibri" w:hAnsi="Calibri" w:cs="Trebuchet MS"/>
          <w:b/>
          <w:bCs/>
          <w:caps/>
          <w:color w:val="000000"/>
        </w:rPr>
        <w:t>Helyi egyedi védelem alatt álló értékek</w:t>
      </w:r>
    </w:p>
    <w:p w:rsidR="00844759" w:rsidRPr="00844759" w:rsidRDefault="00844759" w:rsidP="00844759">
      <w:pPr>
        <w:spacing w:after="0" w:line="240" w:lineRule="auto"/>
        <w:rPr>
          <w:rFonts w:ascii="Trebuchet MS" w:eastAsia="Times New Roman" w:hAnsi="Trebuchet MS" w:cs="Trebuchet MS"/>
          <w:bCs/>
          <w:caps/>
          <w:color w:val="000000"/>
          <w:sz w:val="20"/>
        </w:rPr>
      </w:pPr>
    </w:p>
    <w:tbl>
      <w:tblPr>
        <w:tblW w:w="8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621"/>
        <w:gridCol w:w="1701"/>
        <w:gridCol w:w="851"/>
        <w:gridCol w:w="1701"/>
        <w:gridCol w:w="3260"/>
      </w:tblGrid>
      <w:tr w:rsidR="00844759" w:rsidRPr="00844759" w:rsidTr="00B54EC5">
        <w:trPr>
          <w:trHeight w:val="274"/>
        </w:trPr>
        <w:tc>
          <w:tcPr>
            <w:tcW w:w="621" w:type="dxa"/>
            <w:shd w:val="clear" w:color="auto" w:fill="D9D9D9"/>
            <w:vAlign w:val="center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Sorsz.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Cím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Házsz.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Hrsz</w:t>
            </w:r>
          </w:p>
        </w:tc>
        <w:tc>
          <w:tcPr>
            <w:tcW w:w="3260" w:type="dxa"/>
            <w:shd w:val="clear" w:color="auto" w:fill="D9D9D9"/>
            <w:vAlign w:val="center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b/>
                <w:color w:val="000000"/>
                <w:sz w:val="20"/>
                <w:szCs w:val="20"/>
              </w:rPr>
              <w:t>Funkció</w:t>
            </w:r>
          </w:p>
        </w:tc>
      </w:tr>
      <w:tr w:rsidR="00844759" w:rsidRPr="00844759" w:rsidTr="00B54EC5">
        <w:trPr>
          <w:trHeight w:val="240"/>
        </w:trPr>
        <w:tc>
          <w:tcPr>
            <w:tcW w:w="62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Révfülöpi út</w:t>
            </w:r>
          </w:p>
        </w:tc>
        <w:tc>
          <w:tcPr>
            <w:tcW w:w="85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31.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152</w:t>
            </w:r>
          </w:p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(korábban 1341/2)</w:t>
            </w:r>
          </w:p>
        </w:tc>
        <w:tc>
          <w:tcPr>
            <w:tcW w:w="3260" w:type="dxa"/>
          </w:tcPr>
          <w:p w:rsidR="00844759" w:rsidRPr="00844759" w:rsidRDefault="00844759" w:rsidP="00844759">
            <w:pPr>
              <w:spacing w:after="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Faluház</w:t>
            </w:r>
          </w:p>
        </w:tc>
      </w:tr>
      <w:tr w:rsidR="00844759" w:rsidRPr="00844759" w:rsidTr="00B54EC5">
        <w:trPr>
          <w:trHeight w:val="240"/>
        </w:trPr>
        <w:tc>
          <w:tcPr>
            <w:tcW w:w="62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Fő utca</w:t>
            </w:r>
          </w:p>
        </w:tc>
        <w:tc>
          <w:tcPr>
            <w:tcW w:w="85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41 (169?)</w:t>
            </w:r>
          </w:p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(korábban 1255)</w:t>
            </w:r>
          </w:p>
        </w:tc>
        <w:tc>
          <w:tcPr>
            <w:tcW w:w="3260" w:type="dxa"/>
          </w:tcPr>
          <w:p w:rsidR="00844759" w:rsidRPr="00844759" w:rsidRDefault="00844759" w:rsidP="00844759">
            <w:pPr>
              <w:spacing w:after="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Harangtorony</w:t>
            </w:r>
          </w:p>
        </w:tc>
      </w:tr>
      <w:tr w:rsidR="00844759" w:rsidRPr="00844759" w:rsidTr="00B54EC5">
        <w:trPr>
          <w:trHeight w:val="240"/>
        </w:trPr>
        <w:tc>
          <w:tcPr>
            <w:tcW w:w="62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Fő utca</w:t>
            </w:r>
          </w:p>
        </w:tc>
        <w:tc>
          <w:tcPr>
            <w:tcW w:w="85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41</w:t>
            </w:r>
          </w:p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(korábban 1255)</w:t>
            </w:r>
          </w:p>
        </w:tc>
        <w:tc>
          <w:tcPr>
            <w:tcW w:w="3260" w:type="dxa"/>
          </w:tcPr>
          <w:p w:rsidR="00844759" w:rsidRPr="00844759" w:rsidRDefault="00844759" w:rsidP="00844759">
            <w:pPr>
              <w:spacing w:after="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Kőkereszt</w:t>
            </w:r>
          </w:p>
        </w:tc>
      </w:tr>
      <w:tr w:rsidR="00844759" w:rsidRPr="00844759" w:rsidTr="00B54EC5">
        <w:trPr>
          <w:trHeight w:val="255"/>
        </w:trPr>
        <w:tc>
          <w:tcPr>
            <w:tcW w:w="62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Fő utca</w:t>
            </w:r>
          </w:p>
        </w:tc>
        <w:tc>
          <w:tcPr>
            <w:tcW w:w="85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151</w:t>
            </w:r>
          </w:p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(korábban 1342)</w:t>
            </w:r>
          </w:p>
        </w:tc>
        <w:tc>
          <w:tcPr>
            <w:tcW w:w="3260" w:type="dxa"/>
          </w:tcPr>
          <w:p w:rsidR="00844759" w:rsidRPr="00844759" w:rsidRDefault="00844759" w:rsidP="00844759">
            <w:pPr>
              <w:spacing w:after="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Önkormányzati épület</w:t>
            </w:r>
          </w:p>
        </w:tc>
      </w:tr>
      <w:tr w:rsidR="00844759" w:rsidRPr="00844759" w:rsidTr="00B54EC5">
        <w:trPr>
          <w:trHeight w:val="240"/>
        </w:trPr>
        <w:tc>
          <w:tcPr>
            <w:tcW w:w="62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Révfülöpi út</w:t>
            </w:r>
          </w:p>
        </w:tc>
        <w:tc>
          <w:tcPr>
            <w:tcW w:w="85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036</w:t>
            </w:r>
          </w:p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(korábban 1207)</w:t>
            </w:r>
          </w:p>
        </w:tc>
        <w:tc>
          <w:tcPr>
            <w:tcW w:w="3260" w:type="dxa"/>
          </w:tcPr>
          <w:p w:rsidR="00844759" w:rsidRPr="00844759" w:rsidRDefault="00844759" w:rsidP="00844759">
            <w:pPr>
              <w:spacing w:after="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Buszmegálló</w:t>
            </w:r>
          </w:p>
        </w:tc>
      </w:tr>
      <w:tr w:rsidR="00844759" w:rsidRPr="00844759" w:rsidTr="00B54EC5">
        <w:trPr>
          <w:trHeight w:val="240"/>
        </w:trPr>
        <w:tc>
          <w:tcPr>
            <w:tcW w:w="62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Révfülöpi út</w:t>
            </w:r>
          </w:p>
        </w:tc>
        <w:tc>
          <w:tcPr>
            <w:tcW w:w="85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037</w:t>
            </w:r>
          </w:p>
          <w:p w:rsidR="00844759" w:rsidRPr="00844759" w:rsidRDefault="00844759" w:rsidP="00844759">
            <w:pPr>
              <w:spacing w:after="0" w:line="276" w:lineRule="auto"/>
              <w:jc w:val="center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(korábban 020)</w:t>
            </w:r>
          </w:p>
        </w:tc>
        <w:tc>
          <w:tcPr>
            <w:tcW w:w="3260" w:type="dxa"/>
          </w:tcPr>
          <w:p w:rsidR="00844759" w:rsidRPr="00844759" w:rsidRDefault="00844759" w:rsidP="00844759">
            <w:pPr>
              <w:spacing w:after="0" w:line="276" w:lineRule="auto"/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</w:pPr>
            <w:r w:rsidRPr="00844759">
              <w:rPr>
                <w:rFonts w:ascii="Calibri" w:eastAsia="Calibri" w:hAnsi="Calibri" w:cs="Times New Roman"/>
                <w:color w:val="000000"/>
                <w:sz w:val="20"/>
                <w:szCs w:val="20"/>
              </w:rPr>
              <w:t>Buszmegálló és vasúti szolgálati lakás</w:t>
            </w:r>
          </w:p>
        </w:tc>
      </w:tr>
    </w:tbl>
    <w:p w:rsidR="00844759" w:rsidRPr="00844759" w:rsidRDefault="00844759" w:rsidP="00844759">
      <w:pPr>
        <w:spacing w:after="0" w:line="240" w:lineRule="auto"/>
        <w:rPr>
          <w:rFonts w:ascii="Calibri" w:eastAsia="Calibri" w:hAnsi="Calibri" w:cs="Times New Roman"/>
          <w:color w:val="000000"/>
          <w:lang w:eastAsia="x-none"/>
        </w:rPr>
      </w:pPr>
    </w:p>
    <w:p w:rsidR="00844759" w:rsidRPr="00844759" w:rsidRDefault="00844759" w:rsidP="00844759">
      <w:pPr>
        <w:spacing w:after="0" w:line="240" w:lineRule="auto"/>
        <w:rPr>
          <w:rFonts w:ascii="Calibri" w:eastAsia="Calibri" w:hAnsi="Calibri" w:cs="Times New Roman"/>
          <w:color w:val="000000"/>
          <w:lang w:eastAsia="x-none"/>
        </w:rPr>
      </w:pPr>
    </w:p>
    <w:p w:rsidR="00844759" w:rsidRPr="00844759" w:rsidRDefault="00844759" w:rsidP="00844759">
      <w:pPr>
        <w:spacing w:after="0" w:line="240" w:lineRule="auto"/>
        <w:rPr>
          <w:rFonts w:ascii="Calibri" w:eastAsia="Calibri" w:hAnsi="Calibri" w:cs="Times New Roman"/>
          <w:color w:val="000000"/>
          <w:lang w:eastAsia="x-none"/>
        </w:rPr>
      </w:pPr>
    </w:p>
    <w:p w:rsidR="00844759" w:rsidRPr="00844759" w:rsidRDefault="00844759" w:rsidP="00844759">
      <w:pPr>
        <w:spacing w:after="0" w:line="240" w:lineRule="auto"/>
        <w:rPr>
          <w:rFonts w:ascii="Calibri" w:eastAsia="Calibri" w:hAnsi="Calibri" w:cs="Times New Roman"/>
          <w:color w:val="000000"/>
          <w:lang w:eastAsia="x-none"/>
        </w:rPr>
      </w:pPr>
    </w:p>
    <w:p w:rsidR="00733238" w:rsidRDefault="00733238">
      <w:bookmarkStart w:id="0" w:name="_GoBack"/>
      <w:bookmarkEnd w:id="0"/>
    </w:p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D42D4"/>
    <w:multiLevelType w:val="multilevel"/>
    <w:tmpl w:val="6D62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59"/>
    <w:rsid w:val="00733238"/>
    <w:rsid w:val="0084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D373C-554C-4D53-9ACE-2D8A63A3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2018-04-06T05:50:00Z</dcterms:created>
  <dcterms:modified xsi:type="dcterms:W3CDTF">2018-04-06T05:53:00Z</dcterms:modified>
</cp:coreProperties>
</file>