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0C3" w:rsidRPr="002470C3" w:rsidRDefault="002470C3" w:rsidP="00476956">
      <w:pPr>
        <w:rPr>
          <w:rFonts w:ascii="Tahoma" w:hAnsi="Tahoma" w:cs="Tahoma"/>
          <w:b/>
          <w:color w:val="000080"/>
        </w:rPr>
      </w:pPr>
      <w:r w:rsidRPr="002470C3">
        <w:rPr>
          <w:rFonts w:ascii="Tahoma" w:hAnsi="Tahoma" w:cs="Tahoma"/>
          <w:b/>
          <w:color w:val="000080"/>
        </w:rPr>
        <w:t>Veszprém Megyei Jogú Város Önkormányzata Közgyűlésének</w:t>
      </w:r>
    </w:p>
    <w:p w:rsidR="002470C3" w:rsidRPr="002470C3" w:rsidRDefault="002470C3" w:rsidP="002470C3">
      <w:pPr>
        <w:jc w:val="right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>43</w:t>
      </w:r>
      <w:r w:rsidRPr="002470C3">
        <w:rPr>
          <w:rFonts w:ascii="Tahoma" w:hAnsi="Tahoma" w:cs="Tahoma"/>
          <w:b/>
          <w:color w:val="000080"/>
        </w:rPr>
        <w:t>/2016. (</w:t>
      </w:r>
      <w:r>
        <w:rPr>
          <w:rFonts w:ascii="Tahoma" w:hAnsi="Tahoma" w:cs="Tahoma"/>
          <w:b/>
          <w:color w:val="000080"/>
        </w:rPr>
        <w:t>XI.24.</w:t>
      </w:r>
      <w:r w:rsidRPr="002470C3">
        <w:rPr>
          <w:rFonts w:ascii="Tahoma" w:hAnsi="Tahoma" w:cs="Tahoma"/>
          <w:b/>
          <w:color w:val="000080"/>
        </w:rPr>
        <w:t>) önkormányzati rendelete</w:t>
      </w:r>
    </w:p>
    <w:p w:rsidR="002470C3" w:rsidRPr="002470C3" w:rsidRDefault="002470C3" w:rsidP="002470C3">
      <w:pPr>
        <w:jc w:val="right"/>
        <w:rPr>
          <w:rFonts w:ascii="Tahoma" w:hAnsi="Tahoma" w:cs="Tahoma"/>
          <w:b/>
          <w:color w:val="000080"/>
        </w:rPr>
      </w:pPr>
    </w:p>
    <w:p w:rsidR="002470C3" w:rsidRPr="002470C3" w:rsidRDefault="002470C3" w:rsidP="002470C3">
      <w:pPr>
        <w:jc w:val="right"/>
        <w:rPr>
          <w:rFonts w:ascii="Tahoma" w:hAnsi="Tahoma" w:cs="Tahoma"/>
          <w:b/>
          <w:color w:val="000080"/>
        </w:rPr>
      </w:pPr>
      <w:r w:rsidRPr="002470C3">
        <w:rPr>
          <w:rFonts w:ascii="Tahoma" w:hAnsi="Tahoma" w:cs="Tahoma"/>
          <w:b/>
          <w:color w:val="000080"/>
        </w:rPr>
        <w:t>1. melléklete:</w:t>
      </w:r>
    </w:p>
    <w:p w:rsidR="002470C3" w:rsidRPr="002470C3" w:rsidRDefault="002470C3" w:rsidP="002470C3">
      <w:pPr>
        <w:spacing w:before="60" w:after="120"/>
        <w:jc w:val="right"/>
        <w:rPr>
          <w:rFonts w:ascii="Calibri" w:hAnsi="Calibri"/>
          <w:color w:val="000080"/>
          <w:szCs w:val="24"/>
        </w:rPr>
      </w:pPr>
    </w:p>
    <w:p w:rsidR="002470C3" w:rsidRPr="002470C3" w:rsidRDefault="002470C3" w:rsidP="002470C3">
      <w:pPr>
        <w:rPr>
          <w:rFonts w:ascii="Tahoma" w:eastAsia="Calibri" w:hAnsi="Tahoma" w:cs="Tahoma"/>
          <w:color w:val="000080"/>
          <w:szCs w:val="24"/>
          <w:lang w:eastAsia="en-US"/>
        </w:rPr>
      </w:pPr>
    </w:p>
    <w:p w:rsidR="002470C3" w:rsidRPr="002470C3" w:rsidRDefault="002470C3" w:rsidP="002470C3">
      <w:pPr>
        <w:rPr>
          <w:rFonts w:ascii="Tahoma" w:eastAsia="Calibri" w:hAnsi="Tahoma" w:cs="Tahoma"/>
          <w:color w:val="000080"/>
          <w:szCs w:val="24"/>
          <w:lang w:eastAsia="en-US"/>
        </w:rPr>
      </w:pPr>
    </w:p>
    <w:p w:rsidR="002470C3" w:rsidRPr="002470C3" w:rsidRDefault="002470C3" w:rsidP="002470C3">
      <w:pPr>
        <w:rPr>
          <w:rFonts w:ascii="Tahoma" w:eastAsia="Calibri" w:hAnsi="Tahoma" w:cs="Tahoma"/>
          <w:color w:val="000080"/>
          <w:szCs w:val="24"/>
          <w:lang w:eastAsia="en-US"/>
        </w:rPr>
      </w:pPr>
      <w:r w:rsidRPr="002470C3">
        <w:rPr>
          <w:rFonts w:ascii="Tahoma" w:eastAsia="Calibri" w:hAnsi="Tahoma" w:cs="Tahoma"/>
          <w:noProof/>
          <w:color w:val="000080"/>
          <w:szCs w:val="24"/>
        </w:rPr>
        <w:drawing>
          <wp:inline distT="0" distB="0" distL="0" distR="0" wp14:anchorId="53C520DA" wp14:editId="4C8A2C3A">
            <wp:extent cx="5881370" cy="3752850"/>
            <wp:effectExtent l="0" t="0" r="5080" b="0"/>
            <wp:docPr id="2" name="Kép 2" descr="87_szelv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87_szelv_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137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0F0" w:rsidRPr="00476956" w:rsidRDefault="002470C3" w:rsidP="002470C3">
      <w:pPr>
        <w:rPr>
          <w:rFonts w:ascii="Tahoma" w:eastAsia="Calibri" w:hAnsi="Tahoma" w:cs="Tahoma"/>
          <w:color w:val="000080"/>
          <w:szCs w:val="24"/>
          <w:lang w:eastAsia="en-US"/>
        </w:rPr>
      </w:pPr>
      <w:r w:rsidRPr="002470C3">
        <w:rPr>
          <w:rFonts w:ascii="Tahoma" w:eastAsia="Calibri" w:hAnsi="Tahoma" w:cs="Tahoma"/>
          <w:color w:val="000080"/>
          <w:szCs w:val="24"/>
          <w:lang w:eastAsia="en-US"/>
        </w:rPr>
        <w:br w:type="page"/>
      </w:r>
      <w:bookmarkStart w:id="0" w:name="_GoBack"/>
      <w:bookmarkEnd w:id="0"/>
    </w:p>
    <w:sectPr w:rsidR="002D30F0" w:rsidRPr="00476956"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5F7" w:rsidRDefault="00A535F7">
      <w:r>
        <w:separator/>
      </w:r>
    </w:p>
  </w:endnote>
  <w:endnote w:type="continuationSeparator" w:id="0">
    <w:p w:rsidR="00A535F7" w:rsidRDefault="00A53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Zapf Elliptical 711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638" w:rsidRDefault="002470C3" w:rsidP="007D51EC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FF1638" w:rsidRDefault="00A535F7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638" w:rsidRDefault="002470C3" w:rsidP="007D51EC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476956">
      <w:rPr>
        <w:rStyle w:val="Oldalszm"/>
        <w:noProof/>
      </w:rPr>
      <w:t>1</w:t>
    </w:r>
    <w:r>
      <w:rPr>
        <w:rStyle w:val="Oldalszm"/>
      </w:rPr>
      <w:fldChar w:fldCharType="end"/>
    </w:r>
  </w:p>
  <w:p w:rsidR="00FF1638" w:rsidRDefault="00A535F7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5F7" w:rsidRDefault="00A535F7">
      <w:r>
        <w:separator/>
      </w:r>
    </w:p>
  </w:footnote>
  <w:footnote w:type="continuationSeparator" w:id="0">
    <w:p w:rsidR="00A535F7" w:rsidRDefault="00A535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07B92"/>
    <w:multiLevelType w:val="hybridMultilevel"/>
    <w:tmpl w:val="AAA29700"/>
    <w:lvl w:ilvl="0" w:tplc="00B80E96">
      <w:numFmt w:val="bullet"/>
      <w:lvlText w:val="-"/>
      <w:lvlJc w:val="left"/>
      <w:pPr>
        <w:ind w:left="1004" w:hanging="360"/>
      </w:pPr>
      <w:rPr>
        <w:rFonts w:ascii="Arial Narrow" w:eastAsia="Times New Roman" w:hAnsi="Arial Narrow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0C3"/>
    <w:rsid w:val="00240499"/>
    <w:rsid w:val="002470C3"/>
    <w:rsid w:val="002D30F0"/>
    <w:rsid w:val="00476956"/>
    <w:rsid w:val="007357A9"/>
    <w:rsid w:val="00771EF5"/>
    <w:rsid w:val="00A535F7"/>
    <w:rsid w:val="00C23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470C3"/>
    <w:pPr>
      <w:spacing w:after="0" w:line="240" w:lineRule="auto"/>
    </w:pPr>
    <w:rPr>
      <w:rFonts w:ascii="HZapf Elliptical 711" w:eastAsia="Times New Roman" w:hAnsi="HZapf Elliptical 711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2470C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2470C3"/>
    <w:rPr>
      <w:rFonts w:ascii="HZapf Elliptical 711" w:eastAsia="Times New Roman" w:hAnsi="HZapf Elliptical 711" w:cs="Times New Roman"/>
      <w:sz w:val="24"/>
      <w:szCs w:val="20"/>
      <w:lang w:eastAsia="hu-HU"/>
    </w:rPr>
  </w:style>
  <w:style w:type="character" w:styleId="Oldalszm">
    <w:name w:val="page number"/>
    <w:basedOn w:val="Bekezdsalapbettpusa"/>
    <w:rsid w:val="002470C3"/>
  </w:style>
  <w:style w:type="paragraph" w:styleId="Buborkszveg">
    <w:name w:val="Balloon Text"/>
    <w:basedOn w:val="Norml"/>
    <w:link w:val="BuborkszvegChar"/>
    <w:uiPriority w:val="99"/>
    <w:semiHidden/>
    <w:unhideWhenUsed/>
    <w:rsid w:val="002470C3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470C3"/>
    <w:rPr>
      <w:rFonts w:ascii="Tahoma" w:eastAsia="Times New Roman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470C3"/>
    <w:pPr>
      <w:spacing w:after="0" w:line="240" w:lineRule="auto"/>
    </w:pPr>
    <w:rPr>
      <w:rFonts w:ascii="HZapf Elliptical 711" w:eastAsia="Times New Roman" w:hAnsi="HZapf Elliptical 711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2470C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2470C3"/>
    <w:rPr>
      <w:rFonts w:ascii="HZapf Elliptical 711" w:eastAsia="Times New Roman" w:hAnsi="HZapf Elliptical 711" w:cs="Times New Roman"/>
      <w:sz w:val="24"/>
      <w:szCs w:val="20"/>
      <w:lang w:eastAsia="hu-HU"/>
    </w:rPr>
  </w:style>
  <w:style w:type="character" w:styleId="Oldalszm">
    <w:name w:val="page number"/>
    <w:basedOn w:val="Bekezdsalapbettpusa"/>
    <w:rsid w:val="002470C3"/>
  </w:style>
  <w:style w:type="paragraph" w:styleId="Buborkszveg">
    <w:name w:val="Balloon Text"/>
    <w:basedOn w:val="Norml"/>
    <w:link w:val="BuborkszvegChar"/>
    <w:uiPriority w:val="99"/>
    <w:semiHidden/>
    <w:unhideWhenUsed/>
    <w:rsid w:val="002470C3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470C3"/>
    <w:rPr>
      <w:rFonts w:ascii="Tahoma" w:eastAsia="Times New Roman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Kicska Andrea</dc:creator>
  <cp:lastModifiedBy>Dr. Dancs Judit</cp:lastModifiedBy>
  <cp:revision>3</cp:revision>
  <cp:lastPrinted>2016-11-23T09:31:00Z</cp:lastPrinted>
  <dcterms:created xsi:type="dcterms:W3CDTF">2016-11-28T08:19:00Z</dcterms:created>
  <dcterms:modified xsi:type="dcterms:W3CDTF">2016-11-28T08:20:00Z</dcterms:modified>
</cp:coreProperties>
</file>