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88E" w:rsidRPr="0067088E" w:rsidRDefault="0067088E" w:rsidP="0067088E">
      <w:pPr>
        <w:jc w:val="right"/>
        <w:rPr>
          <w:rFonts w:ascii="Cambria" w:hAnsi="Cambria"/>
          <w:lang w:val="de-DE"/>
        </w:rPr>
      </w:pPr>
      <w:r w:rsidRPr="0067088E">
        <w:rPr>
          <w:rFonts w:ascii="Cambria" w:hAnsi="Cambria"/>
          <w:lang w:val="de-DE"/>
        </w:rPr>
        <w:t>A</w:t>
      </w:r>
      <w:r w:rsidRPr="0067088E">
        <w:rPr>
          <w:rFonts w:ascii="Cambria" w:hAnsi="Cambria"/>
          <w:b/>
          <w:lang w:val="de-DE"/>
        </w:rPr>
        <w:t xml:space="preserve"> </w:t>
      </w:r>
      <w:r w:rsidRPr="0067088E">
        <w:rPr>
          <w:rFonts w:ascii="Cambria" w:hAnsi="Cambria"/>
        </w:rPr>
        <w:t>6/2014. (XII.08.)</w:t>
      </w:r>
      <w:r w:rsidRPr="0067088E">
        <w:rPr>
          <w:rFonts w:ascii="Cambria" w:hAnsi="Cambria"/>
          <w:lang w:val="de-DE"/>
        </w:rPr>
        <w:t xml:space="preserve"> önkormányzati rendelet</w:t>
      </w:r>
    </w:p>
    <w:p w:rsidR="0067088E" w:rsidRPr="0067088E" w:rsidRDefault="0067088E" w:rsidP="0067088E">
      <w:pPr>
        <w:jc w:val="right"/>
        <w:rPr>
          <w:rFonts w:ascii="Cambria" w:hAnsi="Cambria"/>
          <w:vertAlign w:val="superscript"/>
          <w:lang w:val="de-DE"/>
        </w:rPr>
      </w:pPr>
      <w:r w:rsidRPr="0067088E">
        <w:rPr>
          <w:rFonts w:ascii="Cambria" w:hAnsi="Cambria"/>
          <w:lang w:val="de-DE"/>
        </w:rPr>
        <w:t xml:space="preserve">6.melléklete </w:t>
      </w:r>
      <w:r>
        <w:rPr>
          <w:rFonts w:ascii="Cambria" w:hAnsi="Cambria"/>
          <w:vertAlign w:val="superscript"/>
          <w:lang w:val="de-DE"/>
        </w:rPr>
        <w:t>160</w:t>
      </w: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highlight w:val="red"/>
          <w:lang w:val="de-DE"/>
        </w:rPr>
      </w:pPr>
    </w:p>
    <w:p w:rsidR="0067088E" w:rsidRPr="0067088E" w:rsidRDefault="0067088E" w:rsidP="0067088E">
      <w:pPr>
        <w:spacing w:before="120"/>
        <w:jc w:val="center"/>
        <w:rPr>
          <w:rFonts w:eastAsia="Calibri"/>
          <w:b/>
          <w:szCs w:val="22"/>
        </w:rPr>
      </w:pPr>
      <w:r w:rsidRPr="0067088E">
        <w:rPr>
          <w:rFonts w:eastAsia="Calibri"/>
          <w:b/>
          <w:szCs w:val="22"/>
        </w:rPr>
        <w:t>Elővásárlási jog</w:t>
      </w:r>
    </w:p>
    <w:p w:rsidR="0067088E" w:rsidRPr="0067088E" w:rsidRDefault="0067088E" w:rsidP="0067088E">
      <w:pPr>
        <w:rPr>
          <w:rFonts w:eastAsia="Calibri"/>
          <w:szCs w:val="22"/>
        </w:rPr>
      </w:pPr>
    </w:p>
    <w:p w:rsidR="0067088E" w:rsidRPr="0067088E" w:rsidRDefault="0067088E" w:rsidP="0067088E">
      <w:pPr>
        <w:ind w:left="567" w:hanging="567"/>
        <w:jc w:val="both"/>
        <w:rPr>
          <w:rFonts w:eastAsia="Calibri"/>
          <w:szCs w:val="22"/>
        </w:rPr>
      </w:pPr>
      <w:r w:rsidRPr="0067088E">
        <w:rPr>
          <w:rFonts w:eastAsia="Calibri"/>
          <w:szCs w:val="22"/>
        </w:rPr>
        <w:t>1.</w:t>
      </w:r>
      <w:r w:rsidRPr="0067088E">
        <w:rPr>
          <w:rFonts w:eastAsia="Calibri"/>
          <w:szCs w:val="22"/>
        </w:rPr>
        <w:tab/>
        <w:t>Balatonakarattya Önkormányzata az épített környezet alakításáról és védelméről szóló 1997. évi LXXVIII. tv. 25.§.(1) és (2) bekezdése alapján a tulajdonában nem álló ingatlanokra a szabályozási terven lehatárolt területeken a településrendezési célok megvalósításához külön rendeletében az elővásárlási jogát biztosítja:</w:t>
      </w:r>
    </w:p>
    <w:p w:rsidR="0067088E" w:rsidRPr="0067088E" w:rsidRDefault="0067088E" w:rsidP="0067088E">
      <w:pPr>
        <w:ind w:left="1134" w:hanging="567"/>
        <w:jc w:val="both"/>
        <w:rPr>
          <w:rFonts w:eastAsia="Calibri"/>
          <w:szCs w:val="22"/>
        </w:rPr>
      </w:pPr>
      <w:r w:rsidRPr="0067088E">
        <w:rPr>
          <w:rFonts w:eastAsia="Calibri"/>
          <w:szCs w:val="22"/>
        </w:rPr>
        <w:t>1.1.</w:t>
      </w:r>
      <w:r w:rsidRPr="0067088E">
        <w:rPr>
          <w:rFonts w:eastAsia="Calibri"/>
          <w:szCs w:val="22"/>
        </w:rPr>
        <w:tab/>
        <w:t>A, 3598 hrsz ingatlan strandba ékelődő része – a strand területének bővítése céljából.</w:t>
      </w:r>
    </w:p>
    <w:p w:rsidR="0067088E" w:rsidRPr="0067088E" w:rsidRDefault="0067088E" w:rsidP="0067088E">
      <w:pPr>
        <w:widowControl w:val="0"/>
        <w:autoSpaceDE w:val="0"/>
        <w:autoSpaceDN w:val="0"/>
        <w:adjustRightInd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val="hu-HU" w:eastAsia="hu-HU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highlight w:val="red"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highlight w:val="red"/>
          <w:lang w:val="de-DE"/>
        </w:rPr>
      </w:pPr>
    </w:p>
    <w:p w:rsidR="0067088E" w:rsidRPr="0067088E" w:rsidRDefault="0067088E" w:rsidP="0067088E">
      <w:pPr>
        <w:ind w:left="567" w:hanging="567"/>
        <w:jc w:val="both"/>
        <w:rPr>
          <w:rFonts w:ascii="Cambria" w:hAnsi="Cambria"/>
          <w:strike/>
          <w:lang w:val="de-DE"/>
        </w:rPr>
      </w:pPr>
      <w:r w:rsidRPr="0067088E">
        <w:rPr>
          <w:rFonts w:ascii="Cambria" w:hAnsi="Cambria"/>
          <w:strike/>
          <w:lang w:val="de-DE"/>
        </w:rPr>
        <w:t xml:space="preserve"> </w:t>
      </w:r>
    </w:p>
    <w:p w:rsidR="0067088E" w:rsidRPr="0067088E" w:rsidRDefault="0067088E" w:rsidP="0067088E">
      <w:pPr>
        <w:jc w:val="both"/>
        <w:rPr>
          <w:rFonts w:ascii="Cambria" w:hAnsi="Cambria"/>
          <w:strike/>
          <w:lang w:val="de-DE"/>
        </w:rPr>
      </w:pPr>
    </w:p>
    <w:p w:rsidR="0067088E" w:rsidRPr="0067088E" w:rsidRDefault="0067088E" w:rsidP="0067088E">
      <w:pPr>
        <w:jc w:val="both"/>
        <w:rPr>
          <w:rFonts w:ascii="Cambria" w:hAnsi="Cambria"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strike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Default="0067088E" w:rsidP="0067088E">
      <w:pPr>
        <w:ind w:left="567" w:hanging="567"/>
        <w:jc w:val="center"/>
        <w:rPr>
          <w:rFonts w:ascii="Cambria" w:hAnsi="Cambria"/>
          <w:b/>
          <w:lang w:val="de-DE"/>
        </w:rPr>
      </w:pPr>
    </w:p>
    <w:p w:rsidR="0067088E" w:rsidRPr="0067088E" w:rsidRDefault="0067088E" w:rsidP="0067088E">
      <w:pPr>
        <w:ind w:left="567" w:hanging="567"/>
        <w:rPr>
          <w:rFonts w:ascii="Cambria" w:hAnsi="Cambria"/>
          <w:b/>
          <w:lang w:val="de-DE"/>
        </w:rPr>
      </w:pPr>
      <w:r>
        <w:rPr>
          <w:rFonts w:ascii="Cambria" w:hAnsi="Cambria"/>
          <w:b/>
          <w:lang w:val="de-DE"/>
        </w:rPr>
        <w:t>__________________________________</w:t>
      </w:r>
    </w:p>
    <w:p w:rsidR="0067088E" w:rsidRPr="0067088E" w:rsidRDefault="0067088E" w:rsidP="0067088E">
      <w:pPr>
        <w:jc w:val="both"/>
        <w:rPr>
          <w:sz w:val="20"/>
          <w:szCs w:val="20"/>
          <w:lang w:val="hu-HU" w:eastAsia="hu-HU"/>
        </w:rPr>
      </w:pPr>
      <w:r>
        <w:rPr>
          <w:sz w:val="20"/>
          <w:szCs w:val="20"/>
          <w:vertAlign w:val="superscript"/>
          <w:lang w:val="hu-HU" w:eastAsia="hu-HU"/>
        </w:rPr>
        <w:t xml:space="preserve">160 </w:t>
      </w:r>
      <w:r w:rsidRPr="0067088E">
        <w:rPr>
          <w:sz w:val="20"/>
          <w:szCs w:val="20"/>
          <w:lang w:val="hu-HU" w:eastAsia="hu-HU"/>
        </w:rPr>
        <w:t>módosította a 11/2016. (IX.30.) önkormányzati rendelet</w:t>
      </w:r>
      <w:bookmarkStart w:id="0" w:name="_GoBack"/>
      <w:bookmarkEnd w:id="0"/>
    </w:p>
    <w:sectPr w:rsidR="0067088E" w:rsidRPr="00670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9A7" w:rsidRDefault="00E459A7" w:rsidP="00064287">
      <w:r>
        <w:separator/>
      </w:r>
    </w:p>
  </w:endnote>
  <w:endnote w:type="continuationSeparator" w:id="0">
    <w:p w:rsidR="00E459A7" w:rsidRDefault="00E459A7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9A7" w:rsidRDefault="00E459A7" w:rsidP="00064287">
      <w:r>
        <w:separator/>
      </w:r>
    </w:p>
  </w:footnote>
  <w:footnote w:type="continuationSeparator" w:id="0">
    <w:p w:rsidR="00E459A7" w:rsidRDefault="00E459A7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2" w15:restartNumberingAfterBreak="0">
    <w:nsid w:val="63A04551"/>
    <w:multiLevelType w:val="hybridMultilevel"/>
    <w:tmpl w:val="C9A679AE"/>
    <w:lvl w:ilvl="0" w:tplc="8E1C6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0836A4"/>
    <w:rsid w:val="003C1251"/>
    <w:rsid w:val="0067088E"/>
    <w:rsid w:val="00B30018"/>
    <w:rsid w:val="00B60287"/>
    <w:rsid w:val="00DD09F3"/>
    <w:rsid w:val="00E36D5B"/>
    <w:rsid w:val="00E4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2016-10-03T13:35:00Z</dcterms:created>
  <dcterms:modified xsi:type="dcterms:W3CDTF">2016-10-03T13:35:00Z</dcterms:modified>
</cp:coreProperties>
</file>