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69A" w:rsidRPr="0056072C" w:rsidRDefault="00B8469A" w:rsidP="00B8469A">
      <w:pPr>
        <w:widowControl w:val="0"/>
        <w:tabs>
          <w:tab w:val="center" w:pos="7371"/>
        </w:tabs>
        <w:suppressAutoHyphens/>
        <w:jc w:val="right"/>
        <w:rPr>
          <w:rFonts w:ascii="Arial" w:hAnsi="Arial" w:cs="Arial"/>
          <w:i/>
        </w:rPr>
      </w:pPr>
      <w:bookmarkStart w:id="0" w:name="_Hlk55899179"/>
      <w:r w:rsidRPr="0056072C">
        <w:rPr>
          <w:rFonts w:ascii="Arial" w:hAnsi="Arial" w:cs="Arial"/>
          <w:i/>
        </w:rPr>
        <w:t xml:space="preserve">1. melléklet a </w:t>
      </w:r>
      <w:r>
        <w:rPr>
          <w:rFonts w:ascii="Arial" w:hAnsi="Arial" w:cs="Arial"/>
          <w:i/>
        </w:rPr>
        <w:t>45</w:t>
      </w:r>
      <w:r w:rsidRPr="0056072C">
        <w:rPr>
          <w:rFonts w:ascii="Arial" w:hAnsi="Arial" w:cs="Arial"/>
          <w:i/>
        </w:rPr>
        <w:t>/2020. (</w:t>
      </w:r>
      <w:r>
        <w:rPr>
          <w:rFonts w:ascii="Arial" w:hAnsi="Arial" w:cs="Arial"/>
          <w:i/>
        </w:rPr>
        <w:t>XII. 15.</w:t>
      </w:r>
      <w:r w:rsidRPr="0056072C">
        <w:rPr>
          <w:rFonts w:ascii="Arial" w:hAnsi="Arial" w:cs="Arial"/>
          <w:i/>
        </w:rPr>
        <w:t>) önkormányzati rendelethez</w:t>
      </w:r>
    </w:p>
    <w:p w:rsidR="00B8469A" w:rsidRPr="0056072C" w:rsidRDefault="00B8469A" w:rsidP="00B8469A">
      <w:pPr>
        <w:widowControl w:val="0"/>
        <w:tabs>
          <w:tab w:val="center" w:pos="7371"/>
        </w:tabs>
        <w:suppressAutoHyphens/>
        <w:jc w:val="right"/>
        <w:rPr>
          <w:rFonts w:ascii="Arial" w:hAnsi="Arial" w:cs="Arial"/>
          <w:i/>
        </w:rPr>
      </w:pPr>
      <w:r w:rsidRPr="0056072C">
        <w:rPr>
          <w:rFonts w:ascii="Arial" w:hAnsi="Arial" w:cs="Arial"/>
          <w:i/>
        </w:rPr>
        <w:t>1. melléklet az 56/2015. (XII. 21.) önkormányzati rendelethez</w:t>
      </w:r>
      <w:bookmarkEnd w:id="0"/>
    </w:p>
    <w:p w:rsidR="00B8469A" w:rsidRPr="0056072C" w:rsidRDefault="00B8469A" w:rsidP="00B8469A">
      <w:pPr>
        <w:widowControl w:val="0"/>
        <w:tabs>
          <w:tab w:val="center" w:pos="7371"/>
        </w:tabs>
        <w:suppressAutoHyphens/>
        <w:jc w:val="right"/>
        <w:rPr>
          <w:rFonts w:ascii="Arial" w:hAnsi="Arial" w:cs="Arial"/>
          <w:i/>
          <w:sz w:val="22"/>
          <w:szCs w:val="22"/>
          <w:vertAlign w:val="superscript"/>
        </w:rPr>
      </w:pP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Az 1.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3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Beszédes József tér</w:t>
      </w:r>
    </w:p>
    <w:p w:rsidR="00B8469A" w:rsidRPr="0056072C" w:rsidRDefault="00B8469A" w:rsidP="00B8469A">
      <w:pPr>
        <w:widowControl w:val="0"/>
        <w:numPr>
          <w:ilvl w:val="1"/>
          <w:numId w:val="3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Csóri Új út</w:t>
      </w:r>
    </w:p>
    <w:p w:rsidR="00B8469A" w:rsidRPr="0056072C" w:rsidRDefault="00B8469A" w:rsidP="00B8469A">
      <w:pPr>
        <w:widowControl w:val="0"/>
        <w:numPr>
          <w:ilvl w:val="1"/>
          <w:numId w:val="3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Csóri (új) út</w:t>
      </w:r>
    </w:p>
    <w:p w:rsidR="00B8469A" w:rsidRPr="0056072C" w:rsidRDefault="00B8469A" w:rsidP="00B8469A">
      <w:pPr>
        <w:widowControl w:val="0"/>
        <w:numPr>
          <w:ilvl w:val="1"/>
          <w:numId w:val="3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Gellért új sor</w:t>
      </w:r>
    </w:p>
    <w:p w:rsidR="00B8469A" w:rsidRPr="0056072C" w:rsidRDefault="00B8469A" w:rsidP="00B8469A">
      <w:pPr>
        <w:widowControl w:val="0"/>
        <w:numPr>
          <w:ilvl w:val="1"/>
          <w:numId w:val="3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Herman Ottó utca</w:t>
      </w:r>
    </w:p>
    <w:p w:rsidR="00B8469A" w:rsidRPr="0056072C" w:rsidRDefault="00B8469A" w:rsidP="00B8469A">
      <w:pPr>
        <w:widowControl w:val="0"/>
        <w:numPr>
          <w:ilvl w:val="1"/>
          <w:numId w:val="3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Kereszttöltés</w:t>
      </w:r>
    </w:p>
    <w:p w:rsidR="00B8469A" w:rsidRPr="0056072C" w:rsidRDefault="00B8469A" w:rsidP="00B8469A">
      <w:pPr>
        <w:widowControl w:val="0"/>
        <w:numPr>
          <w:ilvl w:val="1"/>
          <w:numId w:val="3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Komlóskerti utca</w:t>
      </w:r>
    </w:p>
    <w:p w:rsidR="00B8469A" w:rsidRPr="0056072C" w:rsidRDefault="00B8469A" w:rsidP="00B8469A">
      <w:pPr>
        <w:widowControl w:val="0"/>
        <w:numPr>
          <w:ilvl w:val="1"/>
          <w:numId w:val="3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Mura utca</w:t>
      </w:r>
    </w:p>
    <w:p w:rsidR="00B8469A" w:rsidRPr="0056072C" w:rsidRDefault="00B8469A" w:rsidP="00B8469A">
      <w:pPr>
        <w:widowControl w:val="0"/>
        <w:numPr>
          <w:ilvl w:val="1"/>
          <w:numId w:val="3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Palotai út 67-től páratlan és 46-tól páros</w:t>
      </w:r>
    </w:p>
    <w:p w:rsidR="00B8469A" w:rsidRPr="0056072C" w:rsidRDefault="00B8469A" w:rsidP="00B8469A">
      <w:pPr>
        <w:widowControl w:val="0"/>
        <w:numPr>
          <w:ilvl w:val="1"/>
          <w:numId w:val="3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Part utca</w:t>
      </w:r>
    </w:p>
    <w:p w:rsidR="00B8469A" w:rsidRPr="0056072C" w:rsidRDefault="00B8469A" w:rsidP="00B8469A">
      <w:pPr>
        <w:widowControl w:val="0"/>
        <w:numPr>
          <w:ilvl w:val="1"/>
          <w:numId w:val="3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Szeder köz</w:t>
      </w:r>
    </w:p>
    <w:p w:rsidR="00B8469A" w:rsidRPr="0056072C" w:rsidRDefault="00B8469A" w:rsidP="00B8469A">
      <w:pPr>
        <w:widowControl w:val="0"/>
        <w:numPr>
          <w:ilvl w:val="1"/>
          <w:numId w:val="3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Szeder utca</w:t>
      </w:r>
    </w:p>
    <w:p w:rsidR="00B8469A" w:rsidRPr="0056072C" w:rsidRDefault="00B8469A" w:rsidP="00B8469A">
      <w:pPr>
        <w:widowControl w:val="0"/>
        <w:numPr>
          <w:ilvl w:val="1"/>
          <w:numId w:val="3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Szedres dűlő</w:t>
      </w:r>
    </w:p>
    <w:p w:rsidR="00B8469A" w:rsidRPr="0056072C" w:rsidRDefault="00B8469A" w:rsidP="00B8469A">
      <w:pPr>
        <w:widowControl w:val="0"/>
        <w:numPr>
          <w:ilvl w:val="1"/>
          <w:numId w:val="3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Szedreskerti lakónegyed 35-től páratlan és 34-től páros</w:t>
      </w:r>
    </w:p>
    <w:p w:rsidR="00B8469A" w:rsidRPr="0056072C" w:rsidRDefault="00B8469A" w:rsidP="00B8469A">
      <w:pPr>
        <w:widowControl w:val="0"/>
        <w:numPr>
          <w:ilvl w:val="1"/>
          <w:numId w:val="3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Gellért köz</w:t>
      </w:r>
    </w:p>
    <w:p w:rsidR="00B8469A" w:rsidRPr="0056072C" w:rsidRDefault="00B8469A" w:rsidP="00B8469A">
      <w:pPr>
        <w:widowControl w:val="0"/>
        <w:numPr>
          <w:ilvl w:val="1"/>
          <w:numId w:val="3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Gellért utca</w:t>
      </w:r>
    </w:p>
    <w:p w:rsidR="00B8469A" w:rsidRPr="0056072C" w:rsidRDefault="00B8469A" w:rsidP="00B8469A">
      <w:pPr>
        <w:widowControl w:val="0"/>
        <w:numPr>
          <w:ilvl w:val="1"/>
          <w:numId w:val="3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Mókus dűlő</w:t>
      </w:r>
      <w:proofErr w:type="gramEnd"/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2.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Bőrgyár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Bregyó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Fürdő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Fürdő sor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Fürdősor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Liget sor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Ligetsor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Malomcsatornapart</w:t>
      </w:r>
      <w:proofErr w:type="spellEnd"/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Mészöly Géza utca páratlan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Palotai út 45-65-ig páratlan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Sár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Szedreskerti lakónegyed 33-ig páratlan és 32-ig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Vargacsatornapart</w:t>
      </w:r>
      <w:proofErr w:type="spellEnd"/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településszintű lakos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3.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Fecskepart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Fecskepart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Gerle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Gombócleső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Havranek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József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Horgász dűlő</w:t>
      </w:r>
      <w:proofErr w:type="gramEnd"/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Irányi Dániel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Jezsuita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Malom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Mészáros Lázár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Móri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Pacsirta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Rét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Rigó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Sellő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Sörház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Sebestyén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Vendel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Vendel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Zámoly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Zámoly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Zámolyi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Aranysas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Havranek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József köz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4. számú háziorvosi körzet 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Dózsa György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Dr. Koch László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Eszperantó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Honvéd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Mátyás király körút 10-től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Mészöly Géza utca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Szabadságharcos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Színház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Várkapu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Ybl Miklós lakótelep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Ybl Miklós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Zichy liget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Az 5.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Ács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Agyag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Alkony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Antal dűlő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Aszalvölgyi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Aszalvölgyi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vízmű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Asztalos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Attila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Bádogos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Barátság liget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Berényi út 3-tól páratlan és valamennyi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Cento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Cserkész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Csucskai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Csutora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Damjanich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Építőmunkás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Európa Ipari Park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Forgó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Gábor Áron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Gogol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Gödör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Gugásvölgyi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Hajnal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Illyés Gyula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Kecskeméti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Kertalja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Kertalja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Kiskút útja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Kissós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Koppány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Kőműves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Kund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Marhacsapás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Mester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Munkás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Nemes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Ond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Orgona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Óvoda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Pestispincék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Pestispincék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Pörös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Flórián körút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Szövetség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Téglás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Tompa Mihály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Vadász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Vajdasor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Wass Albert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Vajda sor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Marhacsapás utca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6.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Alkotás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Álmos vezér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Botond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Bulcsu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Előd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Fiskális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Fiskális út</w:t>
      </w:r>
      <w:proofErr w:type="gramEnd"/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Géza utca 38-tól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Gorkij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Hétvezér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Huba utca 11-től páratlan és 18-tól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Karinthy Frigyes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Karinthy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Lehel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Móra Ferenc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Szigligeti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Taksony utca 29-től páratlan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Tass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Tolsztoj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Töhötöm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Zsolt utca 29-től páratlan és 34-től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Csoóri Sándor utca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7. számú háziorvosi körzet 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Almássy telep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Fáy András lakótelep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Huba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Huba utca 9/D-ig páratlan és 16-ig páros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Kisteleki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Nefelejcs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Olaj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Taksony utca 27-ig páratlan és valamennyi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Vértanú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Zsolt utca 27-ig páratlan és 32-ig páros</w:t>
      </w:r>
    </w:p>
    <w:p w:rsidR="00B8469A" w:rsidRPr="0056072C" w:rsidRDefault="00B8469A" w:rsidP="00B8469A">
      <w:pPr>
        <w:numPr>
          <w:ilvl w:val="0"/>
          <w:numId w:val="4"/>
        </w:numPr>
        <w:spacing w:before="180" w:after="60" w:line="300" w:lineRule="exact"/>
        <w:ind w:left="567" w:hanging="567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8. számú háziorvosi körzet 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Berényi út 1.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Géza utca 29-ig páratlan és 36-ig páros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Királykút lakónegyed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Mikszáth Kálmán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Móricz Zsigmond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Széna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Tiborc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Virág Benedek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Széna utca</w:t>
      </w:r>
    </w:p>
    <w:p w:rsidR="00B8469A" w:rsidRPr="0056072C" w:rsidRDefault="00B8469A" w:rsidP="00B8469A">
      <w:pPr>
        <w:numPr>
          <w:ilvl w:val="0"/>
          <w:numId w:val="4"/>
        </w:numPr>
        <w:spacing w:before="18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9. számú háziorvosi körzet </w:t>
      </w:r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Aranybulla sétány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Aranyosmaróti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Bártfai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Beregszászi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Betléri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Farkasdi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Felvidéki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Füleki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Galántai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Gölnici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Gyetvai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Holicsi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Homonnai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Ilosvai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Késmárki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Késmárki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Kőrösmezei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Lévai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Losonci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Nagypaládi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Nyitrai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Privigyei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Püspök kertváros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Rekop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Rozsnyói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Somorjai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Somorjai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Trencséni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Udvardi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Újbányai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Uzsoki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Vereckei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Zobori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Zobori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Zólyomi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Hegyalja utca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lastRenderedPageBreak/>
        <w:t xml:space="preserve">A 10. számú háziorvosi körzet </w:t>
      </w:r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Adonyi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Apatini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Bácskai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Bánáti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Becskereki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Belgrádi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Berkes lakótelep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Börgönd-Nádas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Börgönd-Barkóczy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Börgönd-Cziráky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Börgönd-Gyümölcsfa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Börgönd-Katica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Börgönd-Köztársaság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Börgönd-Murvás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Börgönd-Murvás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Börgönd-Tó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sor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Börgöndi Fő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Börgöndi őrház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Budai út 244-től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Csáktornyai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Dolovai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sor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Eszéki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Gőzmalom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Király sor 29-től folyamatos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Kórogyi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Major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Palánkai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Pancsovai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Titeli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Topolyai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Ujlaki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Zágrábi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Zára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Zentai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Zimonyi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Bokor utca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11.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Alvinci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Alvinci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Aradi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Balatoni út 63-tól páratlan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Batthyány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Batthyány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Borszéki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Borszéki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Csiki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Dési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Dévai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Enyedi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Farkaslaka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Gyimesi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Hátszegi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Homoksor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Kertészház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Királyerdői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Lippai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Lippai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Nagyváradi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Segesvári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Szilvamag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Temető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Tordai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Udvarhelyi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Udvarhelyi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Vásárhelyi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Vásártéri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Vízaknai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Homoksor utca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12. számú háziorvosi körzet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Balázsfalvi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Baróti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Békás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Besztercei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Brassói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Brassói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Csatószegi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Ditrói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Fogarasi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Gyergyói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Gyulafehérvári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Háromszéki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Kerci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Királyhágó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Kovásznai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Küküllővári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Lázárfalvi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Lécfalvi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Lugosi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Madéfalvi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Medgyesi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Meggyesi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Mezei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Mikefalvi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Nagybányai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Nagyszebeni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Ojtozi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Oravicai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Orsovai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Szalontai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Szárhegyi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Szászrégeni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Szatmári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Székely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Szörényi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Temesi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Temesvári (vége)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Temesvári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Temesvári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Tischler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tanya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Torockó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Törcsvári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Úrhidai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Zágoni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Zilahi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Szalontai köz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13. számú háziorvosi körzet 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Béke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Budai út 7-35-ig páratlan és 6-38-ig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Erkel Ferenc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Gyümölcs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Horvát István lakótelep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Károly János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Kaszap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István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Kölcsey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Munkácsy Mihály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Prohászka Ottokár út 55-től páratlan és 52-től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Széchenyi utca 36-48-ig páros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14. számú háziorvosi körzet utca jegyzéke</w:t>
      </w:r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Csanádi Imre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Csonka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József Attila utca páratlan és 4-től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Kempelen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Ötvenhatosok tere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Pilinszky János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Radnóti Miklós tér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eastAsia="Times New Roman" w:hAnsi="Arial" w:cs="Arial"/>
          <w:b/>
          <w:bCs/>
          <w:iCs/>
          <w:sz w:val="22"/>
          <w:szCs w:val="22"/>
          <w:lang w:eastAsia="hu-HU"/>
        </w:rPr>
      </w:pPr>
      <w:r w:rsidRPr="0056072C">
        <w:rPr>
          <w:rFonts w:ascii="Arial" w:eastAsia="Times New Roman" w:hAnsi="Arial" w:cs="Arial"/>
          <w:b/>
          <w:bCs/>
          <w:iCs/>
          <w:sz w:val="22"/>
          <w:szCs w:val="22"/>
          <w:lang w:eastAsia="hu-HU"/>
        </w:rPr>
        <w:t xml:space="preserve">A 15.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Alba ipari zóna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Babér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Babér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Bem József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Berkenye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Boróka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Budai út 49-95-ig páratlan és 104-220-ig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Búza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Déli ipari zóna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Dobó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Erzsébet út páratlan és 16–</w:t>
      </w:r>
      <w:proofErr w:type="spellStart"/>
      <w:r w:rsidRPr="0056072C">
        <w:rPr>
          <w:rFonts w:ascii="Arial" w:hAnsi="Arial" w:cs="Arial"/>
          <w:sz w:val="22"/>
          <w:szCs w:val="22"/>
        </w:rPr>
        <w:t>tól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Fagyal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Fütőház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Gyár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Had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Hadiárva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Hunyadi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Ifjúság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Jedlik Ányos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Kálmos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Kálvin János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Kamilla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Kandó Kálmán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Kaptár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Kikindai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Kinizsi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Kosbor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Köles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Kukorica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Lánczos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Kornél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Levendula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Madách Imre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Madách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Mályva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Mártírok útja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Melencei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Menta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Neumann János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Óbecsei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Pákozd vasútállomás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Puskás Tivadar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Raktár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Repkény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Rozmaring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Rozs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Sereg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Seregélyesi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Szabadkai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Szabadkai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Szilágyi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Takarodó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Taliga dűlő</w:t>
      </w:r>
      <w:proofErr w:type="gramEnd"/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Toldi Miklós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Tüzér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Újkuti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Újvidéki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Vámbéry Ármin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Verseci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Zrínyi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Zsálya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Zsurló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Madách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kern w:val="16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Mártírok</w:t>
      </w:r>
      <w:r w:rsidRPr="0056072C">
        <w:rPr>
          <w:rFonts w:ascii="Arial" w:hAnsi="Arial" w:cs="Arial"/>
          <w:kern w:val="16"/>
          <w:sz w:val="22"/>
          <w:szCs w:val="22"/>
        </w:rPr>
        <w:t xml:space="preserve"> köz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16.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Fal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József Attila utca 2.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Kégl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György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Kígyó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Negyvennyolcasok tere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Ősz utca páratlan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Rákóczi utca 18-ig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Távirda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Várkör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Várkörút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Watthay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Ferenc utca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17.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Ady Endre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Arany János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Bartók Béla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Basa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Bástya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Fő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Géza nagyfejedelem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Goldziher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Ignác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Jávor Ottó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Jókai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Juhász Gyula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Koronázó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Kossuth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Lakatos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Lépcső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Marosi Arnold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Megyeház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Megyeház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Országzászló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Oskola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Palotai kapu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Petőfi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Rózsa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Schwäbisch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56072C">
        <w:rPr>
          <w:rFonts w:ascii="Arial" w:hAnsi="Arial" w:cs="Arial"/>
          <w:sz w:val="22"/>
          <w:szCs w:val="22"/>
        </w:rPr>
        <w:t>Gmünd</w:t>
      </w:r>
      <w:proofErr w:type="spellEnd"/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István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János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II. János Pál pápa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Táncsics Mihály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Várfok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Városház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Vasvári Pál utca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18.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Balatoni út 61-ig páratlan és 4-ig páros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Budai út 5-ig páratlan és 4-ig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Esze Tamás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Horvát István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Prohászka Ottokár út 53-ig páratlan és 50-ig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Széchenyi utca 51-ig páratlan és 34-ig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Vak Bottyán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Vörösmarty tér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19.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Árpád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Deák Ferenc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Lövölde utca páratlan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Martinovics utca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Pirosalma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suppressAutoHyphens/>
        <w:ind w:left="1418"/>
        <w:rPr>
          <w:rFonts w:ascii="Arial" w:hAnsi="Arial" w:cs="Arial"/>
          <w:sz w:val="2"/>
          <w:szCs w:val="2"/>
        </w:rPr>
      </w:pPr>
      <w:r w:rsidRPr="0056072C">
        <w:rPr>
          <w:rFonts w:ascii="Arial" w:hAnsi="Arial" w:cs="Arial"/>
          <w:sz w:val="22"/>
          <w:szCs w:val="22"/>
        </w:rPr>
        <w:br w:type="page"/>
      </w:r>
    </w:p>
    <w:p w:rsidR="00B8469A" w:rsidRPr="0056072C" w:rsidRDefault="00B8469A" w:rsidP="00B8469A">
      <w:pPr>
        <w:numPr>
          <w:ilvl w:val="0"/>
          <w:numId w:val="4"/>
        </w:numPr>
        <w:spacing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lastRenderedPageBreak/>
        <w:t xml:space="preserve">A 20.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Hosszúsétatér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Hosszúsétatér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Iskola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Toronysor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Tóvárosi lakónegyed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21.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Bakony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Cserepes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Fátra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Horog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Jancsár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Jancsár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Jancsári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csatorna part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Mátra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Selyem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Tátra utca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22.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Ányos Pál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Benyák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Bernát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Csitáry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G. Emil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Gáz utca 1- 1/D páratlan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III. Béla király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Mikes Kelemen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Ősz utca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Rákóczi utca páratlan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Rozgonyi Piroska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Szekfű Gyula utca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23.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Sarló utca 5–</w:t>
      </w:r>
      <w:proofErr w:type="spellStart"/>
      <w:r w:rsidRPr="0056072C">
        <w:rPr>
          <w:rFonts w:ascii="Arial" w:hAnsi="Arial" w:cs="Arial"/>
          <w:sz w:val="22"/>
          <w:szCs w:val="22"/>
        </w:rPr>
        <w:t>től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páratlan és valamennyi páros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24.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Fórum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Mancz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János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Rákóczi utca 20-tól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Semmelweis Ignác utca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25.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Bajmóci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Béla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Bicskei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Bory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Csala-István major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Csala-Klapka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Csala-Török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Ignác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Csala-Új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Csala-Vécsey Károly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Csalai Fő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Csalai kastély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Csalai vasútállomás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lastRenderedPageBreak/>
        <w:t>Csalapuszta</w:t>
      </w:r>
      <w:proofErr w:type="spellEnd"/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Debrődi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Diószegi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Eperjesi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Feledi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Galgóci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Jászói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Kassai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Kassai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Komjáti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Korponai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Kosztolányi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Kőrakás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Máriavölgy</w:t>
      </w:r>
      <w:proofErr w:type="spellEnd"/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Máriavölgy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Murányi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Pákozdi őrház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Párkányi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Radványi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Rahói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Rimaszombati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Selmeci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Surányi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Szakolcai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Szenicei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Tarnócai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Técsői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Turóci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Túrózsáki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Vágsellyei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Vágújhelyi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Verebélyi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Verebélyi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Zsarnócai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Tarnóczai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26.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Sütő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Tolnai utca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27.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Gánts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Pál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Hübner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András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Kelemen Béla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Kelemen Béla utca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28.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Liszt Ferenc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Mátyás király körút páratlan és 8-ig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Palotai út 43-ig páratlan és 44-ig páros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Petőfi park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Piac tér</w:t>
      </w:r>
      <w:proofErr w:type="gramEnd"/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Sziget utca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lastRenderedPageBreak/>
        <w:t xml:space="preserve">A 29.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Bátky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Zsigmond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Csapó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György Oszkár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Halász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Jankovich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Ferenc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Kodolányi János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Rác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Szömörce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Szúnyog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Tobak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30.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Amerikai fasor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Angol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Cseh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Finn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Holland fasor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Japán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Koltói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Korondi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Lengyel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Nagykanizsai vasúti őrház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Nagykárolyi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Olasz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Osztrák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Parajdi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Rádió utca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Rádió úti vasúti őrház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Repülőtér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Sosostanya</w:t>
      </w:r>
      <w:proofErr w:type="spellEnd"/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Sóstó ipari park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Sóstó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Sóstói lakótelep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Sóstói új csőszház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Szlovák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Szovátai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Tasnádi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Zalatnai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Zsombolyai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Hargitai utca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31. számú háziorvosi körzet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Árvai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Bényi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Csetneki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Dévényi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Dobsinai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Iglói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Komáromi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Körmőci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Kriványi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Liptói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Lőcsei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Malackai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Marosdi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Nagyszombati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Pozsonyi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Pozsonyi út 23-tól páratlan és valamennyi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Pöstyéni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Rózsahegyi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Ruttkai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Sasvári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Simonyi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Szalánki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Szeredi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Tapolcsányi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Verbói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Zsolnai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Zsolnai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Nagymihályi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Rózsahegyi köz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32.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Budai út 48-96-ig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Gáz utca 8-ig páros és 14-től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Király sor 28-ig folyamatos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33.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Budai út 97-től páratlan és 98-102-ig és 222-242-ig páros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Köfém lakótelep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34.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Bányai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Bereznai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Bősi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Donát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Dunaszerdahelyi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Érsekújvári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Huszti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Kápolna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Keszegfalvi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Kisfalud-Aranybulla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Kisfalud-Csalai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Kisfalud-Erdősor</w:t>
      </w:r>
      <w:proofErr w:type="spellEnd"/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Kisfalud-Fehérvári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Kisfalud-II</w:t>
      </w:r>
      <w:proofErr w:type="spellEnd"/>
      <w:r w:rsidRPr="0056072C">
        <w:rPr>
          <w:rFonts w:ascii="Arial" w:hAnsi="Arial" w:cs="Arial"/>
          <w:sz w:val="22"/>
          <w:szCs w:val="22"/>
        </w:rPr>
        <w:t>. András király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Kisfalud-Könyves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Kálmán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Kisfalud-Malomhegyi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Kisfalud-Mátyás király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Kisfalud-Nagy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Lajos király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Kisfalud-Vörösmarty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 Alsómajor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Kisfaludi kastély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 puszta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Kisfalud </w:t>
      </w:r>
      <w:proofErr w:type="spellStart"/>
      <w:r w:rsidRPr="0056072C">
        <w:rPr>
          <w:rFonts w:ascii="Arial" w:hAnsi="Arial" w:cs="Arial"/>
          <w:sz w:val="22"/>
          <w:szCs w:val="22"/>
        </w:rPr>
        <w:t>Ujtelep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 útőrház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 vasútállomás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Kisteleki tanya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Krasznai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Krasznai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Lomnici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Lublói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Millenniumi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Oszlányi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Podolini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Poprádi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Prónai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Sárosi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Stomfai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Szepesi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Szöllősi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Toporci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Ungvári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Zombori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Zsíros tanya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35.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Balatoni út 6-tól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Börgönd lakótelep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Börgönd puszta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Börgönd vasútállomás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Budai út 37-47-ig páratlan és 40-46-ig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Erzsébet út 2-14/B-ig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Gáz utca 3-tól páratlan és 10-12-ig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Huszár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Lövölde utca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Salétrom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Sarló utca 3-ig páratlan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Szent Erzsébet tér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36. számú háziorvosi körzet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Bagoly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Bébic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Bodrogi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Cinege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Csóka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Csóri Régi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Csóri (régi)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Dorna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Dráva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Ezres puszta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Farkasvermi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Farkasvermi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Gaja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Garam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Gém dűlő</w:t>
      </w:r>
      <w:proofErr w:type="gramEnd"/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Gólya I. dűlő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Gólya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Gyéres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Harkály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Hernád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lastRenderedPageBreak/>
        <w:t>Holló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Ikva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Ipoly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Iszkaszentgyörgyi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Kakukk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Kánya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Kapos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Karvaly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Kertész köz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Kertész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Kócsag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Komáromi vasúti őrház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Kőrösi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gramStart"/>
      <w:r w:rsidRPr="0056072C">
        <w:rPr>
          <w:rFonts w:ascii="Arial" w:hAnsi="Arial" w:cs="Arial"/>
          <w:sz w:val="22"/>
          <w:szCs w:val="22"/>
        </w:rPr>
        <w:t>Kút dűlő</w:t>
      </w:r>
      <w:proofErr w:type="gramEnd"/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Lajta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Latorca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Marcal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Miava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Mohai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Nyúl dűlő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Opole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tér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Páva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Pityer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Rába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Régi Csóri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Sajó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Sas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Séd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Sió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Sólyom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Szamos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Száva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Túzok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Vág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Varjú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Vércse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Veréb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Virág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Zala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Zsil utca</w:t>
      </w:r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b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>A 37. számú háziorvosi körzet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Ág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Akácfa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Alsóvárosi pásztor telep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Árok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Barack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Bárándi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Bercsényi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Börgöndi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Csikvári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Csíkvári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Csőszház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Déli vasút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lastRenderedPageBreak/>
        <w:t>Délivasút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Diófa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Domb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Dr. </w:t>
      </w:r>
      <w:proofErr w:type="spellStart"/>
      <w:r w:rsidRPr="0056072C">
        <w:rPr>
          <w:rFonts w:ascii="Arial" w:hAnsi="Arial" w:cs="Arial"/>
          <w:sz w:val="22"/>
          <w:szCs w:val="22"/>
        </w:rPr>
        <w:t>Serényi</w:t>
      </w:r>
      <w:proofErr w:type="spellEnd"/>
      <w:r w:rsidRPr="0056072C">
        <w:rPr>
          <w:rFonts w:ascii="Arial" w:hAnsi="Arial" w:cs="Arial"/>
          <w:sz w:val="22"/>
          <w:szCs w:val="22"/>
        </w:rPr>
        <w:t xml:space="preserve"> Antal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Eötvös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Fenyőfa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Halom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Hársfa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Határ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Hegyes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Juharfa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Kistanya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Kistelep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Kolozsvári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Körte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Mandula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Nyárfa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Őrhalom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Sárkánykúti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Sárkeresztúri út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Szárcsa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Széchenyi utca 53-tól páratlan és 50-től páros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Szilva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Szőlő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Szüret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Tölgyfa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Új váralja sor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 xml:space="preserve">Váralja </w:t>
      </w:r>
      <w:proofErr w:type="spellStart"/>
      <w:r w:rsidRPr="0056072C">
        <w:rPr>
          <w:rFonts w:ascii="Arial" w:hAnsi="Arial" w:cs="Arial"/>
          <w:sz w:val="22"/>
          <w:szCs w:val="22"/>
        </w:rPr>
        <w:t>ipariterület</w:t>
      </w:r>
      <w:proofErr w:type="spellEnd"/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Váralja sor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Vermek útja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Veszprém vasúti őrház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proofErr w:type="spellStart"/>
      <w:r w:rsidRPr="0056072C">
        <w:rPr>
          <w:rFonts w:ascii="Arial" w:hAnsi="Arial" w:cs="Arial"/>
          <w:sz w:val="22"/>
          <w:szCs w:val="22"/>
        </w:rPr>
        <w:t>Vízműtelep</w:t>
      </w:r>
      <w:proofErr w:type="spellEnd"/>
    </w:p>
    <w:p w:rsidR="00B8469A" w:rsidRPr="0056072C" w:rsidRDefault="00B8469A" w:rsidP="00B8469A">
      <w:pPr>
        <w:numPr>
          <w:ilvl w:val="0"/>
          <w:numId w:val="4"/>
        </w:numPr>
        <w:spacing w:before="240" w:after="60" w:line="300" w:lineRule="exact"/>
        <w:ind w:left="567" w:hanging="567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b/>
          <w:sz w:val="22"/>
          <w:szCs w:val="22"/>
        </w:rPr>
        <w:t xml:space="preserve">A 38. számú háziorvosi körzet </w:t>
      </w:r>
      <w:r w:rsidRPr="0056072C">
        <w:rPr>
          <w:rFonts w:ascii="Arial" w:hAnsi="Arial" w:cs="Arial"/>
          <w:sz w:val="22"/>
          <w:szCs w:val="22"/>
        </w:rPr>
        <w:t xml:space="preserve"> 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Balassi Bálint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Csokonai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Gárdonyi Géza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Géza utca 31-től páratlan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Kadocsa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Katona József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Kisfaludy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Nagy László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Németh László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Pálóczi Horváth Ádám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Pozsonyi út 21/B-ig páratlan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Puskin utca</w:t>
      </w:r>
    </w:p>
    <w:p w:rsidR="00B8469A" w:rsidRPr="0056072C" w:rsidRDefault="00B8469A" w:rsidP="00B8469A">
      <w:pPr>
        <w:widowControl w:val="0"/>
        <w:numPr>
          <w:ilvl w:val="1"/>
          <w:numId w:val="4"/>
        </w:numPr>
        <w:suppressAutoHyphens/>
        <w:ind w:left="1418" w:hanging="851"/>
        <w:rPr>
          <w:rFonts w:ascii="Arial" w:hAnsi="Arial" w:cs="Arial"/>
          <w:sz w:val="22"/>
          <w:szCs w:val="22"/>
        </w:rPr>
      </w:pPr>
      <w:r w:rsidRPr="0056072C">
        <w:rPr>
          <w:rFonts w:ascii="Arial" w:hAnsi="Arial" w:cs="Arial"/>
          <w:sz w:val="22"/>
          <w:szCs w:val="22"/>
        </w:rPr>
        <w:t>Vajda János utca</w:t>
      </w:r>
    </w:p>
    <w:p w:rsidR="00C858E4" w:rsidRDefault="00C858E4" w:rsidP="00B8469A">
      <w:bookmarkStart w:id="1" w:name="_GoBack"/>
      <w:bookmarkEnd w:id="1"/>
    </w:p>
    <w:sectPr w:rsidR="00C858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C39A4"/>
    <w:multiLevelType w:val="multilevel"/>
    <w:tmpl w:val="D1483B34"/>
    <w:styleLink w:val="Stlus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35251D0E"/>
    <w:multiLevelType w:val="multilevel"/>
    <w:tmpl w:val="39C471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430D0B5A"/>
    <w:multiLevelType w:val="multilevel"/>
    <w:tmpl w:val="040E001F"/>
    <w:styleLink w:val="Stlus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06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7DFE453B"/>
    <w:multiLevelType w:val="multilevel"/>
    <w:tmpl w:val="F306B832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017"/>
    <w:rsid w:val="003C3017"/>
    <w:rsid w:val="00B8469A"/>
    <w:rsid w:val="00C8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8469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B8469A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B8469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8469A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8469A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8469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8469A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8469A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8469A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8469A"/>
    <w:pPr>
      <w:spacing w:before="240" w:after="60"/>
      <w:outlineLvl w:val="8"/>
    </w:pPr>
    <w:rPr>
      <w:rFonts w:ascii="Calibri Light" w:eastAsia="Times New Roman" w:hAnsi="Calibri Light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8469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B8469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8469A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8469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8469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8469A"/>
    <w:rPr>
      <w:rFonts w:ascii="Calibri" w:eastAsia="Times New Roman" w:hAnsi="Calibr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8469A"/>
    <w:rPr>
      <w:rFonts w:ascii="Calibri" w:eastAsia="Times New Roman" w:hAnsi="Calibr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8469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8469A"/>
    <w:rPr>
      <w:rFonts w:ascii="Calibri Light" w:eastAsia="Times New Roman" w:hAnsi="Calibri Light" w:cs="Times New Roman"/>
    </w:rPr>
  </w:style>
  <w:style w:type="paragraph" w:styleId="Listaszerbekezds">
    <w:name w:val="List Paragraph"/>
    <w:basedOn w:val="Norml"/>
    <w:uiPriority w:val="34"/>
    <w:qFormat/>
    <w:rsid w:val="00B8469A"/>
    <w:pPr>
      <w:spacing w:after="200" w:line="276" w:lineRule="auto"/>
      <w:ind w:left="720"/>
      <w:contextualSpacing/>
      <w:jc w:val="both"/>
    </w:pPr>
    <w:rPr>
      <w:rFonts w:ascii="Calibri" w:hAnsi="Calibr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8469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8469A"/>
    <w:rPr>
      <w:rFonts w:ascii="Tahoma" w:eastAsia="Calibri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B8469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8469A"/>
    <w:rPr>
      <w:rFonts w:ascii="Times New Roman" w:eastAsia="Calibri" w:hAnsi="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B8469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8469A"/>
    <w:rPr>
      <w:rFonts w:ascii="Times New Roman" w:eastAsia="Calibri" w:hAnsi="Times New Roman"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unhideWhenUsed/>
    <w:rsid w:val="00B8469A"/>
  </w:style>
  <w:style w:type="character" w:customStyle="1" w:styleId="LbjegyzetszvegChar">
    <w:name w:val="Lábjegyzetszöveg Char"/>
    <w:basedOn w:val="Bekezdsalapbettpusa"/>
    <w:link w:val="Lbjegyzetszveg"/>
    <w:uiPriority w:val="99"/>
    <w:rsid w:val="00B8469A"/>
    <w:rPr>
      <w:rFonts w:ascii="Times New Roman" w:eastAsia="Calibri" w:hAnsi="Times New Roman" w:cs="Times New Roman"/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B8469A"/>
    <w:rPr>
      <w:vertAlign w:val="superscript"/>
    </w:rPr>
  </w:style>
  <w:style w:type="numbering" w:customStyle="1" w:styleId="Stlus1">
    <w:name w:val="Stílus1"/>
    <w:uiPriority w:val="99"/>
    <w:rsid w:val="00B8469A"/>
    <w:pPr>
      <w:numPr>
        <w:numId w:val="1"/>
      </w:numPr>
    </w:pPr>
  </w:style>
  <w:style w:type="numbering" w:customStyle="1" w:styleId="Stlus2">
    <w:name w:val="Stílus2"/>
    <w:uiPriority w:val="99"/>
    <w:rsid w:val="00B8469A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8469A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B8469A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B8469A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8469A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8469A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8469A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8469A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8469A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8469A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8469A"/>
    <w:pPr>
      <w:spacing w:before="240" w:after="60"/>
      <w:outlineLvl w:val="8"/>
    </w:pPr>
    <w:rPr>
      <w:rFonts w:ascii="Calibri Light" w:eastAsia="Times New Roman" w:hAnsi="Calibri Light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8469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B8469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8469A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8469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8469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8469A"/>
    <w:rPr>
      <w:rFonts w:ascii="Calibri" w:eastAsia="Times New Roman" w:hAnsi="Calibr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8469A"/>
    <w:rPr>
      <w:rFonts w:ascii="Calibri" w:eastAsia="Times New Roman" w:hAnsi="Calibr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8469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8469A"/>
    <w:rPr>
      <w:rFonts w:ascii="Calibri Light" w:eastAsia="Times New Roman" w:hAnsi="Calibri Light" w:cs="Times New Roman"/>
    </w:rPr>
  </w:style>
  <w:style w:type="paragraph" w:styleId="Listaszerbekezds">
    <w:name w:val="List Paragraph"/>
    <w:basedOn w:val="Norml"/>
    <w:uiPriority w:val="34"/>
    <w:qFormat/>
    <w:rsid w:val="00B8469A"/>
    <w:pPr>
      <w:spacing w:after="200" w:line="276" w:lineRule="auto"/>
      <w:ind w:left="720"/>
      <w:contextualSpacing/>
      <w:jc w:val="both"/>
    </w:pPr>
    <w:rPr>
      <w:rFonts w:ascii="Calibri" w:hAnsi="Calibri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8469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8469A"/>
    <w:rPr>
      <w:rFonts w:ascii="Tahoma" w:eastAsia="Calibri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B8469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8469A"/>
    <w:rPr>
      <w:rFonts w:ascii="Times New Roman" w:eastAsia="Calibri" w:hAnsi="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B8469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8469A"/>
    <w:rPr>
      <w:rFonts w:ascii="Times New Roman" w:eastAsia="Calibri" w:hAnsi="Times New Roman" w:cs="Times New Roman"/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unhideWhenUsed/>
    <w:rsid w:val="00B8469A"/>
  </w:style>
  <w:style w:type="character" w:customStyle="1" w:styleId="LbjegyzetszvegChar">
    <w:name w:val="Lábjegyzetszöveg Char"/>
    <w:basedOn w:val="Bekezdsalapbettpusa"/>
    <w:link w:val="Lbjegyzetszveg"/>
    <w:uiPriority w:val="99"/>
    <w:rsid w:val="00B8469A"/>
    <w:rPr>
      <w:rFonts w:ascii="Times New Roman" w:eastAsia="Calibri" w:hAnsi="Times New Roman" w:cs="Times New Roman"/>
      <w:sz w:val="20"/>
      <w:szCs w:val="20"/>
    </w:rPr>
  </w:style>
  <w:style w:type="character" w:styleId="Lbjegyzet-hivatkozs">
    <w:name w:val="footnote reference"/>
    <w:uiPriority w:val="99"/>
    <w:semiHidden/>
    <w:unhideWhenUsed/>
    <w:rsid w:val="00B8469A"/>
    <w:rPr>
      <w:vertAlign w:val="superscript"/>
    </w:rPr>
  </w:style>
  <w:style w:type="numbering" w:customStyle="1" w:styleId="Stlus1">
    <w:name w:val="Stílus1"/>
    <w:uiPriority w:val="99"/>
    <w:rsid w:val="00B8469A"/>
    <w:pPr>
      <w:numPr>
        <w:numId w:val="1"/>
      </w:numPr>
    </w:pPr>
  </w:style>
  <w:style w:type="numbering" w:customStyle="1" w:styleId="Stlus2">
    <w:name w:val="Stílus2"/>
    <w:uiPriority w:val="99"/>
    <w:rsid w:val="00B8469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1707</Words>
  <Characters>11786</Characters>
  <Application>Microsoft Office Word</Application>
  <DocSecurity>0</DocSecurity>
  <Lines>98</Lines>
  <Paragraphs>26</Paragraphs>
  <ScaleCrop>false</ScaleCrop>
  <Company/>
  <LinksUpToDate>false</LinksUpToDate>
  <CharactersWithSpaces>13467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2</cp:revision>
  <dcterms:created xsi:type="dcterms:W3CDTF">2020-12-29T15:27:00Z</dcterms:created>
  <dcterms:modified xsi:type="dcterms:W3CDTF">2020-12-29T15:27:00Z</dcterms:modified>
</cp:coreProperties>
</file>