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A706C0" w14:textId="77777777" w:rsidR="00482BCA" w:rsidRPr="00B8035C" w:rsidRDefault="00482BCA" w:rsidP="00482BCA">
      <w:pPr>
        <w:ind w:left="360"/>
        <w:jc w:val="both"/>
        <w:rPr>
          <w:sz w:val="24"/>
          <w:szCs w:val="24"/>
        </w:rPr>
      </w:pPr>
    </w:p>
    <w:p w14:paraId="1FBAAF52" w14:textId="77777777" w:rsidR="00482BCA" w:rsidRPr="00B8035C" w:rsidRDefault="00482BCA" w:rsidP="00482BCA">
      <w:pPr>
        <w:jc w:val="right"/>
        <w:rPr>
          <w:b/>
          <w:szCs w:val="24"/>
        </w:rPr>
      </w:pPr>
      <w:r w:rsidRPr="00B8035C">
        <w:rPr>
          <w:b/>
          <w:szCs w:val="24"/>
        </w:rPr>
        <w:t xml:space="preserve">2. melléklet </w:t>
      </w:r>
    </w:p>
    <w:p w14:paraId="57E49FC6" w14:textId="77777777" w:rsidR="00482BCA" w:rsidRPr="00B8035C" w:rsidRDefault="00482BCA" w:rsidP="00482BCA">
      <w:pPr>
        <w:jc w:val="right"/>
        <w:rPr>
          <w:b/>
          <w:szCs w:val="24"/>
        </w:rPr>
      </w:pPr>
      <w:r w:rsidRPr="00B8035C">
        <w:rPr>
          <w:b/>
          <w:szCs w:val="24"/>
        </w:rPr>
        <w:t xml:space="preserve">a </w:t>
      </w:r>
      <w:r>
        <w:rPr>
          <w:b/>
          <w:szCs w:val="24"/>
        </w:rPr>
        <w:t>16</w:t>
      </w:r>
      <w:r w:rsidRPr="00B8035C">
        <w:rPr>
          <w:b/>
          <w:szCs w:val="24"/>
        </w:rPr>
        <w:t>/20</w:t>
      </w:r>
      <w:r>
        <w:rPr>
          <w:b/>
          <w:szCs w:val="24"/>
        </w:rPr>
        <w:t>20</w:t>
      </w:r>
      <w:r w:rsidRPr="00B8035C">
        <w:rPr>
          <w:b/>
          <w:szCs w:val="24"/>
        </w:rPr>
        <w:t>. (</w:t>
      </w:r>
      <w:r>
        <w:rPr>
          <w:b/>
          <w:szCs w:val="24"/>
        </w:rPr>
        <w:t>XII.15.</w:t>
      </w:r>
      <w:r w:rsidRPr="00B8035C">
        <w:rPr>
          <w:b/>
          <w:szCs w:val="24"/>
        </w:rPr>
        <w:t>) önkormányzati rendelethez</w:t>
      </w:r>
    </w:p>
    <w:p w14:paraId="78D2579A" w14:textId="77777777" w:rsidR="00482BCA" w:rsidRPr="00B8035C" w:rsidRDefault="00482BCA" w:rsidP="00482BCA">
      <w:pPr>
        <w:rPr>
          <w:szCs w:val="24"/>
        </w:rPr>
      </w:pPr>
    </w:p>
    <w:p w14:paraId="3877A5A2" w14:textId="77777777" w:rsidR="00482BCA" w:rsidRPr="00B8035C" w:rsidRDefault="00482BCA" w:rsidP="00482BCA">
      <w:pPr>
        <w:jc w:val="right"/>
        <w:rPr>
          <w:b/>
          <w:szCs w:val="24"/>
        </w:rPr>
      </w:pPr>
      <w:r w:rsidRPr="00B8035C">
        <w:rPr>
          <w:b/>
          <w:szCs w:val="24"/>
        </w:rPr>
        <w:t xml:space="preserve">„2. melléklet </w:t>
      </w:r>
    </w:p>
    <w:p w14:paraId="611A06E6" w14:textId="77777777" w:rsidR="00482BCA" w:rsidRPr="00B8035C" w:rsidRDefault="00482BCA" w:rsidP="00482BCA">
      <w:pPr>
        <w:jc w:val="right"/>
        <w:rPr>
          <w:b/>
          <w:szCs w:val="24"/>
        </w:rPr>
      </w:pPr>
      <w:r w:rsidRPr="00B8035C">
        <w:rPr>
          <w:b/>
          <w:szCs w:val="24"/>
        </w:rPr>
        <w:t>a 24/2011. (XII.19.) önkormányzati rendelethez</w:t>
      </w:r>
    </w:p>
    <w:p w14:paraId="3E879799" w14:textId="77777777" w:rsidR="00482BCA" w:rsidRPr="00B8035C" w:rsidRDefault="00482BCA" w:rsidP="00482BCA">
      <w:pPr>
        <w:rPr>
          <w:szCs w:val="24"/>
        </w:rPr>
      </w:pPr>
    </w:p>
    <w:p w14:paraId="72CF8D97" w14:textId="77777777" w:rsidR="00482BCA" w:rsidRPr="00B8035C" w:rsidRDefault="00482BCA" w:rsidP="00482BCA">
      <w:pPr>
        <w:rPr>
          <w:szCs w:val="24"/>
        </w:rPr>
      </w:pPr>
    </w:p>
    <w:p w14:paraId="1F77BEDC" w14:textId="77777777" w:rsidR="00482BCA" w:rsidRPr="00B8035C" w:rsidRDefault="00482BCA" w:rsidP="00482BCA">
      <w:pPr>
        <w:rPr>
          <w:szCs w:val="24"/>
        </w:rPr>
      </w:pPr>
    </w:p>
    <w:p w14:paraId="4FE1D211" w14:textId="77777777" w:rsidR="00482BCA" w:rsidRPr="00B8035C" w:rsidRDefault="00482BCA" w:rsidP="00482BCA">
      <w:pPr>
        <w:rPr>
          <w:sz w:val="24"/>
          <w:szCs w:val="24"/>
        </w:rPr>
      </w:pPr>
    </w:p>
    <w:p w14:paraId="2544AF58" w14:textId="77777777" w:rsidR="00482BCA" w:rsidRPr="00B8035C" w:rsidRDefault="00482BCA" w:rsidP="00482BCA">
      <w:pPr>
        <w:jc w:val="center"/>
        <w:rPr>
          <w:b/>
          <w:bCs/>
          <w:sz w:val="24"/>
          <w:szCs w:val="24"/>
          <w:u w:val="single"/>
        </w:rPr>
      </w:pPr>
      <w:r w:rsidRPr="00B8035C">
        <w:rPr>
          <w:b/>
          <w:bCs/>
          <w:sz w:val="24"/>
          <w:szCs w:val="24"/>
          <w:u w:val="single"/>
        </w:rPr>
        <w:t>A térítési díjakról</w:t>
      </w:r>
    </w:p>
    <w:p w14:paraId="57077C4A" w14:textId="77777777" w:rsidR="00482BCA" w:rsidRPr="00B8035C" w:rsidRDefault="00482BCA" w:rsidP="00482BCA">
      <w:pPr>
        <w:jc w:val="both"/>
        <w:rPr>
          <w:sz w:val="24"/>
          <w:szCs w:val="24"/>
        </w:rPr>
      </w:pPr>
    </w:p>
    <w:p w14:paraId="5537FAFF" w14:textId="77777777" w:rsidR="00482BCA" w:rsidRPr="00B8035C" w:rsidRDefault="00482BCA" w:rsidP="00482BCA">
      <w:pPr>
        <w:jc w:val="both"/>
        <w:rPr>
          <w:sz w:val="24"/>
          <w:szCs w:val="24"/>
        </w:rPr>
      </w:pPr>
      <w:r w:rsidRPr="00B8035C">
        <w:rPr>
          <w:sz w:val="24"/>
          <w:szCs w:val="24"/>
        </w:rPr>
        <w:t xml:space="preserve">A </w:t>
      </w:r>
      <w:proofErr w:type="spellStart"/>
      <w:r w:rsidRPr="00F1799D">
        <w:rPr>
          <w:sz w:val="24"/>
          <w:szCs w:val="24"/>
        </w:rPr>
        <w:t>vilonyai</w:t>
      </w:r>
      <w:proofErr w:type="spellEnd"/>
      <w:r w:rsidRPr="00B8035C">
        <w:rPr>
          <w:sz w:val="24"/>
          <w:szCs w:val="24"/>
        </w:rPr>
        <w:t xml:space="preserve"> telephelyű köznevelési intézményekben a gyermekétkeztetési ellátások esetében alkalmazandó térítési díjak az alábbiak: </w:t>
      </w:r>
    </w:p>
    <w:p w14:paraId="5FA4F9DA" w14:textId="77777777" w:rsidR="00482BCA" w:rsidRPr="00B8035C" w:rsidRDefault="00482BCA" w:rsidP="00482BCA">
      <w:pPr>
        <w:jc w:val="both"/>
        <w:rPr>
          <w:sz w:val="24"/>
          <w:szCs w:val="24"/>
        </w:rPr>
      </w:pPr>
    </w:p>
    <w:p w14:paraId="57120BA4" w14:textId="77777777" w:rsidR="00482BCA" w:rsidRPr="00B8035C" w:rsidRDefault="00482BCA" w:rsidP="00482BCA">
      <w:pPr>
        <w:jc w:val="both"/>
        <w:rPr>
          <w:sz w:val="24"/>
          <w:szCs w:val="24"/>
        </w:rPr>
      </w:pPr>
    </w:p>
    <w:p w14:paraId="6A557E8C" w14:textId="77777777" w:rsidR="00482BCA" w:rsidRPr="00B8035C" w:rsidRDefault="00482BCA" w:rsidP="00482BCA">
      <w:pPr>
        <w:jc w:val="both"/>
        <w:rPr>
          <w:b/>
          <w:bCs/>
          <w:sz w:val="24"/>
          <w:szCs w:val="24"/>
        </w:rPr>
      </w:pPr>
      <w:r w:rsidRPr="00B8035C">
        <w:rPr>
          <w:b/>
          <w:bCs/>
          <w:sz w:val="24"/>
          <w:szCs w:val="24"/>
        </w:rPr>
        <w:tab/>
      </w:r>
      <w:r w:rsidRPr="00B8035C">
        <w:rPr>
          <w:b/>
          <w:bCs/>
          <w:sz w:val="24"/>
          <w:szCs w:val="24"/>
        </w:rPr>
        <w:tab/>
      </w:r>
      <w:r w:rsidRPr="00B8035C">
        <w:rPr>
          <w:b/>
          <w:bCs/>
          <w:sz w:val="24"/>
          <w:szCs w:val="24"/>
        </w:rPr>
        <w:tab/>
      </w:r>
      <w:r w:rsidRPr="00B8035C">
        <w:rPr>
          <w:b/>
          <w:bCs/>
          <w:sz w:val="24"/>
          <w:szCs w:val="24"/>
        </w:rPr>
        <w:tab/>
      </w:r>
      <w:r w:rsidRPr="00B8035C">
        <w:rPr>
          <w:b/>
          <w:bCs/>
          <w:sz w:val="24"/>
          <w:szCs w:val="24"/>
        </w:rPr>
        <w:tab/>
      </w:r>
      <w:r w:rsidRPr="00B8035C">
        <w:rPr>
          <w:b/>
          <w:bCs/>
          <w:sz w:val="24"/>
          <w:szCs w:val="24"/>
        </w:rPr>
        <w:tab/>
      </w:r>
      <w:r w:rsidRPr="00B8035C">
        <w:rPr>
          <w:b/>
          <w:bCs/>
          <w:sz w:val="24"/>
          <w:szCs w:val="24"/>
        </w:rPr>
        <w:tab/>
        <w:t xml:space="preserve">       </w:t>
      </w:r>
      <w:r>
        <w:rPr>
          <w:b/>
          <w:bCs/>
          <w:sz w:val="24"/>
          <w:szCs w:val="24"/>
        </w:rPr>
        <w:t xml:space="preserve">   </w:t>
      </w:r>
      <w:r w:rsidRPr="00B8035C">
        <w:rPr>
          <w:b/>
          <w:bCs/>
          <w:sz w:val="24"/>
          <w:szCs w:val="24"/>
        </w:rPr>
        <w:t xml:space="preserve">  </w:t>
      </w:r>
      <w:r w:rsidRPr="00B8035C">
        <w:rPr>
          <w:b/>
          <w:bCs/>
          <w:sz w:val="24"/>
          <w:szCs w:val="24"/>
        </w:rPr>
        <w:tab/>
        <w:t>20</w:t>
      </w:r>
      <w:r>
        <w:rPr>
          <w:b/>
          <w:bCs/>
          <w:sz w:val="24"/>
          <w:szCs w:val="24"/>
        </w:rPr>
        <w:t>21</w:t>
      </w:r>
      <w:r w:rsidRPr="00B8035C">
        <w:rPr>
          <w:b/>
          <w:bCs/>
          <w:sz w:val="24"/>
          <w:szCs w:val="24"/>
        </w:rPr>
        <w:t xml:space="preserve">. évi </w:t>
      </w:r>
      <w:r>
        <w:rPr>
          <w:b/>
          <w:bCs/>
          <w:sz w:val="24"/>
          <w:szCs w:val="24"/>
        </w:rPr>
        <w:t>díj</w:t>
      </w:r>
    </w:p>
    <w:p w14:paraId="6CE4B73E" w14:textId="77777777" w:rsidR="00482BCA" w:rsidRPr="00B8035C" w:rsidRDefault="00482BCA" w:rsidP="00482BCA">
      <w:pPr>
        <w:jc w:val="both"/>
        <w:rPr>
          <w:b/>
          <w:bCs/>
          <w:sz w:val="24"/>
          <w:szCs w:val="24"/>
        </w:rPr>
      </w:pPr>
      <w:r w:rsidRPr="00B8035C">
        <w:rPr>
          <w:b/>
          <w:bCs/>
          <w:sz w:val="24"/>
          <w:szCs w:val="24"/>
        </w:rPr>
        <w:tab/>
      </w:r>
      <w:r w:rsidRPr="00B8035C">
        <w:rPr>
          <w:b/>
          <w:bCs/>
          <w:sz w:val="24"/>
          <w:szCs w:val="24"/>
        </w:rPr>
        <w:tab/>
      </w:r>
      <w:r w:rsidRPr="00B8035C">
        <w:rPr>
          <w:b/>
          <w:bCs/>
          <w:sz w:val="24"/>
          <w:szCs w:val="24"/>
        </w:rPr>
        <w:tab/>
      </w:r>
      <w:r w:rsidRPr="00B8035C">
        <w:rPr>
          <w:b/>
          <w:bCs/>
          <w:sz w:val="24"/>
          <w:szCs w:val="24"/>
        </w:rPr>
        <w:tab/>
      </w:r>
      <w:r w:rsidRPr="00B8035C">
        <w:rPr>
          <w:b/>
          <w:bCs/>
          <w:sz w:val="24"/>
          <w:szCs w:val="24"/>
        </w:rPr>
        <w:tab/>
      </w:r>
      <w:r w:rsidRPr="00B8035C">
        <w:rPr>
          <w:b/>
          <w:bCs/>
          <w:sz w:val="24"/>
          <w:szCs w:val="24"/>
        </w:rPr>
        <w:tab/>
      </w:r>
      <w:r w:rsidRPr="00B8035C">
        <w:rPr>
          <w:b/>
          <w:bCs/>
          <w:sz w:val="24"/>
          <w:szCs w:val="24"/>
        </w:rPr>
        <w:tab/>
      </w:r>
      <w:r w:rsidRPr="00B8035C">
        <w:rPr>
          <w:b/>
          <w:bCs/>
          <w:sz w:val="24"/>
          <w:szCs w:val="24"/>
        </w:rPr>
        <w:tab/>
      </w:r>
      <w:r w:rsidRPr="00B8035C">
        <w:rPr>
          <w:b/>
          <w:bCs/>
          <w:sz w:val="24"/>
          <w:szCs w:val="24"/>
        </w:rPr>
        <w:tab/>
      </w:r>
      <w:r w:rsidRPr="00B8035C">
        <w:rPr>
          <w:b/>
          <w:bCs/>
          <w:sz w:val="24"/>
          <w:szCs w:val="24"/>
        </w:rPr>
        <w:tab/>
      </w:r>
    </w:p>
    <w:p w14:paraId="1D56C56E" w14:textId="77777777" w:rsidR="00482BCA" w:rsidRPr="00B8035C" w:rsidRDefault="00482BCA" w:rsidP="00482BCA">
      <w:pPr>
        <w:jc w:val="both"/>
        <w:rPr>
          <w:b/>
          <w:bCs/>
          <w:sz w:val="24"/>
          <w:szCs w:val="24"/>
        </w:rPr>
      </w:pPr>
      <w:r w:rsidRPr="00B8035C">
        <w:rPr>
          <w:b/>
          <w:bCs/>
          <w:sz w:val="24"/>
          <w:szCs w:val="24"/>
        </w:rPr>
        <w:tab/>
      </w:r>
      <w:r w:rsidRPr="00B8035C">
        <w:rPr>
          <w:b/>
          <w:bCs/>
          <w:sz w:val="24"/>
          <w:szCs w:val="24"/>
        </w:rPr>
        <w:tab/>
      </w:r>
      <w:r w:rsidRPr="00B8035C">
        <w:rPr>
          <w:b/>
          <w:bCs/>
          <w:sz w:val="24"/>
          <w:szCs w:val="24"/>
        </w:rPr>
        <w:tab/>
      </w:r>
      <w:r w:rsidRPr="00B8035C">
        <w:rPr>
          <w:b/>
          <w:bCs/>
          <w:sz w:val="24"/>
          <w:szCs w:val="24"/>
        </w:rPr>
        <w:tab/>
      </w:r>
      <w:r w:rsidRPr="00B8035C">
        <w:rPr>
          <w:b/>
          <w:bCs/>
          <w:sz w:val="24"/>
          <w:szCs w:val="24"/>
        </w:rPr>
        <w:tab/>
      </w:r>
      <w:r w:rsidRPr="00B8035C">
        <w:rPr>
          <w:b/>
          <w:bCs/>
          <w:sz w:val="24"/>
          <w:szCs w:val="24"/>
        </w:rPr>
        <w:tab/>
      </w:r>
      <w:r w:rsidRPr="00B8035C">
        <w:rPr>
          <w:b/>
          <w:bCs/>
          <w:sz w:val="24"/>
          <w:szCs w:val="24"/>
        </w:rPr>
        <w:tab/>
      </w:r>
      <w:r w:rsidRPr="00B8035C">
        <w:rPr>
          <w:b/>
          <w:bCs/>
          <w:sz w:val="24"/>
          <w:szCs w:val="24"/>
        </w:rPr>
        <w:tab/>
      </w:r>
      <w:r w:rsidRPr="00B8035C">
        <w:rPr>
          <w:b/>
          <w:bCs/>
          <w:sz w:val="24"/>
          <w:szCs w:val="24"/>
        </w:rPr>
        <w:tab/>
      </w:r>
      <w:r w:rsidRPr="00B8035C">
        <w:rPr>
          <w:b/>
          <w:bCs/>
          <w:sz w:val="24"/>
          <w:szCs w:val="24"/>
        </w:rPr>
        <w:tab/>
      </w:r>
      <w:r w:rsidRPr="00B8035C">
        <w:rPr>
          <w:b/>
          <w:bCs/>
          <w:sz w:val="24"/>
          <w:szCs w:val="24"/>
        </w:rPr>
        <w:tab/>
      </w:r>
    </w:p>
    <w:p w14:paraId="24E0C2D6" w14:textId="77777777" w:rsidR="00482BCA" w:rsidRPr="00B8035C" w:rsidRDefault="00482BCA" w:rsidP="00482BCA">
      <w:pPr>
        <w:jc w:val="both"/>
        <w:rPr>
          <w:sz w:val="24"/>
          <w:szCs w:val="24"/>
        </w:rPr>
      </w:pPr>
      <w:r w:rsidRPr="00B8035C">
        <w:rPr>
          <w:sz w:val="24"/>
          <w:szCs w:val="24"/>
        </w:rPr>
        <w:t>1.</w:t>
      </w:r>
      <w:r w:rsidRPr="00B8035C">
        <w:rPr>
          <w:sz w:val="24"/>
          <w:szCs w:val="24"/>
        </w:rPr>
        <w:tab/>
        <w:t>Napközi Otthonos Óvoda és Bölcsőde</w:t>
      </w:r>
      <w:r w:rsidRPr="00B8035C">
        <w:rPr>
          <w:sz w:val="24"/>
          <w:szCs w:val="24"/>
        </w:rPr>
        <w:tab/>
      </w:r>
      <w:r w:rsidRPr="00B8035C">
        <w:rPr>
          <w:sz w:val="24"/>
          <w:szCs w:val="24"/>
        </w:rPr>
        <w:tab/>
      </w:r>
      <w:r w:rsidRPr="00B8035C">
        <w:rPr>
          <w:sz w:val="24"/>
          <w:szCs w:val="24"/>
        </w:rPr>
        <w:tab/>
      </w:r>
    </w:p>
    <w:p w14:paraId="5D9F5638" w14:textId="77777777" w:rsidR="00482BCA" w:rsidRPr="00B8035C" w:rsidRDefault="00482BCA" w:rsidP="00482BCA">
      <w:pPr>
        <w:jc w:val="both"/>
        <w:rPr>
          <w:sz w:val="24"/>
          <w:szCs w:val="24"/>
        </w:rPr>
      </w:pPr>
      <w:r w:rsidRPr="00B8035C">
        <w:rPr>
          <w:sz w:val="24"/>
          <w:szCs w:val="24"/>
        </w:rPr>
        <w:tab/>
        <w:t>1.1. reggeli, ebéd, uzsonna együtt:</w:t>
      </w:r>
      <w:r w:rsidRPr="00B8035C">
        <w:rPr>
          <w:sz w:val="24"/>
          <w:szCs w:val="24"/>
        </w:rPr>
        <w:tab/>
        <w:t xml:space="preserve">          </w:t>
      </w:r>
      <w:r w:rsidRPr="00B8035C">
        <w:rPr>
          <w:sz w:val="24"/>
          <w:szCs w:val="24"/>
        </w:rPr>
        <w:tab/>
        <w:t xml:space="preserve">            </w:t>
      </w:r>
      <w:r>
        <w:rPr>
          <w:sz w:val="24"/>
          <w:szCs w:val="24"/>
        </w:rPr>
        <w:t>62</w:t>
      </w:r>
      <w:r w:rsidRPr="00B8035C">
        <w:rPr>
          <w:sz w:val="24"/>
          <w:szCs w:val="24"/>
        </w:rPr>
        <w:t>0</w:t>
      </w:r>
      <w:r>
        <w:rPr>
          <w:sz w:val="24"/>
          <w:szCs w:val="24"/>
        </w:rPr>
        <w:t>.</w:t>
      </w:r>
      <w:r w:rsidRPr="00B8035C">
        <w:rPr>
          <w:sz w:val="24"/>
          <w:szCs w:val="24"/>
        </w:rPr>
        <w:t>- Ft</w:t>
      </w:r>
    </w:p>
    <w:p w14:paraId="44BB9150" w14:textId="77777777" w:rsidR="00482BCA" w:rsidRPr="00B8035C" w:rsidRDefault="00482BCA" w:rsidP="00482BCA">
      <w:pPr>
        <w:jc w:val="both"/>
        <w:rPr>
          <w:sz w:val="24"/>
          <w:szCs w:val="24"/>
        </w:rPr>
      </w:pPr>
      <w:r w:rsidRPr="00B8035C">
        <w:rPr>
          <w:sz w:val="24"/>
          <w:szCs w:val="24"/>
        </w:rPr>
        <w:tab/>
      </w:r>
      <w:r w:rsidRPr="00B8035C">
        <w:rPr>
          <w:sz w:val="24"/>
          <w:szCs w:val="24"/>
        </w:rPr>
        <w:tab/>
      </w:r>
      <w:r w:rsidRPr="00B8035C">
        <w:rPr>
          <w:sz w:val="24"/>
          <w:szCs w:val="24"/>
        </w:rPr>
        <w:tab/>
      </w:r>
      <w:r w:rsidRPr="00B8035C">
        <w:rPr>
          <w:sz w:val="24"/>
          <w:szCs w:val="24"/>
        </w:rPr>
        <w:tab/>
      </w:r>
      <w:r w:rsidRPr="00B8035C">
        <w:rPr>
          <w:sz w:val="24"/>
          <w:szCs w:val="24"/>
        </w:rPr>
        <w:tab/>
      </w:r>
      <w:r w:rsidRPr="00B8035C">
        <w:rPr>
          <w:sz w:val="24"/>
          <w:szCs w:val="24"/>
        </w:rPr>
        <w:tab/>
      </w:r>
      <w:r w:rsidRPr="00B8035C">
        <w:rPr>
          <w:sz w:val="24"/>
          <w:szCs w:val="24"/>
        </w:rPr>
        <w:tab/>
      </w:r>
      <w:r w:rsidRPr="00B8035C">
        <w:rPr>
          <w:sz w:val="24"/>
          <w:szCs w:val="24"/>
        </w:rPr>
        <w:tab/>
      </w:r>
      <w:r w:rsidRPr="00B8035C">
        <w:rPr>
          <w:sz w:val="24"/>
          <w:szCs w:val="24"/>
        </w:rPr>
        <w:tab/>
      </w:r>
    </w:p>
    <w:p w14:paraId="6AC28446" w14:textId="77777777" w:rsidR="00482BCA" w:rsidRPr="00B8035C" w:rsidRDefault="00482BCA" w:rsidP="00482BCA">
      <w:pPr>
        <w:jc w:val="both"/>
        <w:rPr>
          <w:sz w:val="24"/>
          <w:szCs w:val="24"/>
        </w:rPr>
      </w:pPr>
      <w:r w:rsidRPr="00B8035C">
        <w:rPr>
          <w:sz w:val="24"/>
          <w:szCs w:val="24"/>
        </w:rPr>
        <w:t xml:space="preserve">    </w:t>
      </w:r>
    </w:p>
    <w:p w14:paraId="435965F1" w14:textId="77777777" w:rsidR="00482BCA" w:rsidRPr="00B8035C" w:rsidRDefault="00482BCA" w:rsidP="00482BCA">
      <w:pPr>
        <w:jc w:val="both"/>
        <w:rPr>
          <w:sz w:val="24"/>
          <w:szCs w:val="24"/>
        </w:rPr>
      </w:pPr>
    </w:p>
    <w:p w14:paraId="57A8B9B2" w14:textId="77777777" w:rsidR="00482BCA" w:rsidRPr="00B8035C" w:rsidRDefault="00482BCA" w:rsidP="00482BCA">
      <w:pPr>
        <w:jc w:val="both"/>
        <w:rPr>
          <w:sz w:val="24"/>
          <w:szCs w:val="24"/>
        </w:rPr>
      </w:pPr>
      <w:r w:rsidRPr="00B8035C">
        <w:rPr>
          <w:sz w:val="24"/>
          <w:szCs w:val="24"/>
        </w:rPr>
        <w:t>2.</w:t>
      </w:r>
      <w:r w:rsidRPr="00B8035C">
        <w:rPr>
          <w:sz w:val="24"/>
          <w:szCs w:val="24"/>
        </w:rPr>
        <w:tab/>
        <w:t>Általános Iskola</w:t>
      </w:r>
    </w:p>
    <w:p w14:paraId="7EE8D81F" w14:textId="77777777" w:rsidR="00482BCA" w:rsidRPr="00B8035C" w:rsidRDefault="00482BCA" w:rsidP="00482BCA">
      <w:pPr>
        <w:jc w:val="both"/>
        <w:rPr>
          <w:sz w:val="24"/>
          <w:szCs w:val="24"/>
        </w:rPr>
      </w:pPr>
      <w:r w:rsidRPr="00B8035C">
        <w:rPr>
          <w:sz w:val="24"/>
          <w:szCs w:val="24"/>
        </w:rPr>
        <w:tab/>
        <w:t>2.1. reggeli, ebéd, uzsonna együtt:</w:t>
      </w:r>
      <w:r w:rsidRPr="00B8035C">
        <w:rPr>
          <w:sz w:val="24"/>
          <w:szCs w:val="24"/>
        </w:rPr>
        <w:tab/>
        <w:t xml:space="preserve">                    </w:t>
      </w:r>
      <w:proofErr w:type="gramStart"/>
      <w:r w:rsidRPr="00B8035C">
        <w:rPr>
          <w:sz w:val="24"/>
          <w:szCs w:val="24"/>
        </w:rPr>
        <w:tab/>
        <w:t xml:space="preserve">  </w:t>
      </w:r>
      <w:r>
        <w:rPr>
          <w:sz w:val="24"/>
          <w:szCs w:val="24"/>
        </w:rPr>
        <w:t>620.</w:t>
      </w:r>
      <w:proofErr w:type="gramEnd"/>
      <w:r w:rsidRPr="00B8035C">
        <w:rPr>
          <w:sz w:val="24"/>
          <w:szCs w:val="24"/>
        </w:rPr>
        <w:t>- Ft</w:t>
      </w:r>
    </w:p>
    <w:p w14:paraId="45B82422" w14:textId="77777777" w:rsidR="00482BCA" w:rsidRPr="00B8035C" w:rsidRDefault="00482BCA" w:rsidP="00482BCA">
      <w:pPr>
        <w:jc w:val="both"/>
        <w:rPr>
          <w:sz w:val="24"/>
          <w:szCs w:val="24"/>
        </w:rPr>
      </w:pPr>
    </w:p>
    <w:p w14:paraId="444F0464" w14:textId="77777777" w:rsidR="00482BCA" w:rsidRPr="00B8035C" w:rsidRDefault="00482BCA" w:rsidP="00482BCA">
      <w:pPr>
        <w:jc w:val="both"/>
        <w:rPr>
          <w:sz w:val="24"/>
          <w:szCs w:val="24"/>
        </w:rPr>
      </w:pPr>
    </w:p>
    <w:p w14:paraId="26685A94" w14:textId="77777777" w:rsidR="00482BCA" w:rsidRPr="00B8035C" w:rsidRDefault="00482BCA" w:rsidP="00482BCA">
      <w:pPr>
        <w:jc w:val="both"/>
        <w:rPr>
          <w:sz w:val="24"/>
          <w:szCs w:val="24"/>
        </w:rPr>
      </w:pPr>
      <w:r w:rsidRPr="00B8035C">
        <w:rPr>
          <w:sz w:val="24"/>
          <w:szCs w:val="24"/>
        </w:rPr>
        <w:tab/>
        <w:t>2.2. menza (ebéd)</w:t>
      </w:r>
      <w:r w:rsidRPr="00B8035C">
        <w:rPr>
          <w:sz w:val="24"/>
          <w:szCs w:val="24"/>
        </w:rPr>
        <w:tab/>
      </w:r>
      <w:r w:rsidRPr="00B8035C">
        <w:rPr>
          <w:sz w:val="24"/>
          <w:szCs w:val="24"/>
        </w:rPr>
        <w:tab/>
      </w:r>
      <w:r w:rsidRPr="00B8035C">
        <w:rPr>
          <w:sz w:val="24"/>
          <w:szCs w:val="24"/>
        </w:rPr>
        <w:tab/>
      </w:r>
      <w:r w:rsidRPr="00B8035C">
        <w:rPr>
          <w:sz w:val="24"/>
          <w:szCs w:val="24"/>
        </w:rPr>
        <w:tab/>
        <w:t xml:space="preserve">                     </w:t>
      </w:r>
      <w:proofErr w:type="gramStart"/>
      <w:r w:rsidRPr="00B8035C">
        <w:rPr>
          <w:sz w:val="24"/>
          <w:szCs w:val="24"/>
        </w:rPr>
        <w:tab/>
        <w:t xml:space="preserve">  </w:t>
      </w:r>
      <w:r>
        <w:rPr>
          <w:sz w:val="24"/>
          <w:szCs w:val="24"/>
        </w:rPr>
        <w:t>54</w:t>
      </w:r>
      <w:r w:rsidRPr="00B8035C">
        <w:rPr>
          <w:sz w:val="24"/>
          <w:szCs w:val="24"/>
        </w:rPr>
        <w:t>0</w:t>
      </w:r>
      <w:r>
        <w:rPr>
          <w:sz w:val="24"/>
          <w:szCs w:val="24"/>
        </w:rPr>
        <w:t>.</w:t>
      </w:r>
      <w:proofErr w:type="gramEnd"/>
      <w:r w:rsidRPr="00B8035C">
        <w:rPr>
          <w:sz w:val="24"/>
          <w:szCs w:val="24"/>
        </w:rPr>
        <w:t>- Ft</w:t>
      </w:r>
    </w:p>
    <w:p w14:paraId="0C67A8F9" w14:textId="77777777" w:rsidR="00482BCA" w:rsidRPr="00B8035C" w:rsidRDefault="00482BCA" w:rsidP="00482BCA">
      <w:pPr>
        <w:jc w:val="both"/>
        <w:rPr>
          <w:sz w:val="24"/>
          <w:szCs w:val="24"/>
        </w:rPr>
      </w:pPr>
    </w:p>
    <w:p w14:paraId="7FCA1DB0" w14:textId="77777777" w:rsidR="00482BCA" w:rsidRPr="00B8035C" w:rsidRDefault="00482BCA" w:rsidP="00482BCA">
      <w:pPr>
        <w:jc w:val="both"/>
        <w:rPr>
          <w:sz w:val="24"/>
          <w:szCs w:val="24"/>
        </w:rPr>
      </w:pPr>
    </w:p>
    <w:p w14:paraId="07E1E2D9" w14:textId="77777777" w:rsidR="00482BCA" w:rsidRPr="00B8035C" w:rsidRDefault="00482BCA" w:rsidP="00482BCA">
      <w:pPr>
        <w:ind w:left="540" w:hanging="540"/>
        <w:jc w:val="both"/>
        <w:rPr>
          <w:sz w:val="24"/>
          <w:szCs w:val="24"/>
        </w:rPr>
      </w:pPr>
      <w:r w:rsidRPr="00B8035C">
        <w:rPr>
          <w:sz w:val="24"/>
          <w:szCs w:val="24"/>
        </w:rPr>
        <w:t>3.     A fenti 1. vagy 2. pontban foglalt étkeztetéshez kapcsolódó felnőttek rezsiköltségét az alábbiakban határozza meg:</w:t>
      </w:r>
    </w:p>
    <w:p w14:paraId="7FC866AF" w14:textId="77777777" w:rsidR="00482BCA" w:rsidRPr="00B8035C" w:rsidRDefault="00482BCA" w:rsidP="00482BCA">
      <w:pPr>
        <w:ind w:firstLine="540"/>
        <w:jc w:val="both"/>
        <w:rPr>
          <w:sz w:val="24"/>
          <w:szCs w:val="24"/>
        </w:rPr>
      </w:pPr>
      <w:r w:rsidRPr="00B8035C">
        <w:rPr>
          <w:sz w:val="24"/>
          <w:szCs w:val="24"/>
        </w:rPr>
        <w:t>3.1. óvodai alkalmazottak 3-szori étkezők</w:t>
      </w:r>
      <w:r w:rsidRPr="00B8035C">
        <w:rPr>
          <w:sz w:val="24"/>
          <w:szCs w:val="24"/>
        </w:rPr>
        <w:tab/>
      </w:r>
      <w:r w:rsidRPr="00B8035C">
        <w:rPr>
          <w:sz w:val="24"/>
          <w:szCs w:val="24"/>
        </w:rPr>
        <w:tab/>
      </w:r>
      <w:r>
        <w:rPr>
          <w:sz w:val="24"/>
          <w:szCs w:val="24"/>
        </w:rPr>
        <w:t xml:space="preserve">          53</w:t>
      </w:r>
      <w:r w:rsidRPr="00B8035C">
        <w:rPr>
          <w:sz w:val="24"/>
          <w:szCs w:val="24"/>
        </w:rPr>
        <w:t>0</w:t>
      </w:r>
      <w:r>
        <w:rPr>
          <w:sz w:val="24"/>
          <w:szCs w:val="24"/>
        </w:rPr>
        <w:t>.</w:t>
      </w:r>
      <w:r w:rsidRPr="00B8035C">
        <w:rPr>
          <w:sz w:val="24"/>
          <w:szCs w:val="24"/>
        </w:rPr>
        <w:t>- Ft</w:t>
      </w:r>
    </w:p>
    <w:p w14:paraId="46184F32" w14:textId="77777777" w:rsidR="00482BCA" w:rsidRPr="00B8035C" w:rsidRDefault="00482BCA" w:rsidP="00482BCA">
      <w:pPr>
        <w:ind w:firstLine="540"/>
        <w:jc w:val="both"/>
        <w:rPr>
          <w:sz w:val="24"/>
          <w:szCs w:val="24"/>
        </w:rPr>
      </w:pPr>
      <w:r w:rsidRPr="00B8035C">
        <w:rPr>
          <w:sz w:val="24"/>
          <w:szCs w:val="24"/>
        </w:rPr>
        <w:t>3.2. iskolai alkalmazottak 3-szori étkezők</w:t>
      </w:r>
      <w:r w:rsidRPr="00B8035C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B8035C">
        <w:rPr>
          <w:sz w:val="24"/>
          <w:szCs w:val="24"/>
        </w:rPr>
        <w:t xml:space="preserve">        </w:t>
      </w:r>
      <w:r>
        <w:rPr>
          <w:sz w:val="24"/>
          <w:szCs w:val="24"/>
        </w:rPr>
        <w:t xml:space="preserve">  530.</w:t>
      </w:r>
      <w:r w:rsidRPr="00B8035C">
        <w:rPr>
          <w:sz w:val="24"/>
          <w:szCs w:val="24"/>
        </w:rPr>
        <w:t>- Ft</w:t>
      </w:r>
    </w:p>
    <w:p w14:paraId="2DA30250" w14:textId="77777777" w:rsidR="00482BCA" w:rsidRPr="00B8035C" w:rsidRDefault="00482BCA" w:rsidP="00482BCA">
      <w:pPr>
        <w:ind w:firstLine="540"/>
        <w:jc w:val="both"/>
        <w:rPr>
          <w:sz w:val="24"/>
          <w:szCs w:val="24"/>
        </w:rPr>
      </w:pPr>
      <w:r w:rsidRPr="00B8035C">
        <w:rPr>
          <w:sz w:val="24"/>
          <w:szCs w:val="24"/>
        </w:rPr>
        <w:t>3.3. iskolai alkalmazottak ebédet igénybe vevők</w:t>
      </w:r>
      <w:r w:rsidRPr="00B8035C">
        <w:rPr>
          <w:sz w:val="24"/>
          <w:szCs w:val="24"/>
        </w:rPr>
        <w:tab/>
      </w:r>
      <w:r>
        <w:rPr>
          <w:sz w:val="24"/>
          <w:szCs w:val="24"/>
        </w:rPr>
        <w:t xml:space="preserve"> </w:t>
      </w:r>
      <w:r w:rsidRPr="00B8035C">
        <w:rPr>
          <w:sz w:val="24"/>
          <w:szCs w:val="24"/>
        </w:rPr>
        <w:t xml:space="preserve">         </w:t>
      </w:r>
      <w:r>
        <w:rPr>
          <w:sz w:val="24"/>
          <w:szCs w:val="24"/>
        </w:rPr>
        <w:t>320.</w:t>
      </w:r>
      <w:r w:rsidRPr="00B8035C">
        <w:rPr>
          <w:sz w:val="24"/>
          <w:szCs w:val="24"/>
        </w:rPr>
        <w:t>- Ft</w:t>
      </w:r>
    </w:p>
    <w:p w14:paraId="619C8609" w14:textId="77777777" w:rsidR="00482BCA" w:rsidRPr="00B8035C" w:rsidRDefault="00482BCA" w:rsidP="00482BCA">
      <w:pPr>
        <w:ind w:firstLine="540"/>
        <w:jc w:val="both"/>
        <w:rPr>
          <w:sz w:val="24"/>
          <w:szCs w:val="24"/>
        </w:rPr>
      </w:pPr>
    </w:p>
    <w:p w14:paraId="4CCEF257" w14:textId="77777777" w:rsidR="00482BCA" w:rsidRPr="00B8035C" w:rsidRDefault="00482BCA" w:rsidP="00482BCA">
      <w:pPr>
        <w:jc w:val="both"/>
        <w:rPr>
          <w:sz w:val="24"/>
          <w:szCs w:val="24"/>
        </w:rPr>
      </w:pPr>
    </w:p>
    <w:p w14:paraId="3A33E319" w14:textId="77777777" w:rsidR="00482BCA" w:rsidRPr="00B8035C" w:rsidRDefault="00482BCA" w:rsidP="00482BCA">
      <w:pPr>
        <w:ind w:left="1080" w:hanging="540"/>
        <w:jc w:val="both"/>
        <w:rPr>
          <w:sz w:val="24"/>
          <w:szCs w:val="24"/>
        </w:rPr>
      </w:pPr>
      <w:r w:rsidRPr="00B8035C">
        <w:rPr>
          <w:sz w:val="24"/>
          <w:szCs w:val="24"/>
        </w:rPr>
        <w:t>3.4. A 3.3. pontban foglaltak a 2.2. pont szerint az önkormányzati alkalmazottakra is vonatkoznak.</w:t>
      </w:r>
    </w:p>
    <w:p w14:paraId="739C1AB5" w14:textId="77777777" w:rsidR="00482BCA" w:rsidRPr="00B8035C" w:rsidRDefault="00482BCA" w:rsidP="00482BCA">
      <w:pPr>
        <w:jc w:val="both"/>
        <w:rPr>
          <w:sz w:val="24"/>
          <w:szCs w:val="24"/>
        </w:rPr>
      </w:pPr>
    </w:p>
    <w:p w14:paraId="46B98FC9" w14:textId="77777777" w:rsidR="00482BCA" w:rsidRPr="00B8035C" w:rsidRDefault="00482BCA" w:rsidP="00482BCA">
      <w:pPr>
        <w:jc w:val="both"/>
        <w:rPr>
          <w:sz w:val="24"/>
          <w:szCs w:val="24"/>
        </w:rPr>
      </w:pPr>
      <w:r w:rsidRPr="00B8035C">
        <w:rPr>
          <w:sz w:val="24"/>
          <w:szCs w:val="24"/>
        </w:rPr>
        <w:t>4. A díja</w:t>
      </w:r>
      <w:r>
        <w:rPr>
          <w:sz w:val="24"/>
          <w:szCs w:val="24"/>
        </w:rPr>
        <w:t>k az ÁFA összegét tartalmazzák.</w:t>
      </w:r>
    </w:p>
    <w:p w14:paraId="57CDD993" w14:textId="77777777" w:rsidR="00482BCA" w:rsidRPr="00B8035C" w:rsidRDefault="00482BCA" w:rsidP="00482BCA"/>
    <w:p w14:paraId="0F20C827" w14:textId="77777777" w:rsidR="00482BCA" w:rsidRPr="00B8035C" w:rsidRDefault="00482BCA" w:rsidP="00482BCA"/>
    <w:p w14:paraId="77AB3B49" w14:textId="77777777" w:rsidR="00482BCA" w:rsidRPr="00B8035C" w:rsidRDefault="00482BCA" w:rsidP="00482BCA"/>
    <w:p w14:paraId="7F0E456B" w14:textId="77777777" w:rsidR="00482BCA" w:rsidRPr="00B8035C" w:rsidRDefault="00482BCA" w:rsidP="00482BCA">
      <w:pPr>
        <w:ind w:left="360"/>
        <w:jc w:val="both"/>
        <w:rPr>
          <w:sz w:val="24"/>
          <w:szCs w:val="24"/>
        </w:rPr>
      </w:pPr>
    </w:p>
    <w:p w14:paraId="618A1B45" w14:textId="77777777" w:rsidR="00482BCA" w:rsidRPr="00B8035C" w:rsidRDefault="00482BCA" w:rsidP="00482BCA">
      <w:pPr>
        <w:jc w:val="right"/>
        <w:rPr>
          <w:sz w:val="24"/>
          <w:szCs w:val="24"/>
        </w:rPr>
      </w:pPr>
    </w:p>
    <w:p w14:paraId="0A451A95" w14:textId="77777777" w:rsidR="00482BCA" w:rsidRPr="00B8035C" w:rsidRDefault="00482BCA" w:rsidP="00482BCA"/>
    <w:p w14:paraId="37A1515F" w14:textId="77777777" w:rsidR="004800C3" w:rsidRDefault="004800C3">
      <w:bookmarkStart w:id="0" w:name="_GoBack"/>
      <w:bookmarkEnd w:id="0"/>
    </w:p>
    <w:sectPr w:rsidR="004800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BA2ACA"/>
    <w:rsid w:val="004800C3"/>
    <w:rsid w:val="00482BCA"/>
    <w:rsid w:val="00BA2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F99EE3-14EF-418B-8787-1008E77E9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82BCA"/>
    <w:pPr>
      <w:spacing w:after="0" w:line="240" w:lineRule="auto"/>
    </w:pPr>
    <w:rPr>
      <w:rFonts w:ascii="Arial" w:eastAsia="Calibri" w:hAnsi="Arial" w:cs="Arial"/>
      <w:sz w:val="22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942</Characters>
  <Application>Microsoft Office Word</Application>
  <DocSecurity>0</DocSecurity>
  <Lines>7</Lines>
  <Paragraphs>2</Paragraphs>
  <ScaleCrop>false</ScaleCrop>
  <Company/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Aljegyző</dc:creator>
  <cp:keywords/>
  <dc:description/>
  <cp:lastModifiedBy>Aljegyző</cp:lastModifiedBy>
  <cp:revision>2</cp:revision>
  <dcterms:created xsi:type="dcterms:W3CDTF">2020-12-16T16:43:00Z</dcterms:created>
  <dcterms:modified xsi:type="dcterms:W3CDTF">2020-12-16T16:43:00Z</dcterms:modified>
</cp:coreProperties>
</file>