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9C4" w:rsidRDefault="00AF19C4" w:rsidP="00AF19C4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1 melléklet Taliándörögd község Önkormányzata Képviselő-testületének Helyi Építési Szabályzatának, valamint Szabályozási Tervének </w:t>
      </w:r>
      <w:proofErr w:type="gramStart"/>
      <w:r>
        <w:rPr>
          <w:sz w:val="24"/>
          <w:szCs w:val="24"/>
        </w:rPr>
        <w:t>módosításáról  jóváhagyásáról</w:t>
      </w:r>
      <w:proofErr w:type="gramEnd"/>
      <w:r>
        <w:rPr>
          <w:sz w:val="24"/>
          <w:szCs w:val="24"/>
        </w:rPr>
        <w:t xml:space="preserve"> szóló 7/2018.(X.11.)önkormányzati rendelethez </w:t>
      </w:r>
    </w:p>
    <w:p w:rsidR="00AF19C4" w:rsidRDefault="00AF19C4" w:rsidP="00AF19C4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F19C4" w:rsidRDefault="00AF19C4" w:rsidP="00AF19C4">
      <w:pPr>
        <w:spacing w:before="60" w:line="280" w:lineRule="atLeast"/>
        <w:rPr>
          <w:rFonts w:ascii="Arial" w:hAnsi="Arial" w:cs="Arial"/>
          <w:bCs/>
          <w:sz w:val="22"/>
          <w:szCs w:val="24"/>
          <w:u w:val="single"/>
        </w:rPr>
      </w:pPr>
      <w:r>
        <w:rPr>
          <w:sz w:val="24"/>
          <w:szCs w:val="24"/>
        </w:rPr>
        <w:t xml:space="preserve">    </w:t>
      </w:r>
      <w:r>
        <w:rPr>
          <w:rFonts w:ascii="Arial" w:hAnsi="Arial" w:cs="Arial"/>
          <w:bCs/>
          <w:sz w:val="22"/>
          <w:szCs w:val="24"/>
          <w:u w:val="single"/>
        </w:rPr>
        <w:t>Nyilvántartott régészeti lelőhelyek listája:</w:t>
      </w:r>
    </w:p>
    <w:p w:rsidR="00AF19C4" w:rsidRDefault="00AF19C4" w:rsidP="00AF19C4">
      <w:pPr>
        <w:spacing w:before="60" w:line="280" w:lineRule="atLeast"/>
        <w:rPr>
          <w:rFonts w:ascii="Arial" w:hAnsi="Arial" w:cs="Arial"/>
          <w:bCs/>
          <w:sz w:val="22"/>
          <w:szCs w:val="24"/>
          <w:u w:val="single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2196"/>
        <w:gridCol w:w="1119"/>
        <w:gridCol w:w="2197"/>
      </w:tblGrid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Klastrom-dűlő</w:t>
            </w:r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9371</w:t>
            </w:r>
          </w:p>
        </w:tc>
        <w:tc>
          <w:tcPr>
            <w:tcW w:w="111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Római kori</w:t>
            </w:r>
          </w:p>
        </w:tc>
        <w:tc>
          <w:tcPr>
            <w:tcW w:w="2197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</w:tc>
      </w:tr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Klastrom-dűlő</w:t>
            </w:r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9372</w:t>
            </w:r>
          </w:p>
        </w:tc>
        <w:tc>
          <w:tcPr>
            <w:tcW w:w="111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Őskori, római kori és középkori</w:t>
            </w:r>
          </w:p>
        </w:tc>
        <w:tc>
          <w:tcPr>
            <w:tcW w:w="2197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</w:tc>
      </w:tr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Római katolikus templom</w:t>
            </w:r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9373</w:t>
            </w:r>
          </w:p>
        </w:tc>
        <w:tc>
          <w:tcPr>
            <w:tcW w:w="111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Középkori</w:t>
            </w:r>
          </w:p>
        </w:tc>
        <w:tc>
          <w:tcPr>
            <w:tcW w:w="2197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</w:tc>
      </w:tr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Kátyokok</w:t>
            </w:r>
            <w:proofErr w:type="spellEnd"/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9374</w:t>
            </w:r>
          </w:p>
        </w:tc>
        <w:tc>
          <w:tcPr>
            <w:tcW w:w="111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Középkori</w:t>
            </w:r>
          </w:p>
        </w:tc>
        <w:tc>
          <w:tcPr>
            <w:tcW w:w="2197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</w:tc>
      </w:tr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Csörgő alja</w:t>
            </w:r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9375</w:t>
            </w:r>
          </w:p>
        </w:tc>
        <w:tc>
          <w:tcPr>
            <w:tcW w:w="111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Római kori</w:t>
            </w:r>
          </w:p>
        </w:tc>
        <w:tc>
          <w:tcPr>
            <w:tcW w:w="2197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</w:tc>
      </w:tr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Ráskópuszta</w:t>
            </w:r>
            <w:proofErr w:type="spellEnd"/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9376</w:t>
            </w:r>
          </w:p>
        </w:tc>
        <w:tc>
          <w:tcPr>
            <w:tcW w:w="111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Középkori</w:t>
            </w:r>
          </w:p>
        </w:tc>
        <w:tc>
          <w:tcPr>
            <w:tcW w:w="2197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</w:tc>
      </w:tr>
      <w:tr w:rsidR="00AF19C4" w:rsidTr="00AF19C4"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Tyúk-hegy</w:t>
            </w:r>
          </w:p>
        </w:tc>
        <w:tc>
          <w:tcPr>
            <w:tcW w:w="219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9377</w:t>
            </w:r>
          </w:p>
        </w:tc>
        <w:tc>
          <w:tcPr>
            <w:tcW w:w="1119" w:type="dxa"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Őskori és középkori</w:t>
            </w: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ind w:left="-4392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</w:tc>
        <w:tc>
          <w:tcPr>
            <w:tcW w:w="2197" w:type="dxa"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általános védelem</w:t>
            </w: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ind w:left="-5653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ind w:left="-6589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</w:tc>
      </w:tr>
    </w:tbl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spacing w:before="60" w:line="280" w:lineRule="atLeast"/>
        <w:rPr>
          <w:sz w:val="24"/>
          <w:szCs w:val="24"/>
        </w:rPr>
      </w:pPr>
    </w:p>
    <w:p w:rsidR="00AF19C4" w:rsidRDefault="00AF19C4" w:rsidP="00AF19C4">
      <w:pPr>
        <w:pStyle w:val="Szvegtrzs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 melléklet Taliándörögd község Önkormányzata Képviselő-testületének Helyi Építési Szabályzatának, valamint Szabályozási Tervének </w:t>
      </w:r>
      <w:proofErr w:type="gramStart"/>
      <w:r>
        <w:rPr>
          <w:sz w:val="24"/>
          <w:szCs w:val="24"/>
        </w:rPr>
        <w:t>módosításáról  jóváhagyásáról</w:t>
      </w:r>
      <w:proofErr w:type="gramEnd"/>
      <w:r>
        <w:rPr>
          <w:sz w:val="24"/>
          <w:szCs w:val="24"/>
        </w:rPr>
        <w:t xml:space="preserve"> szóló 7/2018.(X.11.)önkormányzati rendelethez </w:t>
      </w:r>
    </w:p>
    <w:p w:rsidR="00AF19C4" w:rsidRDefault="00AF19C4" w:rsidP="00AF19C4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F19C4" w:rsidRDefault="00AF19C4" w:rsidP="00AF19C4">
      <w:pPr>
        <w:spacing w:before="60" w:line="280" w:lineRule="atLeast"/>
        <w:rPr>
          <w:rFonts w:ascii="Arial" w:hAnsi="Arial" w:cs="Arial"/>
          <w:bCs/>
          <w:sz w:val="22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rFonts w:ascii="Arial" w:hAnsi="Arial" w:cs="Arial"/>
          <w:bCs/>
          <w:sz w:val="22"/>
          <w:szCs w:val="24"/>
          <w:u w:val="single"/>
        </w:rPr>
        <w:t>Egyedileg védett országos műemlékek listája:</w:t>
      </w:r>
    </w:p>
    <w:p w:rsidR="00AF19C4" w:rsidRDefault="00AF19C4" w:rsidP="00AF19C4">
      <w:pPr>
        <w:spacing w:before="60" w:line="280" w:lineRule="atLeast"/>
        <w:rPr>
          <w:rFonts w:ascii="Arial" w:hAnsi="Arial" w:cs="Arial"/>
          <w:bCs/>
          <w:sz w:val="22"/>
          <w:szCs w:val="24"/>
          <w:u w:val="single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2340"/>
        <w:gridCol w:w="1800"/>
        <w:gridCol w:w="1876"/>
      </w:tblGrid>
      <w:tr w:rsidR="00AF19C4" w:rsidTr="00AF19C4"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Mosóház és kút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Kossuth u.</w:t>
            </w:r>
          </w:p>
        </w:tc>
        <w:tc>
          <w:tcPr>
            <w:tcW w:w="180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Hrsz:389</w:t>
            </w:r>
          </w:p>
        </w:tc>
        <w:tc>
          <w:tcPr>
            <w:tcW w:w="187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9011</w:t>
            </w:r>
          </w:p>
        </w:tc>
      </w:tr>
      <w:tr w:rsidR="00AF19C4" w:rsidTr="00AF19C4"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Római katolikus templom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Kossuth u.</w:t>
            </w:r>
          </w:p>
        </w:tc>
        <w:tc>
          <w:tcPr>
            <w:tcW w:w="180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Hrsz:77</w:t>
            </w:r>
          </w:p>
        </w:tc>
        <w:tc>
          <w:tcPr>
            <w:tcW w:w="187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5343</w:t>
            </w:r>
          </w:p>
        </w:tc>
      </w:tr>
      <w:tr w:rsidR="00AF19C4" w:rsidTr="00AF19C4"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Lakóház, volt vendéglő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Kossuth u. 48.</w:t>
            </w:r>
          </w:p>
        </w:tc>
        <w:tc>
          <w:tcPr>
            <w:tcW w:w="180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Hrsz:99</w:t>
            </w:r>
          </w:p>
        </w:tc>
        <w:tc>
          <w:tcPr>
            <w:tcW w:w="187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5344</w:t>
            </w:r>
          </w:p>
        </w:tc>
      </w:tr>
      <w:tr w:rsidR="00AF19C4" w:rsidTr="00AF19C4"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Templomrom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Magyar dűlő</w:t>
            </w:r>
          </w:p>
        </w:tc>
        <w:tc>
          <w:tcPr>
            <w:tcW w:w="180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Hrsz:073/1</w:t>
            </w:r>
          </w:p>
        </w:tc>
        <w:tc>
          <w:tcPr>
            <w:tcW w:w="187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5345</w:t>
            </w:r>
          </w:p>
        </w:tc>
      </w:tr>
      <w:tr w:rsidR="00AF19C4" w:rsidTr="00AF19C4"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A templomrom műemléki környezete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Magyar dűlő</w:t>
            </w:r>
          </w:p>
        </w:tc>
        <w:tc>
          <w:tcPr>
            <w:tcW w:w="180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</w:t>
            </w:r>
          </w:p>
        </w:tc>
        <w:tc>
          <w:tcPr>
            <w:tcW w:w="187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6653</w:t>
            </w:r>
          </w:p>
        </w:tc>
      </w:tr>
      <w:tr w:rsidR="00AF19C4" w:rsidTr="00AF19C4"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Evangélikus templom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Petőfi u.</w:t>
            </w:r>
          </w:p>
        </w:tc>
        <w:tc>
          <w:tcPr>
            <w:tcW w:w="180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Hrsz:173</w:t>
            </w:r>
          </w:p>
        </w:tc>
        <w:tc>
          <w:tcPr>
            <w:tcW w:w="1876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5346</w:t>
            </w:r>
          </w:p>
        </w:tc>
      </w:tr>
    </w:tbl>
    <w:p w:rsidR="00AF19C4" w:rsidRDefault="00AF19C4" w:rsidP="00AF19C4">
      <w:pPr>
        <w:spacing w:before="120" w:line="280" w:lineRule="atLeast"/>
        <w:rPr>
          <w:rFonts w:ascii="Arial" w:hAnsi="Arial" w:cs="Arial"/>
          <w:bCs/>
          <w:sz w:val="22"/>
          <w:szCs w:val="24"/>
        </w:rPr>
      </w:pPr>
    </w:p>
    <w:p w:rsidR="00AF19C4" w:rsidRDefault="00AF19C4" w:rsidP="00AF19C4">
      <w:pPr>
        <w:spacing w:before="120" w:line="280" w:lineRule="atLeast"/>
        <w:rPr>
          <w:rFonts w:ascii="Arial" w:hAnsi="Arial" w:cs="Arial"/>
          <w:bCs/>
          <w:sz w:val="22"/>
          <w:szCs w:val="24"/>
          <w:u w:val="single"/>
        </w:rPr>
      </w:pPr>
      <w:r>
        <w:rPr>
          <w:rFonts w:ascii="Arial" w:hAnsi="Arial" w:cs="Arial"/>
          <w:bCs/>
          <w:sz w:val="22"/>
          <w:szCs w:val="24"/>
          <w:u w:val="single"/>
        </w:rPr>
        <w:t>Műemléki környezetet alkotó telkek listája:</w:t>
      </w:r>
    </w:p>
    <w:p w:rsidR="00AF19C4" w:rsidRDefault="00AF19C4" w:rsidP="00AF19C4">
      <w:pPr>
        <w:spacing w:before="120" w:line="280" w:lineRule="atLeast"/>
        <w:rPr>
          <w:rFonts w:ascii="Arial" w:hAnsi="Arial" w:cs="Arial"/>
          <w:bCs/>
          <w:sz w:val="22"/>
          <w:szCs w:val="24"/>
        </w:rPr>
      </w:pPr>
    </w:p>
    <w:tbl>
      <w:tblPr>
        <w:tblW w:w="87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2341"/>
        <w:gridCol w:w="3602"/>
      </w:tblGrid>
      <w:tr w:rsidR="00AF19C4" w:rsidTr="00AF19C4">
        <w:trPr>
          <w:cantSplit/>
        </w:trPr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Mosóház és kút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Hrsz:389</w:t>
            </w:r>
          </w:p>
        </w:tc>
        <w:tc>
          <w:tcPr>
            <w:tcW w:w="3600" w:type="dxa"/>
            <w:vMerge w:val="restart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67,76,78,79,94,95,96,98,99,100,</w:t>
            </w:r>
          </w:p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119,120,121, 301,302, 318/1, 318/2, 318/3, 319, 320, 321, 322, 323, 439, 440, 441, 444</w:t>
            </w:r>
          </w:p>
        </w:tc>
      </w:tr>
      <w:tr w:rsidR="00AF19C4" w:rsidTr="00AF19C4">
        <w:trPr>
          <w:cantSplit/>
        </w:trPr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Római katolikus templom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Hrsz:77</w:t>
            </w:r>
          </w:p>
        </w:tc>
        <w:tc>
          <w:tcPr>
            <w:tcW w:w="3600" w:type="dxa"/>
            <w:vMerge/>
            <w:vAlign w:val="center"/>
            <w:hideMark/>
          </w:tcPr>
          <w:p w:rsidR="00AF19C4" w:rsidRDefault="00AF19C4">
            <w:pPr>
              <w:spacing w:line="276" w:lineRule="auto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</w:tc>
      </w:tr>
      <w:tr w:rsidR="00AF19C4" w:rsidTr="00AF19C4">
        <w:trPr>
          <w:cantSplit/>
        </w:trPr>
        <w:tc>
          <w:tcPr>
            <w:tcW w:w="277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Lakóház, volt vendéglő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Hrsz:99</w:t>
            </w:r>
          </w:p>
        </w:tc>
        <w:tc>
          <w:tcPr>
            <w:tcW w:w="3600" w:type="dxa"/>
            <w:vMerge/>
            <w:vAlign w:val="center"/>
            <w:hideMark/>
          </w:tcPr>
          <w:p w:rsidR="00AF19C4" w:rsidRDefault="00AF19C4">
            <w:pPr>
              <w:spacing w:line="276" w:lineRule="auto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</w:p>
        </w:tc>
      </w:tr>
    </w:tbl>
    <w:p w:rsidR="00AF19C4" w:rsidRDefault="00AF19C4" w:rsidP="00AF19C4">
      <w:pPr>
        <w:spacing w:before="60" w:line="280" w:lineRule="atLeast"/>
        <w:rPr>
          <w:rFonts w:ascii="Arial" w:hAnsi="Arial" w:cs="Arial"/>
          <w:b/>
          <w:caps/>
          <w:sz w:val="22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2340"/>
        <w:gridCol w:w="3601"/>
      </w:tblGrid>
      <w:tr w:rsidR="00AF19C4" w:rsidTr="00AF19C4">
        <w:tc>
          <w:tcPr>
            <w:tcW w:w="276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Evangélikus templom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Hrsz:173</w:t>
            </w:r>
          </w:p>
        </w:tc>
        <w:tc>
          <w:tcPr>
            <w:tcW w:w="3601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135, 136, 137, 174/1, 174/2, 286, 287, 288, 293, 294/2, 294/3, 294</w:t>
            </w:r>
            <w:proofErr w:type="gramStart"/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/!,</w:t>
            </w:r>
            <w:proofErr w:type="gramEnd"/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 xml:space="preserve"> 294/5, 295</w:t>
            </w:r>
          </w:p>
        </w:tc>
      </w:tr>
    </w:tbl>
    <w:p w:rsidR="00AF19C4" w:rsidRDefault="00AF19C4" w:rsidP="00AF19C4">
      <w:pPr>
        <w:spacing w:before="60" w:line="280" w:lineRule="atLeast"/>
        <w:rPr>
          <w:rFonts w:ascii="Arial" w:hAnsi="Arial" w:cs="Arial"/>
          <w:b/>
          <w:caps/>
          <w:sz w:val="22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2340"/>
        <w:gridCol w:w="3601"/>
      </w:tblGrid>
      <w:tr w:rsidR="00AF19C4" w:rsidTr="00AF19C4">
        <w:tc>
          <w:tcPr>
            <w:tcW w:w="2769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Templomrom</w:t>
            </w:r>
          </w:p>
        </w:tc>
        <w:tc>
          <w:tcPr>
            <w:tcW w:w="2340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Hrsz:073/1</w:t>
            </w:r>
          </w:p>
        </w:tc>
        <w:tc>
          <w:tcPr>
            <w:tcW w:w="3601" w:type="dxa"/>
            <w:hideMark/>
          </w:tcPr>
          <w:p w:rsidR="00AF19C4" w:rsidRDefault="00AF19C4">
            <w:pPr>
              <w:spacing w:before="60" w:line="280" w:lineRule="atLeast"/>
              <w:rPr>
                <w:rFonts w:ascii="Arial" w:hAnsi="Arial" w:cs="Arial"/>
                <w:bCs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4"/>
                <w:lang w:eastAsia="en-US"/>
              </w:rPr>
              <w:t>072, 073/2, 077/6, 073/2</w:t>
            </w:r>
          </w:p>
        </w:tc>
      </w:tr>
    </w:tbl>
    <w:p w:rsidR="00AF19C4" w:rsidRDefault="00AF19C4" w:rsidP="00AF19C4">
      <w:pPr>
        <w:rPr>
          <w:sz w:val="24"/>
          <w:szCs w:val="24"/>
        </w:rPr>
      </w:pPr>
    </w:p>
    <w:p w:rsidR="00AF19C4" w:rsidRDefault="00AF19C4" w:rsidP="00AF19C4">
      <w:pPr>
        <w:spacing w:after="120"/>
        <w:jc w:val="both"/>
        <w:rPr>
          <w:sz w:val="24"/>
          <w:szCs w:val="24"/>
        </w:rPr>
      </w:pPr>
    </w:p>
    <w:p w:rsidR="00CD59D2" w:rsidRDefault="00CD59D2">
      <w:bookmarkStart w:id="0" w:name="_GoBack"/>
      <w:bookmarkEnd w:id="0"/>
    </w:p>
    <w:sectPr w:rsidR="00CD59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C4"/>
    <w:rsid w:val="00AF19C4"/>
    <w:rsid w:val="00CD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26F25-5D80-49FD-BC9D-AF4EED73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F19C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AF19C4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AF19C4"/>
    <w:rPr>
      <w:rFonts w:ascii="Times New Roman" w:eastAsia="Times New Roman" w:hAnsi="Times New Roman" w:cs="Times New Roman"/>
      <w:sz w:val="26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2018-10-18T09:03:00Z</dcterms:created>
  <dcterms:modified xsi:type="dcterms:W3CDTF">2018-10-18T09:03:00Z</dcterms:modified>
</cp:coreProperties>
</file>