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953" w:rsidRPr="00AA6953" w:rsidRDefault="00AA6953" w:rsidP="00AA6953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>Cserháthaláp</w:t>
      </w: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Község Önkormányzata </w:t>
      </w:r>
    </w:p>
    <w:p w:rsidR="00AA6953" w:rsidRPr="00AA6953" w:rsidRDefault="00AA6953" w:rsidP="00AA6953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>10</w:t>
      </w: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/2015.(IX.</w:t>
      </w: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>29</w:t>
      </w: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.</w:t>
      </w:r>
      <w:proofErr w:type="gram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)önkormányzati</w:t>
      </w:r>
      <w:proofErr w:type="gram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rendelet </w:t>
      </w:r>
      <w:r w:rsidRPr="00AA6953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hu-HU"/>
        </w:rPr>
        <w:footnoteReference w:id="1"/>
      </w: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1. sz. melléklet</w:t>
      </w:r>
    </w:p>
    <w:p w:rsidR="00AA6953" w:rsidRPr="00AA6953" w:rsidRDefault="00AA6953" w:rsidP="00AA695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u w:val="single"/>
          <w:lang w:eastAsia="hu-HU"/>
        </w:rPr>
      </w:pPr>
    </w:p>
    <w:p w:rsidR="00AA6953" w:rsidRPr="00AA6953" w:rsidRDefault="00AA6953" w:rsidP="00AA695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hu-HU"/>
        </w:rPr>
      </w:pPr>
      <w:r w:rsidRPr="00AA695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hu-HU"/>
        </w:rPr>
        <w:t>MEGÁLLAPODÁS</w:t>
      </w:r>
    </w:p>
    <w:p w:rsidR="00AA6953" w:rsidRPr="00AA6953" w:rsidRDefault="00AA6953" w:rsidP="00AA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u w:val="single"/>
          <w:lang w:eastAsia="hu-HU"/>
        </w:rPr>
      </w:pPr>
    </w:p>
    <w:p w:rsidR="00AA6953" w:rsidRPr="00AA6953" w:rsidRDefault="00AA6953" w:rsidP="00AA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u w:val="single"/>
          <w:lang w:eastAsia="hu-HU"/>
        </w:rPr>
      </w:pP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proofErr w:type="gram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mely</w:t>
      </w:r>
      <w:proofErr w:type="gram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létrejött egyrészről </w:t>
      </w: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>Cserháthaláp</w:t>
      </w: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Község Önkormányzata Képviselő-testülete, mint fenntartó nevében eljáró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>Dócs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Dávid </w:t>
      </w: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 polgármester,  másrészről </w:t>
      </w: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proofErr w:type="gram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az</w:t>
      </w:r>
      <w:proofErr w:type="gram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ellátást igénylő: </w:t>
      </w: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Név</w:t>
      </w:r>
      <w:proofErr w:type="gram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: …</w:t>
      </w:r>
      <w:proofErr w:type="gram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………………………………………….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szül.név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:……………………..……………… </w:t>
      </w: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Szül</w:t>
      </w:r>
      <w:proofErr w:type="gram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.hely</w:t>
      </w:r>
      <w:proofErr w:type="spellEnd"/>
      <w:proofErr w:type="gram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, idő: ………………………………..…..anyja neve: ………………………………..</w:t>
      </w:r>
    </w:p>
    <w:p w:rsidR="00AA6953" w:rsidRPr="00AA6953" w:rsidRDefault="00AA6953" w:rsidP="00AA69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TAJ száma</w:t>
      </w:r>
      <w:proofErr w:type="gram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: …</w:t>
      </w:r>
      <w:proofErr w:type="gram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………………………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Lakcime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:  …………………………………………….… szám alatti lakos szolgáltatást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igénybevevő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között a mai napon az alábbi feltételek szerint:</w:t>
      </w: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felek megállapodnak abban, hogy a szolgáltatást </w:t>
      </w:r>
      <w:proofErr w:type="spellStart"/>
      <w:proofErr w:type="gram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igénybevevő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…</w:t>
      </w:r>
      <w:proofErr w:type="gram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………………..-n beadott  ………………..számú kérelme alapján a szolgáltató a szociális étkeztetést ……..……………………időponttól, mint személyes gondoskodást nyújtó szociális ellátást határozatlan/ határozott időtartamra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biztositja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.</w:t>
      </w: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szolgáltató az étkezést munkanapokon (egyszeri meleg ebéd), illetve a nyári </w:t>
      </w:r>
      <w:proofErr w:type="gram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hónapokban  a</w:t>
      </w:r>
      <w:proofErr w:type="gram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vállalkozó által működtetett konyha (Magyarnándor, Iskola út 1.) nyitva tartási ideje alatt az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igénybevevő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által elvitellel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biztositja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.</w:t>
      </w: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Az étkezés személyi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téritési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dija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a jogosult jövedelme alapján kerül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megállapitásra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az önkormányzati rendelet alapján: </w:t>
      </w:r>
    </w:p>
    <w:p w:rsidR="00AA6953" w:rsidRPr="00AA6953" w:rsidRDefault="00AA6953" w:rsidP="00AA695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személyi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téritési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dij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:  </w:t>
      </w:r>
    </w:p>
    <w:p w:rsidR="00AA6953" w:rsidRPr="00AA6953" w:rsidRDefault="00AA6953" w:rsidP="00AA695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akinek a jövedelme 22.800 Ft-ot nem haladja meg az intézményi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téritési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dij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10 %-</w:t>
      </w:r>
      <w:proofErr w:type="gram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a</w:t>
      </w:r>
      <w:proofErr w:type="gram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,</w:t>
      </w:r>
    </w:p>
    <w:p w:rsidR="00AA6953" w:rsidRPr="00AA6953" w:rsidRDefault="00AA6953" w:rsidP="00AA695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akinek a jövedelme 22.801 ft és 42.750 Ft között van az intézményi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téritési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dij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40 %-</w:t>
      </w:r>
      <w:proofErr w:type="gram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a</w:t>
      </w:r>
      <w:proofErr w:type="gram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,</w:t>
      </w:r>
    </w:p>
    <w:p w:rsidR="00AA6953" w:rsidRPr="00AA6953" w:rsidRDefault="00AA6953" w:rsidP="00AA695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akinek a jövedelme 42.751 Ft és 85.500 Ft között van az intézményi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téritési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dij70 %-</w:t>
      </w:r>
      <w:proofErr w:type="gram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a</w:t>
      </w:r>
      <w:proofErr w:type="gram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,</w:t>
      </w:r>
    </w:p>
    <w:p w:rsidR="00AA6953" w:rsidRPr="00AA6953" w:rsidRDefault="00AA6953" w:rsidP="00AA695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akinek a jövedelme a 85.500 Ft-ot meghaladja az intézményi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téritési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dij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100 %-</w:t>
      </w:r>
      <w:proofErr w:type="gram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a.</w:t>
      </w:r>
      <w:proofErr w:type="gram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-</w:t>
      </w: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     Az önkormányzat ingyenes ellátásban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részesiti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azt az ellátottat, aki jövedelemmel nem  </w:t>
      </w: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     </w:t>
      </w:r>
      <w:proofErr w:type="gram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rendelkezik</w:t>
      </w:r>
      <w:proofErr w:type="gram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.</w:t>
      </w: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     A havonta fizetendő személyi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téritési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dij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a napi személyi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téritési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dij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és az adott hónapban  </w:t>
      </w: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     </w:t>
      </w:r>
      <w:proofErr w:type="gram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igénybe</w:t>
      </w:r>
      <w:proofErr w:type="gram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vett étkezési napok számának szorzata. </w:t>
      </w: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személyes gondoskodás körébe tartozó szociális ellátás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téritési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diját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az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igénybevevőnek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havonta utólag, a tárgyhónapot követő hónap 10. napjáig kell megfizetnie az önkormányzati hivatal pénztárába (Magyarnándor, Fő út 88.).</w:t>
      </w: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szolgáltatást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igénybevevő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köteles biztosítani a csereedényt és annak tisztaságát.</w:t>
      </w: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téritési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dij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felülvizsgálata évente két alkalommal történhet, melynek során a szolgáltató köteles értesíteni a szolgáltatást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igénybevevőt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a megállapított új személyi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téritési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dij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összegéről. </w:t>
      </w:r>
    </w:p>
    <w:p w:rsidR="00AA6953" w:rsidRPr="00AA6953" w:rsidRDefault="00AA6953" w:rsidP="00AA695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Az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igénybevevő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a szociális étkezés lehetőségét másra nem ruházhatja </w:t>
      </w:r>
      <w:proofErr w:type="gram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át !</w:t>
      </w:r>
      <w:proofErr w:type="gramEnd"/>
    </w:p>
    <w:p w:rsidR="00AA6953" w:rsidRPr="00AA6953" w:rsidRDefault="00AA6953" w:rsidP="00AA69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szociális étkeztetésben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részesitett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személy szociális és anyagi körülményeiben bekövetkezett változást haladéktalanul köteles bejelenteni az ellátást megállapító szerv részére. </w:t>
      </w: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Ha az ellátást betegség vagy más ok miatt a jogosult nem kívánja igénybe venni, a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támolmaradást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a szolgáltaltónak legalább a szünetelést megelőző napon írásban, telefonon vagy személyesen köteles bejelenteni. A bejelentési kötelezettség elmulasztása a térítési díj a jogosulatlanul igénybe vett szociális juttatás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megtéritésének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kötelezettségét vonja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mga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után, és a távolmaradás kezdetétől számított 3. munkanaptól mentesül a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téritési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dij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fizetési kötelezettség alól. </w:t>
      </w: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megállapodást megkötő felek kijelentik, hogy a megállapodást elolvasták, azt </w:t>
      </w:r>
      <w:proofErr w:type="gram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megértették</w:t>
      </w:r>
      <w:proofErr w:type="gram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és mint akaratukkal mindenben megegyezőt jóváhagyólag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aláirták</w:t>
      </w:r>
      <w:proofErr w:type="spell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.</w:t>
      </w: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Magyarnándor, 201</w:t>
      </w:r>
      <w:proofErr w:type="gram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……………………..</w:t>
      </w:r>
      <w:proofErr w:type="gramEnd"/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……………………………….                                            ……………………………………</w:t>
      </w: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     </w:t>
      </w:r>
      <w:proofErr w:type="gram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fenntartó</w:t>
      </w:r>
      <w:proofErr w:type="gramEnd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                                                                                 szolgáltatást </w:t>
      </w:r>
      <w:proofErr w:type="spellStart"/>
      <w:r w:rsidRPr="00AA6953">
        <w:rPr>
          <w:rFonts w:ascii="Times New Roman" w:eastAsia="Times New Roman" w:hAnsi="Times New Roman" w:cs="Times New Roman"/>
          <w:sz w:val="24"/>
          <w:szCs w:val="20"/>
          <w:lang w:eastAsia="hu-HU"/>
        </w:rPr>
        <w:t>igénybevevő</w:t>
      </w:r>
      <w:proofErr w:type="spellEnd"/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A6953" w:rsidRPr="00AA6953" w:rsidRDefault="00AA6953" w:rsidP="00AA69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752542" w:rsidRDefault="00752542"/>
    <w:sectPr w:rsidR="00752542">
      <w:footerReference w:type="even" r:id="rId7"/>
      <w:footerReference w:type="default" r:id="rId8"/>
      <w:pgSz w:w="11906" w:h="16838"/>
      <w:pgMar w:top="851" w:right="1418" w:bottom="1077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953" w:rsidRDefault="00AA6953" w:rsidP="00AA6953">
      <w:pPr>
        <w:spacing w:after="0" w:line="240" w:lineRule="auto"/>
      </w:pPr>
      <w:r>
        <w:separator/>
      </w:r>
    </w:p>
  </w:endnote>
  <w:endnote w:type="continuationSeparator" w:id="0">
    <w:p w:rsidR="00AA6953" w:rsidRDefault="00AA6953" w:rsidP="00AA6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B37" w:rsidRDefault="000971A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</w:rPr>
      <w:t>1</w:t>
    </w:r>
    <w:r>
      <w:rPr>
        <w:rStyle w:val="Oldalszm"/>
      </w:rPr>
      <w:fldChar w:fldCharType="end"/>
    </w:r>
  </w:p>
  <w:p w:rsidR="00C64B37" w:rsidRDefault="000971A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B37" w:rsidRDefault="000971A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A6953">
      <w:rPr>
        <w:rStyle w:val="Oldalszm"/>
        <w:noProof/>
      </w:rPr>
      <w:t>2</w:t>
    </w:r>
    <w:r>
      <w:rPr>
        <w:rStyle w:val="Oldalszm"/>
      </w:rPr>
      <w:fldChar w:fldCharType="end"/>
    </w:r>
  </w:p>
  <w:p w:rsidR="00C64B37" w:rsidRDefault="000971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953" w:rsidRDefault="00AA6953" w:rsidP="00AA6953">
      <w:pPr>
        <w:spacing w:after="0" w:line="240" w:lineRule="auto"/>
      </w:pPr>
      <w:r>
        <w:separator/>
      </w:r>
    </w:p>
  </w:footnote>
  <w:footnote w:type="continuationSeparator" w:id="0">
    <w:p w:rsidR="00AA6953" w:rsidRDefault="00AA6953" w:rsidP="00AA6953">
      <w:pPr>
        <w:spacing w:after="0" w:line="240" w:lineRule="auto"/>
      </w:pPr>
      <w:r>
        <w:continuationSeparator/>
      </w:r>
    </w:p>
  </w:footnote>
  <w:footnote w:id="1">
    <w:p w:rsidR="00AA6953" w:rsidRDefault="00AA6953" w:rsidP="00AA695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Módositotta</w:t>
      </w:r>
      <w:proofErr w:type="spellEnd"/>
      <w:proofErr w:type="gramStart"/>
      <w:r>
        <w:t>:  a</w:t>
      </w:r>
      <w:proofErr w:type="gramEnd"/>
      <w:r>
        <w:t xml:space="preserve"> 11/2016.(IX.</w:t>
      </w:r>
      <w:r>
        <w:t>30</w:t>
      </w:r>
      <w:bookmarkStart w:id="0" w:name="_GoBack"/>
      <w:bookmarkEnd w:id="0"/>
      <w:r>
        <w:t>.) önkormányzati rendelet Hatályos: 2016. október  01.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543D8"/>
    <w:multiLevelType w:val="singleLevel"/>
    <w:tmpl w:val="996AEB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6A813209"/>
    <w:multiLevelType w:val="singleLevel"/>
    <w:tmpl w:val="A0A2EB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7BBA52BF"/>
    <w:multiLevelType w:val="singleLevel"/>
    <w:tmpl w:val="996AEB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53"/>
    <w:rsid w:val="00752542"/>
    <w:rsid w:val="00AA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D4D808"/>
  <w15:chartTrackingRefBased/>
  <w15:docId w15:val="{FA993FC6-8BD2-4700-A64A-46044118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semiHidden/>
    <w:rsid w:val="00AA69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semiHidden/>
    <w:rsid w:val="00AA695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semiHidden/>
    <w:rsid w:val="00AA6953"/>
  </w:style>
  <w:style w:type="paragraph" w:styleId="Lbjegyzetszveg">
    <w:name w:val="footnote text"/>
    <w:basedOn w:val="Norml"/>
    <w:link w:val="LbjegyzetszvegChar"/>
    <w:semiHidden/>
    <w:rsid w:val="00AA6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AA695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rsid w:val="00AA69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jeneine</dc:creator>
  <cp:keywords/>
  <dc:description/>
  <cp:lastModifiedBy>jeneine</cp:lastModifiedBy>
  <cp:revision>2</cp:revision>
  <dcterms:created xsi:type="dcterms:W3CDTF">2017-01-04T09:32:00Z</dcterms:created>
  <dcterms:modified xsi:type="dcterms:W3CDTF">2017-01-04T09:32:00Z</dcterms:modified>
</cp:coreProperties>
</file>