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191A2A" w:rsidRPr="00191A2A" w14:paraId="6A6B72C7" w14:textId="77777777" w:rsidTr="00860FA5">
        <w:tc>
          <w:tcPr>
            <w:tcW w:w="3402" w:type="dxa"/>
          </w:tcPr>
          <w:p w14:paraId="09F3D628" w14:textId="77777777" w:rsidR="00191A2A" w:rsidRPr="00191A2A" w:rsidRDefault="00191A2A" w:rsidP="00191A2A">
            <w:pPr>
              <w:pStyle w:val="Cmsor1"/>
              <w:spacing w:before="0"/>
              <w:jc w:val="center"/>
              <w:outlineLvl w:val="0"/>
              <w:rPr>
                <w:rFonts w:ascii="Garamond" w:hAnsi="Garamond"/>
                <w:b w:val="0"/>
                <w:sz w:val="22"/>
                <w:szCs w:val="22"/>
                <w:lang w:val="hu-HU"/>
              </w:rPr>
            </w:pPr>
            <w:r w:rsidRPr="00191A2A">
              <w:rPr>
                <w:rFonts w:ascii="Garamond" w:hAnsi="Garamond"/>
                <w:noProof/>
                <w:sz w:val="22"/>
                <w:szCs w:val="22"/>
                <w:lang w:val="hu-HU"/>
              </w:rPr>
              <w:drawing>
                <wp:inline distT="0" distB="0" distL="0" distR="0" wp14:anchorId="2AF18EF4" wp14:editId="100602F5">
                  <wp:extent cx="1028700" cy="754380"/>
                  <wp:effectExtent l="0" t="0" r="0" b="762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54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2A" w:rsidRPr="00191A2A" w14:paraId="418C4666" w14:textId="77777777" w:rsidTr="00860FA5">
        <w:tc>
          <w:tcPr>
            <w:tcW w:w="3402" w:type="dxa"/>
          </w:tcPr>
          <w:p w14:paraId="371F299D" w14:textId="77777777" w:rsidR="00191A2A" w:rsidRPr="00191A2A" w:rsidRDefault="00191A2A" w:rsidP="00191A2A">
            <w:pPr>
              <w:pStyle w:val="Cmsor1"/>
              <w:spacing w:before="0"/>
              <w:jc w:val="center"/>
              <w:outlineLvl w:val="0"/>
              <w:rPr>
                <w:rFonts w:ascii="Garamond" w:hAnsi="Garamond"/>
                <w:b w:val="0"/>
                <w:sz w:val="22"/>
                <w:szCs w:val="22"/>
                <w:lang w:val="hu-HU"/>
              </w:rPr>
            </w:pPr>
            <w:r w:rsidRPr="00191A2A">
              <w:rPr>
                <w:rFonts w:ascii="Garamond" w:hAnsi="Garamond"/>
                <w:b w:val="0"/>
                <w:sz w:val="22"/>
                <w:szCs w:val="22"/>
                <w:lang w:val="hu-HU"/>
              </w:rPr>
              <w:t>BALATONRENDES KÖZSÉG</w:t>
            </w:r>
          </w:p>
        </w:tc>
      </w:tr>
      <w:tr w:rsidR="00191A2A" w:rsidRPr="00191A2A" w14:paraId="629AAEFB" w14:textId="77777777" w:rsidTr="00860FA5">
        <w:tc>
          <w:tcPr>
            <w:tcW w:w="3402" w:type="dxa"/>
          </w:tcPr>
          <w:p w14:paraId="3D759324" w14:textId="77777777" w:rsidR="00191A2A" w:rsidRPr="00191A2A" w:rsidRDefault="00191A2A" w:rsidP="00191A2A">
            <w:pPr>
              <w:widowControl w:val="0"/>
              <w:jc w:val="center"/>
              <w:rPr>
                <w:rFonts w:ascii="Garamond" w:hAnsi="Garamond"/>
                <w:b/>
                <w:i/>
                <w:snapToGrid w:val="0"/>
                <w:sz w:val="22"/>
                <w:szCs w:val="22"/>
              </w:rPr>
            </w:pPr>
            <w:r w:rsidRPr="00191A2A">
              <w:rPr>
                <w:rFonts w:ascii="Garamond" w:hAnsi="Garamond"/>
                <w:b/>
                <w:i/>
                <w:snapToGrid w:val="0"/>
                <w:sz w:val="22"/>
                <w:szCs w:val="22"/>
              </w:rPr>
              <w:t>POLGÁRMESTERÉTŐL</w:t>
            </w:r>
          </w:p>
        </w:tc>
      </w:tr>
      <w:tr w:rsidR="00191A2A" w:rsidRPr="00191A2A" w14:paraId="6E5C5E27" w14:textId="77777777" w:rsidTr="00860FA5">
        <w:tc>
          <w:tcPr>
            <w:tcW w:w="3402" w:type="dxa"/>
          </w:tcPr>
          <w:p w14:paraId="6337CA65" w14:textId="77777777" w:rsidR="00191A2A" w:rsidRPr="00191A2A" w:rsidRDefault="00191A2A" w:rsidP="00191A2A">
            <w:pPr>
              <w:widowControl w:val="0"/>
              <w:jc w:val="center"/>
              <w:rPr>
                <w:rFonts w:ascii="Garamond" w:hAnsi="Garamond"/>
                <w:snapToGrid w:val="0"/>
                <w:sz w:val="22"/>
                <w:szCs w:val="22"/>
              </w:rPr>
            </w:pPr>
            <w:r w:rsidRPr="00191A2A">
              <w:rPr>
                <w:rFonts w:ascii="Garamond" w:hAnsi="Garamond"/>
                <w:sz w:val="22"/>
                <w:szCs w:val="22"/>
              </w:rPr>
              <w:t xml:space="preserve">8255 Balatonrendes, Fő utca 1.    </w:t>
            </w:r>
          </w:p>
        </w:tc>
      </w:tr>
    </w:tbl>
    <w:p w14:paraId="6894F9B9" w14:textId="77777777" w:rsidR="00191A2A" w:rsidRPr="00191A2A" w:rsidRDefault="00191A2A" w:rsidP="00191A2A">
      <w:pPr>
        <w:keepNext/>
        <w:spacing w:after="0" w:line="240" w:lineRule="auto"/>
        <w:outlineLvl w:val="0"/>
        <w:rPr>
          <w:rFonts w:ascii="Garamond" w:hAnsi="Garamond"/>
          <w:snapToGrid w:val="0"/>
        </w:rPr>
      </w:pPr>
      <w:r w:rsidRPr="00191A2A">
        <w:rPr>
          <w:rFonts w:ascii="Garamond" w:hAnsi="Garamond"/>
          <w:snapToGrid w:val="0"/>
        </w:rPr>
        <w:t xml:space="preserve">        </w:t>
      </w:r>
    </w:p>
    <w:p w14:paraId="363D1C47" w14:textId="77777777" w:rsidR="00191A2A" w:rsidRPr="00191A2A" w:rsidRDefault="00191A2A" w:rsidP="00191A2A">
      <w:pPr>
        <w:keepNext/>
        <w:spacing w:after="0" w:line="240" w:lineRule="auto"/>
        <w:jc w:val="center"/>
        <w:outlineLvl w:val="0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/>
          <w:snapToGrid w:val="0"/>
        </w:rPr>
        <w:t xml:space="preserve"> </w:t>
      </w:r>
      <w:r w:rsidRPr="00191A2A">
        <w:rPr>
          <w:rFonts w:ascii="Garamond" w:hAnsi="Garamond" w:cs="Garamond"/>
          <w:b/>
          <w:bCs/>
          <w:u w:val="single"/>
        </w:rPr>
        <w:t>ELŐTERJESZTÉS</w:t>
      </w:r>
    </w:p>
    <w:p w14:paraId="6172A31D" w14:textId="77777777" w:rsidR="00191A2A" w:rsidRPr="00191A2A" w:rsidRDefault="00191A2A" w:rsidP="00191A2A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r w:rsidRPr="00191A2A">
        <w:rPr>
          <w:rFonts w:ascii="Garamond" w:hAnsi="Garamond" w:cs="Garamond"/>
          <w:b/>
          <w:bCs/>
        </w:rPr>
        <w:t xml:space="preserve">Balatonrendes Község Önkormányzata Képviselő-testületének  </w:t>
      </w:r>
    </w:p>
    <w:p w14:paraId="05E868C7" w14:textId="4DF99F93" w:rsidR="00191A2A" w:rsidRPr="00191A2A" w:rsidRDefault="00191A2A" w:rsidP="00191A2A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r w:rsidRPr="00191A2A">
        <w:rPr>
          <w:rFonts w:ascii="Garamond" w:hAnsi="Garamond" w:cs="Garamond"/>
          <w:b/>
          <w:bCs/>
        </w:rPr>
        <w:t xml:space="preserve">2020. </w:t>
      </w:r>
      <w:r w:rsidR="00720F38">
        <w:rPr>
          <w:rFonts w:ascii="Garamond" w:hAnsi="Garamond" w:cs="Garamond"/>
          <w:b/>
          <w:bCs/>
        </w:rPr>
        <w:t>október</w:t>
      </w:r>
      <w:r w:rsidR="00455474">
        <w:rPr>
          <w:rFonts w:ascii="Garamond" w:hAnsi="Garamond" w:cs="Garamond"/>
          <w:b/>
          <w:bCs/>
        </w:rPr>
        <w:t xml:space="preserve"> 1</w:t>
      </w:r>
      <w:r w:rsidR="007A45B4">
        <w:rPr>
          <w:rFonts w:ascii="Garamond" w:hAnsi="Garamond" w:cs="Garamond"/>
          <w:b/>
          <w:bCs/>
        </w:rPr>
        <w:t>.</w:t>
      </w:r>
      <w:r w:rsidRPr="00191A2A">
        <w:rPr>
          <w:rFonts w:ascii="Garamond" w:hAnsi="Garamond" w:cs="Garamond"/>
          <w:b/>
          <w:bCs/>
        </w:rPr>
        <w:t xml:space="preserve">-i </w:t>
      </w:r>
      <w:r w:rsidRPr="00191A2A">
        <w:rPr>
          <w:rFonts w:ascii="Garamond" w:hAnsi="Garamond" w:cs="Garamond"/>
          <w:b/>
          <w:bCs/>
          <w:i/>
          <w:iCs/>
        </w:rPr>
        <w:t>soron következő nyílt</w:t>
      </w:r>
      <w:r w:rsidRPr="00191A2A">
        <w:rPr>
          <w:rFonts w:ascii="Garamond" w:hAnsi="Garamond" w:cs="Garamond"/>
          <w:b/>
          <w:bCs/>
        </w:rPr>
        <w:t xml:space="preserve"> ülésére</w:t>
      </w:r>
    </w:p>
    <w:p w14:paraId="40085A95" w14:textId="77777777" w:rsidR="00191A2A" w:rsidRPr="00191A2A" w:rsidRDefault="00191A2A" w:rsidP="00191A2A">
      <w:pPr>
        <w:spacing w:after="0" w:line="240" w:lineRule="auto"/>
        <w:jc w:val="center"/>
        <w:rPr>
          <w:rFonts w:ascii="Garamond" w:hAnsi="Garamond" w:cs="Garamond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16"/>
        <w:gridCol w:w="7456"/>
      </w:tblGrid>
      <w:tr w:rsidR="00C83FFA" w:rsidRPr="00191A2A" w14:paraId="1C713B20" w14:textId="77777777" w:rsidTr="00C83FFA">
        <w:tc>
          <w:tcPr>
            <w:tcW w:w="1616" w:type="dxa"/>
          </w:tcPr>
          <w:p w14:paraId="1B87DA20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Tárgy:</w:t>
            </w:r>
          </w:p>
        </w:tc>
        <w:tc>
          <w:tcPr>
            <w:tcW w:w="7456" w:type="dxa"/>
          </w:tcPr>
          <w:p w14:paraId="45C7C8DA" w14:textId="56590B40" w:rsidR="00C83FFA" w:rsidRPr="00C83FFA" w:rsidRDefault="00CE7C47" w:rsidP="00C83FFA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CE7C47">
              <w:rPr>
                <w:rFonts w:ascii="Garamond" w:hAnsi="Garamond"/>
                <w:b/>
                <w:bCs/>
              </w:rPr>
              <w:t>Szociális célú tűzifáról</w:t>
            </w:r>
          </w:p>
        </w:tc>
      </w:tr>
      <w:tr w:rsidR="00C83FFA" w:rsidRPr="00191A2A" w14:paraId="46080AE5" w14:textId="77777777" w:rsidTr="00C83FFA">
        <w:tc>
          <w:tcPr>
            <w:tcW w:w="1616" w:type="dxa"/>
          </w:tcPr>
          <w:p w14:paraId="3EF5EBA1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Előterjesztő:</w:t>
            </w:r>
          </w:p>
        </w:tc>
        <w:tc>
          <w:tcPr>
            <w:tcW w:w="7456" w:type="dxa"/>
          </w:tcPr>
          <w:p w14:paraId="7B5D5162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</w:rPr>
            </w:pPr>
            <w:proofErr w:type="spellStart"/>
            <w:r w:rsidRPr="00191A2A">
              <w:rPr>
                <w:rFonts w:ascii="Garamond" w:hAnsi="Garamond" w:cs="Garamond"/>
              </w:rPr>
              <w:t>Lenner</w:t>
            </w:r>
            <w:proofErr w:type="spellEnd"/>
            <w:r w:rsidRPr="00191A2A">
              <w:rPr>
                <w:rFonts w:ascii="Garamond" w:hAnsi="Garamond" w:cs="Garamond"/>
              </w:rPr>
              <w:t xml:space="preserve"> István polgármester</w:t>
            </w:r>
          </w:p>
        </w:tc>
      </w:tr>
      <w:tr w:rsidR="00C83FFA" w:rsidRPr="00191A2A" w14:paraId="5C61DB29" w14:textId="77777777" w:rsidTr="00C83FFA">
        <w:tc>
          <w:tcPr>
            <w:tcW w:w="1616" w:type="dxa"/>
          </w:tcPr>
          <w:p w14:paraId="3D96DB6B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Előkészítő:</w:t>
            </w:r>
          </w:p>
        </w:tc>
        <w:tc>
          <w:tcPr>
            <w:tcW w:w="7456" w:type="dxa"/>
          </w:tcPr>
          <w:p w14:paraId="5F6C64BF" w14:textId="5AD98F2A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Slang Henrietta igazgatási ügyintéző</w:t>
            </w:r>
          </w:p>
        </w:tc>
      </w:tr>
      <w:tr w:rsidR="00C83FFA" w:rsidRPr="00191A2A" w14:paraId="50ABD372" w14:textId="77777777" w:rsidTr="00C83FFA">
        <w:tc>
          <w:tcPr>
            <w:tcW w:w="1616" w:type="dxa"/>
          </w:tcPr>
          <w:p w14:paraId="3121A3B0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Tárgyalja:</w:t>
            </w:r>
          </w:p>
        </w:tc>
        <w:tc>
          <w:tcPr>
            <w:tcW w:w="7456" w:type="dxa"/>
          </w:tcPr>
          <w:p w14:paraId="72917113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</w:rPr>
            </w:pPr>
            <w:r w:rsidRPr="00191A2A">
              <w:rPr>
                <w:rFonts w:ascii="Garamond" w:hAnsi="Garamond"/>
              </w:rPr>
              <w:t>---</w:t>
            </w:r>
          </w:p>
        </w:tc>
      </w:tr>
      <w:tr w:rsidR="00C83FFA" w:rsidRPr="00191A2A" w14:paraId="48E1A392" w14:textId="77777777" w:rsidTr="00C83FFA">
        <w:tc>
          <w:tcPr>
            <w:tcW w:w="1616" w:type="dxa"/>
          </w:tcPr>
          <w:p w14:paraId="6ADBABD5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Melléklet</w:t>
            </w:r>
            <w:r w:rsidRPr="00191A2A">
              <w:rPr>
                <w:rFonts w:ascii="Garamond" w:hAnsi="Garamond" w:cs="Garamond"/>
                <w:b/>
                <w:bCs/>
              </w:rPr>
              <w:t>:</w:t>
            </w:r>
          </w:p>
        </w:tc>
        <w:tc>
          <w:tcPr>
            <w:tcW w:w="7456" w:type="dxa"/>
          </w:tcPr>
          <w:p w14:paraId="085BE80B" w14:textId="59D4624D" w:rsidR="00C83FFA" w:rsidRPr="00C83FFA" w:rsidRDefault="00CE7C47" w:rsidP="00CE7C4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rendelettervezet</w:t>
            </w:r>
          </w:p>
        </w:tc>
      </w:tr>
      <w:tr w:rsidR="00C83FFA" w:rsidRPr="00191A2A" w14:paraId="27CFB0A5" w14:textId="77777777" w:rsidTr="00C83FFA">
        <w:tc>
          <w:tcPr>
            <w:tcW w:w="1616" w:type="dxa"/>
          </w:tcPr>
          <w:p w14:paraId="134CED03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r w:rsidRPr="00191A2A">
              <w:rPr>
                <w:rFonts w:ascii="Garamond" w:hAnsi="Garamond" w:cs="Garamond"/>
                <w:b/>
                <w:bCs/>
                <w:u w:val="single"/>
              </w:rPr>
              <w:t>Meghívott</w:t>
            </w:r>
            <w:r w:rsidRPr="00191A2A">
              <w:rPr>
                <w:rFonts w:ascii="Garamond" w:hAnsi="Garamond" w:cs="Garamond"/>
                <w:b/>
                <w:bCs/>
              </w:rPr>
              <w:t>:</w:t>
            </w:r>
          </w:p>
        </w:tc>
        <w:tc>
          <w:tcPr>
            <w:tcW w:w="7456" w:type="dxa"/>
          </w:tcPr>
          <w:p w14:paraId="092D3ED2" w14:textId="77777777" w:rsidR="00C83FFA" w:rsidRPr="00191A2A" w:rsidRDefault="00C83FFA" w:rsidP="00C83FFA">
            <w:pPr>
              <w:spacing w:after="0" w:line="240" w:lineRule="auto"/>
              <w:rPr>
                <w:rFonts w:ascii="Garamond" w:hAnsi="Garamond" w:cs="Garamond"/>
              </w:rPr>
            </w:pPr>
            <w:r w:rsidRPr="00191A2A">
              <w:rPr>
                <w:rFonts w:ascii="Garamond" w:hAnsi="Garamond" w:cs="Garamond"/>
              </w:rPr>
              <w:t>---</w:t>
            </w:r>
          </w:p>
        </w:tc>
      </w:tr>
      <w:tr w:rsidR="00C83FFA" w:rsidRPr="00191A2A" w14:paraId="63302163" w14:textId="77777777" w:rsidTr="00C83FFA">
        <w:tc>
          <w:tcPr>
            <w:tcW w:w="9072" w:type="dxa"/>
            <w:gridSpan w:val="2"/>
          </w:tcPr>
          <w:p w14:paraId="65B85FD0" w14:textId="77777777" w:rsidR="00C83FFA" w:rsidRPr="00191A2A" w:rsidRDefault="00C83FFA" w:rsidP="00C83FFA">
            <w:pPr>
              <w:spacing w:after="0" w:line="240" w:lineRule="auto"/>
              <w:jc w:val="both"/>
              <w:rPr>
                <w:rFonts w:ascii="Garamond" w:hAnsi="Garamond" w:cs="Garamond"/>
              </w:rPr>
            </w:pPr>
            <w:r w:rsidRPr="00191A2A">
              <w:rPr>
                <w:rFonts w:ascii="Garamond" w:hAnsi="Garamond" w:cs="Garamond"/>
              </w:rPr>
              <w:t xml:space="preserve">A döntés meghozatala </w:t>
            </w:r>
            <w:r w:rsidRPr="00191A2A">
              <w:rPr>
                <w:rFonts w:ascii="Garamond" w:hAnsi="Garamond" w:cs="Garamond"/>
                <w:b/>
                <w:bCs/>
              </w:rPr>
              <w:t>egyszerű többséget</w:t>
            </w:r>
            <w:r w:rsidRPr="00191A2A">
              <w:rPr>
                <w:rFonts w:ascii="Garamond" w:hAnsi="Garamond" w:cs="Garamond"/>
              </w:rPr>
              <w:t xml:space="preserve"> igényel.</w:t>
            </w:r>
          </w:p>
          <w:p w14:paraId="6D409F67" w14:textId="77777777" w:rsidR="00C83FFA" w:rsidRPr="00191A2A" w:rsidRDefault="00C83FFA" w:rsidP="00C83FFA">
            <w:pPr>
              <w:widowControl w:val="0"/>
              <w:spacing w:after="0" w:line="240" w:lineRule="auto"/>
              <w:rPr>
                <w:rFonts w:ascii="Garamond" w:hAnsi="Garamond" w:cs="Garamond"/>
              </w:rPr>
            </w:pPr>
            <w:r w:rsidRPr="00191A2A">
              <w:rPr>
                <w:rFonts w:ascii="Garamond" w:hAnsi="Garamond" w:cs="Garamond"/>
                <w:i/>
                <w:iCs/>
              </w:rPr>
              <w:t>A határozati javaslatot törvényességi szempontból megvizsgáltam: Wolf Viktória jegyző</w:t>
            </w:r>
          </w:p>
        </w:tc>
      </w:tr>
    </w:tbl>
    <w:p w14:paraId="487DAD41" w14:textId="77777777" w:rsidR="003132D1" w:rsidRPr="00191A2A" w:rsidRDefault="003132D1" w:rsidP="00191A2A">
      <w:pPr>
        <w:widowControl w:val="0"/>
        <w:spacing w:after="0" w:line="240" w:lineRule="auto"/>
        <w:rPr>
          <w:rFonts w:ascii="Garamond" w:hAnsi="Garamond" w:cs="Garamond"/>
          <w:b/>
          <w:bCs/>
          <w:u w:val="single"/>
        </w:rPr>
      </w:pPr>
    </w:p>
    <w:p w14:paraId="186C6BBC" w14:textId="0AA7438A" w:rsidR="003132D1" w:rsidRDefault="003132D1" w:rsidP="00191A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b/>
          <w:bCs/>
        </w:rPr>
      </w:pPr>
      <w:r w:rsidRPr="00191A2A">
        <w:rPr>
          <w:rFonts w:ascii="Garamond" w:hAnsi="Garamond" w:cs="Garamond"/>
          <w:b/>
          <w:bCs/>
        </w:rPr>
        <w:t>Tisztelt Képviselő-testület!</w:t>
      </w:r>
    </w:p>
    <w:p w14:paraId="4DD6BEE7" w14:textId="77777777" w:rsidR="00CE7C47" w:rsidRDefault="00CE7C47" w:rsidP="00191A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b/>
          <w:bCs/>
        </w:rPr>
      </w:pPr>
    </w:p>
    <w:p w14:paraId="75623DC4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CE7C47">
        <w:rPr>
          <w:rFonts w:ascii="Garamond" w:hAnsi="Garamond"/>
          <w:bCs/>
        </w:rPr>
        <w:t xml:space="preserve">A képviselő-testület döntött arról, hogy pályázatot nyújt be szociális célú tűzifa vásárlására. </w:t>
      </w:r>
    </w:p>
    <w:p w14:paraId="54E885A2" w14:textId="78AA6F30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CE7C47">
        <w:rPr>
          <w:rFonts w:ascii="Garamond" w:hAnsi="Garamond"/>
          <w:bCs/>
        </w:rPr>
        <w:t xml:space="preserve">A Belügyminisztérium támogató okirata szerint önkormányzatunk </w:t>
      </w:r>
      <w:r>
        <w:rPr>
          <w:rFonts w:ascii="Garamond" w:hAnsi="Garamond"/>
          <w:bCs/>
        </w:rPr>
        <w:t>14</w:t>
      </w:r>
      <w:r w:rsidRPr="00CE7C47">
        <w:rPr>
          <w:rFonts w:ascii="Garamond" w:hAnsi="Garamond"/>
          <w:bCs/>
        </w:rPr>
        <w:t xml:space="preserve"> m3 keménylombos tűzifa támogatásban részesül, </w:t>
      </w:r>
      <w:r>
        <w:rPr>
          <w:rFonts w:ascii="Garamond" w:hAnsi="Garamond"/>
          <w:bCs/>
        </w:rPr>
        <w:t>2</w:t>
      </w:r>
      <w:r w:rsidRPr="00CE7C47">
        <w:rPr>
          <w:rFonts w:ascii="Garamond" w:hAnsi="Garamond"/>
          <w:bCs/>
        </w:rPr>
        <w:t>8</w:t>
      </w:r>
      <w:r>
        <w:rPr>
          <w:rFonts w:ascii="Garamond" w:hAnsi="Garamond"/>
          <w:bCs/>
        </w:rPr>
        <w:t>4</w:t>
      </w:r>
      <w:r w:rsidRPr="00CE7C47">
        <w:rPr>
          <w:rFonts w:ascii="Garamond" w:hAnsi="Garamond"/>
          <w:bCs/>
        </w:rPr>
        <w:t>.</w:t>
      </w:r>
      <w:r>
        <w:rPr>
          <w:rFonts w:ascii="Garamond" w:hAnsi="Garamond"/>
          <w:bCs/>
        </w:rPr>
        <w:t>48</w:t>
      </w:r>
      <w:r w:rsidRPr="00CE7C47">
        <w:rPr>
          <w:rFonts w:ascii="Garamond" w:hAnsi="Garamond"/>
          <w:bCs/>
        </w:rPr>
        <w:t xml:space="preserve">0 Ft vissza nem térítendő támogatással. </w:t>
      </w:r>
    </w:p>
    <w:p w14:paraId="775B7463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CE7C47">
        <w:rPr>
          <w:rFonts w:ascii="Garamond" w:hAnsi="Garamond"/>
          <w:bCs/>
        </w:rPr>
        <w:t>Az előző években a tűzifát a Bakonyerdő Erdészeti és Faipari Zrt-</w:t>
      </w:r>
      <w:proofErr w:type="spellStart"/>
      <w:r w:rsidRPr="00CE7C47">
        <w:rPr>
          <w:rFonts w:ascii="Garamond" w:hAnsi="Garamond"/>
          <w:bCs/>
        </w:rPr>
        <w:t>től</w:t>
      </w:r>
      <w:proofErr w:type="spellEnd"/>
      <w:r w:rsidRPr="00CE7C47">
        <w:rPr>
          <w:rFonts w:ascii="Garamond" w:hAnsi="Garamond"/>
          <w:bCs/>
        </w:rPr>
        <w:t xml:space="preserve"> (székhely: 8500 Pápa, Jókai u. 46.) rendeltük meg. A Bakonyerdő Erdészeti és Faipari Zrt-</w:t>
      </w:r>
      <w:proofErr w:type="spellStart"/>
      <w:r w:rsidRPr="00CE7C47">
        <w:rPr>
          <w:rFonts w:ascii="Garamond" w:hAnsi="Garamond"/>
          <w:bCs/>
        </w:rPr>
        <w:t>től</w:t>
      </w:r>
      <w:proofErr w:type="spellEnd"/>
      <w:r w:rsidRPr="00CE7C47">
        <w:rPr>
          <w:rFonts w:ascii="Garamond" w:hAnsi="Garamond"/>
          <w:bCs/>
        </w:rPr>
        <w:t xml:space="preserve"> megkértük az ajánlatot, mely jelen előterjesztésem melléklete. </w:t>
      </w:r>
    </w:p>
    <w:p w14:paraId="0A8CE052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CE7C47">
        <w:rPr>
          <w:rFonts w:ascii="Garamond" w:hAnsi="Garamond"/>
        </w:rPr>
        <w:t>A pályázati kiírás szerint önkormányzati rendeletben kell szabályozni a szociális rászorultság szabályait, az igénylés részletes feltételeit.</w:t>
      </w:r>
    </w:p>
    <w:p w14:paraId="5986620F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bookmarkStart w:id="0" w:name="_Hlk498536556"/>
      <w:r w:rsidRPr="00CE7C47">
        <w:rPr>
          <w:rFonts w:ascii="Garamond" w:hAnsi="Garamond"/>
        </w:rPr>
        <w:t xml:space="preserve">Az önkormányzat a támogatásból vásárolt </w:t>
      </w:r>
      <w:proofErr w:type="spellStart"/>
      <w:r w:rsidRPr="00CE7C47">
        <w:rPr>
          <w:rFonts w:ascii="Garamond" w:hAnsi="Garamond"/>
        </w:rPr>
        <w:t>tüzifát</w:t>
      </w:r>
      <w:proofErr w:type="spellEnd"/>
      <w:r w:rsidRPr="00CE7C47">
        <w:rPr>
          <w:rFonts w:ascii="Garamond" w:hAnsi="Garamond"/>
        </w:rPr>
        <w:t xml:space="preserve"> 2021. február 15. napjáig oszthatja ki, a pénzügyi felhasználásnak 2021. március 31. napjáig kell megtörténnie és a támogatások felhasználásáról 2021. április 15-ig kell a kincstár felé elszámolni. </w:t>
      </w:r>
    </w:p>
    <w:bookmarkEnd w:id="0"/>
    <w:p w14:paraId="136CC31A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</w:p>
    <w:p w14:paraId="4E857444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CE7C47">
        <w:rPr>
          <w:rFonts w:ascii="Garamond" w:hAnsi="Garamond"/>
        </w:rPr>
        <w:t xml:space="preserve">A jogalkotásról szóló 2010. évi CXXX. törvény 17.§-a értelmében, a jogszabály előkészítője előzetes hatásvizsgálat elvégzése során felméri a szabályozás várható következményeit. Az előzetes hatásvizsgálat eredményéről önkormányzati rendelet esetén a képviselő-testületet tájékoztatni kell. A hatásvizsgálat az előterjesztés mellékleteként csatolásra került. </w:t>
      </w:r>
    </w:p>
    <w:p w14:paraId="70CA3AE7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CE7C47">
        <w:rPr>
          <w:rFonts w:ascii="Garamond" w:hAnsi="Garamond"/>
        </w:rPr>
        <w:t xml:space="preserve">Az előterjesztés tartalmazza a jogalkotásról szóló 2010. évi CXXX. törvény 18.§-ban foglaltak szerint a rendelettervezet indokolását. </w:t>
      </w:r>
    </w:p>
    <w:p w14:paraId="1942A6D5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</w:rPr>
      </w:pPr>
      <w:r w:rsidRPr="00CE7C47">
        <w:rPr>
          <w:rFonts w:ascii="Garamond" w:hAnsi="Garamond"/>
        </w:rPr>
        <w:t>A rendelet</w:t>
      </w:r>
      <w:r w:rsidRPr="00CE7C47">
        <w:rPr>
          <w:rFonts w:ascii="Garamond" w:hAnsi="Garamond"/>
          <w:b/>
        </w:rPr>
        <w:t xml:space="preserve"> </w:t>
      </w:r>
      <w:r w:rsidRPr="00CE7C47">
        <w:rPr>
          <w:rFonts w:ascii="Garamond" w:hAnsi="Garamond"/>
        </w:rPr>
        <w:t xml:space="preserve">elfogadásához a </w:t>
      </w:r>
      <w:proofErr w:type="spellStart"/>
      <w:r w:rsidRPr="00CE7C47">
        <w:rPr>
          <w:rFonts w:ascii="Garamond" w:hAnsi="Garamond"/>
        </w:rPr>
        <w:t>Möt</w:t>
      </w:r>
      <w:proofErr w:type="spellEnd"/>
      <w:r w:rsidRPr="00CE7C47">
        <w:rPr>
          <w:rFonts w:ascii="Garamond" w:hAnsi="Garamond"/>
        </w:rPr>
        <w:t xml:space="preserve">. 50.§ értelmében </w:t>
      </w:r>
      <w:r w:rsidRPr="00CE7C47">
        <w:rPr>
          <w:rFonts w:ascii="Garamond" w:hAnsi="Garamond"/>
          <w:b/>
        </w:rPr>
        <w:t>minősített többség</w:t>
      </w:r>
      <w:r w:rsidRPr="00CE7C47">
        <w:rPr>
          <w:rFonts w:ascii="Garamond" w:hAnsi="Garamond"/>
        </w:rPr>
        <w:t xml:space="preserve"> szükséges.</w:t>
      </w:r>
    </w:p>
    <w:p w14:paraId="2D06F70C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14:paraId="7F404DA3" w14:textId="77777777" w:rsidR="00CE7C47" w:rsidRPr="00CE7C47" w:rsidRDefault="00CE7C47" w:rsidP="00CE7C4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CE7C47">
        <w:rPr>
          <w:rFonts w:ascii="Garamond" w:hAnsi="Garamond"/>
        </w:rPr>
        <w:t>Kérem a Tisztelt Képviselő-testületet, hogy az előterjesztést megvitatni, a rendelettervezetet, határozati javaslatot elfogadni szíveskedjenek.</w:t>
      </w:r>
    </w:p>
    <w:p w14:paraId="1EF13619" w14:textId="77777777" w:rsidR="00590DF3" w:rsidRPr="00B22187" w:rsidRDefault="00590DF3" w:rsidP="007A45B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14:paraId="1ED336A8" w14:textId="77777777" w:rsidR="00590DF3" w:rsidRDefault="00191A2A" w:rsidP="00191A2A">
      <w:pPr>
        <w:spacing w:after="0" w:line="240" w:lineRule="auto"/>
        <w:rPr>
          <w:rFonts w:ascii="Garamond" w:hAnsi="Garamond"/>
        </w:rPr>
      </w:pPr>
      <w:r w:rsidRPr="00191A2A">
        <w:rPr>
          <w:rFonts w:ascii="Garamond" w:hAnsi="Garamond"/>
        </w:rPr>
        <w:t>Balatonrendes</w:t>
      </w:r>
      <w:r w:rsidR="003132D1" w:rsidRPr="00191A2A">
        <w:rPr>
          <w:rFonts w:ascii="Garamond" w:hAnsi="Garamond"/>
        </w:rPr>
        <w:t xml:space="preserve">, </w:t>
      </w:r>
      <w:r w:rsidRPr="00191A2A">
        <w:rPr>
          <w:rFonts w:ascii="Garamond" w:hAnsi="Garamond"/>
        </w:rPr>
        <w:t>2020</w:t>
      </w:r>
      <w:r w:rsidR="003132D1" w:rsidRPr="00191A2A">
        <w:rPr>
          <w:rFonts w:ascii="Garamond" w:hAnsi="Garamond"/>
        </w:rPr>
        <w:t xml:space="preserve">. </w:t>
      </w:r>
      <w:r w:rsidR="00590DF3">
        <w:rPr>
          <w:rFonts w:ascii="Garamond" w:hAnsi="Garamond"/>
        </w:rPr>
        <w:t>szeptember 23.</w:t>
      </w:r>
      <w:r w:rsidR="003132D1" w:rsidRPr="00191A2A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4AFD0504" w14:textId="296EE851" w:rsidR="003132D1" w:rsidRPr="00191A2A" w:rsidRDefault="003132D1" w:rsidP="00590DF3">
      <w:pPr>
        <w:spacing w:after="0" w:line="240" w:lineRule="auto"/>
        <w:ind w:left="3540" w:firstLine="708"/>
        <w:rPr>
          <w:rFonts w:ascii="Garamond" w:hAnsi="Garamond"/>
        </w:rPr>
      </w:pPr>
      <w:r w:rsidRPr="00191A2A">
        <w:rPr>
          <w:rFonts w:ascii="Garamond" w:hAnsi="Garamond"/>
        </w:rPr>
        <w:t>Tisztelettel:</w:t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</w:p>
    <w:p w14:paraId="67B63C93" w14:textId="77777777" w:rsidR="003132D1" w:rsidRPr="00191A2A" w:rsidRDefault="003132D1" w:rsidP="00191A2A">
      <w:pPr>
        <w:spacing w:after="0" w:line="240" w:lineRule="auto"/>
        <w:ind w:left="3540" w:firstLine="708"/>
        <w:rPr>
          <w:rFonts w:ascii="Garamond" w:hAnsi="Garamond"/>
        </w:rPr>
      </w:pPr>
    </w:p>
    <w:p w14:paraId="553EB03D" w14:textId="77777777" w:rsidR="003132D1" w:rsidRPr="00191A2A" w:rsidRDefault="003132D1" w:rsidP="00191A2A">
      <w:pPr>
        <w:spacing w:after="0" w:line="240" w:lineRule="auto"/>
        <w:rPr>
          <w:rFonts w:ascii="Garamond" w:hAnsi="Garamond"/>
          <w:b/>
        </w:rPr>
      </w:pP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proofErr w:type="spellStart"/>
      <w:r w:rsidR="00191A2A" w:rsidRPr="00191A2A">
        <w:rPr>
          <w:rFonts w:ascii="Garamond" w:hAnsi="Garamond"/>
          <w:b/>
        </w:rPr>
        <w:t>Lenner</w:t>
      </w:r>
      <w:proofErr w:type="spellEnd"/>
      <w:r w:rsidR="00191A2A" w:rsidRPr="00191A2A">
        <w:rPr>
          <w:rFonts w:ascii="Garamond" w:hAnsi="Garamond"/>
          <w:b/>
        </w:rPr>
        <w:t xml:space="preserve"> István</w:t>
      </w:r>
    </w:p>
    <w:p w14:paraId="60FBF005" w14:textId="77777777" w:rsidR="003132D1" w:rsidRPr="00191A2A" w:rsidRDefault="003132D1" w:rsidP="00191A2A">
      <w:pPr>
        <w:spacing w:after="0" w:line="240" w:lineRule="auto"/>
        <w:rPr>
          <w:rFonts w:ascii="Garamond" w:hAnsi="Garamond"/>
        </w:rPr>
      </w:pP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</w:r>
      <w:r w:rsidRPr="00191A2A">
        <w:rPr>
          <w:rFonts w:ascii="Garamond" w:hAnsi="Garamond"/>
        </w:rPr>
        <w:tab/>
        <w:t xml:space="preserve">                 polgármester</w:t>
      </w:r>
    </w:p>
    <w:p w14:paraId="3C1E67E7" w14:textId="77777777" w:rsidR="003E348E" w:rsidRDefault="003E348E" w:rsidP="00135803">
      <w:pPr>
        <w:spacing w:after="0" w:line="240" w:lineRule="auto"/>
        <w:rPr>
          <w:rFonts w:ascii="Garamond" w:hAnsi="Garamond" w:cs="Garamond"/>
          <w:b/>
          <w:bCs/>
          <w:u w:val="single"/>
        </w:rPr>
      </w:pPr>
    </w:p>
    <w:p w14:paraId="0280E63E" w14:textId="40240E34" w:rsidR="003E348E" w:rsidRDefault="003E348E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</w:p>
    <w:p w14:paraId="4241ADC4" w14:textId="6CB41FFA" w:rsidR="00590DF3" w:rsidRDefault="00590DF3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</w:p>
    <w:p w14:paraId="553BA99D" w14:textId="6CE6C62C" w:rsidR="00590DF3" w:rsidRDefault="00590DF3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</w:p>
    <w:p w14:paraId="6C4D7387" w14:textId="7A58F80F" w:rsidR="00590DF3" w:rsidRDefault="00590DF3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</w:p>
    <w:p w14:paraId="61DC310C" w14:textId="77777777" w:rsidR="00C83FFA" w:rsidRDefault="00C83FFA" w:rsidP="00CE7C47">
      <w:pPr>
        <w:spacing w:after="0" w:line="240" w:lineRule="auto"/>
        <w:rPr>
          <w:rFonts w:ascii="Garamond" w:hAnsi="Garamond" w:cs="Garamond"/>
          <w:b/>
          <w:bCs/>
          <w:u w:val="single"/>
        </w:rPr>
      </w:pPr>
    </w:p>
    <w:p w14:paraId="2DC595EC" w14:textId="3048E898" w:rsidR="003132D1" w:rsidRPr="00191A2A" w:rsidRDefault="003132D1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 w:cs="Garamond"/>
          <w:b/>
          <w:bCs/>
          <w:u w:val="single"/>
        </w:rPr>
        <w:lastRenderedPageBreak/>
        <w:t>HATÁROZATI JAVASLAT</w:t>
      </w:r>
      <w:r w:rsidR="00983614">
        <w:rPr>
          <w:rFonts w:ascii="Garamond" w:hAnsi="Garamond" w:cs="Garamond"/>
          <w:b/>
          <w:bCs/>
          <w:u w:val="single"/>
        </w:rPr>
        <w:t xml:space="preserve"> </w:t>
      </w:r>
    </w:p>
    <w:p w14:paraId="10155714" w14:textId="77777777" w:rsidR="003132D1" w:rsidRPr="00191A2A" w:rsidRDefault="00191A2A" w:rsidP="00191A2A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 w:cs="Garamond"/>
          <w:b/>
          <w:bCs/>
        </w:rPr>
        <w:t>BALATONRENDES</w:t>
      </w:r>
      <w:r w:rsidR="003132D1" w:rsidRPr="00191A2A">
        <w:rPr>
          <w:rFonts w:ascii="Garamond" w:hAnsi="Garamond" w:cs="Garamond"/>
          <w:b/>
          <w:bCs/>
        </w:rPr>
        <w:t xml:space="preserve">   KÖZSÉG ÖNKORMÁNYZATA KÉPVISELŐ-TESTÜLETÉNEK</w:t>
      </w:r>
    </w:p>
    <w:p w14:paraId="3C709A8E" w14:textId="28790C75" w:rsidR="005B6B8A" w:rsidRPr="00CD3BF7" w:rsidRDefault="003132D1" w:rsidP="00CD3BF7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 w:cs="Garamond"/>
          <w:b/>
          <w:bCs/>
        </w:rPr>
        <w:t>…/</w:t>
      </w:r>
      <w:r w:rsidR="00191A2A" w:rsidRPr="00191A2A">
        <w:rPr>
          <w:rFonts w:ascii="Garamond" w:hAnsi="Garamond" w:cs="Garamond"/>
          <w:b/>
          <w:bCs/>
        </w:rPr>
        <w:t>2020</w:t>
      </w:r>
      <w:r w:rsidRPr="00191A2A">
        <w:rPr>
          <w:rFonts w:ascii="Garamond" w:hAnsi="Garamond" w:cs="Garamond"/>
          <w:b/>
          <w:bCs/>
        </w:rPr>
        <w:t>.(</w:t>
      </w:r>
      <w:r w:rsidR="00C83FFA">
        <w:rPr>
          <w:rFonts w:ascii="Garamond" w:hAnsi="Garamond" w:cs="Garamond"/>
          <w:b/>
          <w:bCs/>
        </w:rPr>
        <w:t>X.1.</w:t>
      </w:r>
      <w:r w:rsidRPr="00191A2A">
        <w:rPr>
          <w:rFonts w:ascii="Garamond" w:hAnsi="Garamond" w:cs="Garamond"/>
          <w:b/>
          <w:bCs/>
        </w:rPr>
        <w:t>) HATÁROZATA</w:t>
      </w:r>
    </w:p>
    <w:p w14:paraId="0EADF207" w14:textId="573DB433" w:rsidR="00CE7C47" w:rsidRDefault="00CE7C47" w:rsidP="00CE7C47">
      <w:pPr>
        <w:pStyle w:val="Szvegtrzs"/>
        <w:jc w:val="center"/>
        <w:rPr>
          <w:rFonts w:ascii="Garamond" w:hAnsi="Garamond"/>
          <w:b/>
          <w:bCs/>
          <w:i/>
          <w:iCs/>
        </w:rPr>
      </w:pPr>
      <w:r w:rsidRPr="00CE7C47">
        <w:rPr>
          <w:rFonts w:ascii="Garamond" w:hAnsi="Garamond"/>
          <w:b/>
          <w:bCs/>
          <w:i/>
          <w:iCs/>
        </w:rPr>
        <w:t>Szociális célú tűzifa vásárlásáról</w:t>
      </w:r>
    </w:p>
    <w:p w14:paraId="5104E148" w14:textId="2C6DE319" w:rsidR="00CD3BF7" w:rsidRPr="00CE7C47" w:rsidRDefault="00CD3BF7" w:rsidP="00CD3BF7">
      <w:pPr>
        <w:pStyle w:val="Szvegtrzs"/>
        <w:jc w:val="both"/>
        <w:rPr>
          <w:rFonts w:ascii="Garamond" w:hAnsi="Garamond"/>
          <w:b/>
          <w:bCs/>
        </w:rPr>
      </w:pPr>
      <w:r w:rsidRPr="00CE7C47">
        <w:rPr>
          <w:rFonts w:ascii="Garamond" w:hAnsi="Garamond"/>
          <w:b/>
          <w:bCs/>
        </w:rPr>
        <w:t xml:space="preserve">Balatonrendes Község Önkormányzatának Képviselő-testülete </w:t>
      </w:r>
    </w:p>
    <w:p w14:paraId="1B5F4229" w14:textId="1ADE1C39" w:rsidR="00CE7C47" w:rsidRPr="00CE7C47" w:rsidRDefault="00CE7C47" w:rsidP="00CE7C47">
      <w:pPr>
        <w:pStyle w:val="Szvegtrzs"/>
        <w:numPr>
          <w:ilvl w:val="0"/>
          <w:numId w:val="15"/>
        </w:numPr>
        <w:rPr>
          <w:rFonts w:ascii="Garamond" w:hAnsi="Garamond"/>
          <w:b/>
          <w:bCs/>
        </w:rPr>
      </w:pPr>
      <w:r w:rsidRPr="00CE7C47">
        <w:rPr>
          <w:rFonts w:ascii="Garamond" w:hAnsi="Garamond"/>
          <w:b/>
          <w:bCs/>
        </w:rPr>
        <w:t xml:space="preserve">a Bakonyerdő Erdészeti és Faipari Zrt.-vel (8500 Pápa, Jókai u. 46.) szociális célú tüzelőanyag vásárlására </w:t>
      </w:r>
      <w:r>
        <w:rPr>
          <w:rFonts w:ascii="Garamond" w:hAnsi="Garamond"/>
          <w:b/>
          <w:bCs/>
        </w:rPr>
        <w:t>14</w:t>
      </w:r>
      <w:r w:rsidRPr="00CE7C47">
        <w:rPr>
          <w:rFonts w:ascii="Garamond" w:hAnsi="Garamond"/>
          <w:b/>
          <w:bCs/>
        </w:rPr>
        <w:t xml:space="preserve"> m3 keménylombos tűzifa tárgyában adásvételi szerződés megkötését rendeli el az ajánlat szerinti áron.</w:t>
      </w:r>
    </w:p>
    <w:p w14:paraId="3079E52E" w14:textId="0198F2A0" w:rsidR="00CE7C47" w:rsidRPr="00CE7C47" w:rsidRDefault="00CE7C47" w:rsidP="00CE7C47">
      <w:pPr>
        <w:pStyle w:val="Szvegtrzs"/>
        <w:numPr>
          <w:ilvl w:val="0"/>
          <w:numId w:val="15"/>
        </w:numPr>
        <w:rPr>
          <w:rFonts w:ascii="Garamond" w:hAnsi="Garamond"/>
          <w:b/>
          <w:bCs/>
        </w:rPr>
      </w:pPr>
      <w:r w:rsidRPr="00CE7C47">
        <w:rPr>
          <w:rFonts w:ascii="Garamond" w:hAnsi="Garamond"/>
          <w:b/>
          <w:bCs/>
        </w:rPr>
        <w:t xml:space="preserve">felhatalmazza </w:t>
      </w:r>
      <w:r>
        <w:rPr>
          <w:rFonts w:ascii="Garamond" w:hAnsi="Garamond"/>
          <w:b/>
          <w:bCs/>
        </w:rPr>
        <w:t>Lenner István</w:t>
      </w:r>
      <w:r w:rsidRPr="00CE7C47">
        <w:rPr>
          <w:rFonts w:ascii="Garamond" w:hAnsi="Garamond"/>
          <w:b/>
          <w:bCs/>
        </w:rPr>
        <w:t xml:space="preserve"> polgármestert az adásvételi szerződés aláírására.</w:t>
      </w:r>
    </w:p>
    <w:p w14:paraId="4F59D7B9" w14:textId="77777777" w:rsidR="00CE7C47" w:rsidRPr="00CE7C47" w:rsidRDefault="00CE7C47" w:rsidP="00CE7C47">
      <w:pPr>
        <w:pStyle w:val="Szvegtrzs"/>
        <w:numPr>
          <w:ilvl w:val="0"/>
          <w:numId w:val="15"/>
        </w:numPr>
        <w:rPr>
          <w:rFonts w:ascii="Garamond" w:hAnsi="Garamond"/>
          <w:b/>
          <w:bCs/>
        </w:rPr>
      </w:pPr>
      <w:r w:rsidRPr="00CE7C47">
        <w:rPr>
          <w:rFonts w:ascii="Garamond" w:hAnsi="Garamond"/>
          <w:b/>
          <w:bCs/>
        </w:rPr>
        <w:t>az önrész összegét – …… Ft – és a kiszállítás, darabolás költségét az önkormányzat 2019. évi költségvetéséről szóló önkormányzati rendelet általános tartaléka terhére biztosítja.</w:t>
      </w:r>
    </w:p>
    <w:p w14:paraId="19E52926" w14:textId="77777777" w:rsidR="00590DF3" w:rsidRDefault="00590DF3" w:rsidP="007A45B4">
      <w:pPr>
        <w:pStyle w:val="Szvegtrzs"/>
        <w:spacing w:after="0" w:line="240" w:lineRule="auto"/>
        <w:rPr>
          <w:rFonts w:ascii="Garamond" w:hAnsi="Garamond"/>
          <w:b/>
          <w:bCs/>
        </w:rPr>
      </w:pPr>
    </w:p>
    <w:p w14:paraId="69740A84" w14:textId="1A5AE773" w:rsidR="007A45B4" w:rsidRPr="00590DF3" w:rsidRDefault="007A45B4" w:rsidP="00C83FFA">
      <w:pPr>
        <w:pStyle w:val="Szvegtrzs"/>
        <w:spacing w:after="0" w:line="240" w:lineRule="auto"/>
        <w:rPr>
          <w:rFonts w:ascii="Garamond" w:hAnsi="Garamond"/>
        </w:rPr>
      </w:pPr>
      <w:r w:rsidRPr="00C83FFA">
        <w:rPr>
          <w:rFonts w:ascii="Garamond" w:hAnsi="Garamond"/>
          <w:b/>
          <w:bCs/>
          <w:u w:val="single"/>
        </w:rPr>
        <w:t>Határidő:</w:t>
      </w:r>
      <w:r w:rsidRPr="00B22187">
        <w:rPr>
          <w:rFonts w:ascii="Garamond" w:hAnsi="Garamond"/>
          <w:b/>
          <w:bCs/>
        </w:rPr>
        <w:t xml:space="preserve"> </w:t>
      </w:r>
      <w:r w:rsidRPr="00B22187">
        <w:rPr>
          <w:rFonts w:ascii="Garamond" w:hAnsi="Garamond"/>
          <w:b/>
          <w:bCs/>
        </w:rPr>
        <w:tab/>
      </w:r>
      <w:r w:rsidR="00CE7C47">
        <w:rPr>
          <w:rFonts w:ascii="Garamond" w:hAnsi="Garamond"/>
          <w:lang w:val="en-US"/>
        </w:rPr>
        <w:t>elfogadásra azonnal</w:t>
      </w:r>
    </w:p>
    <w:p w14:paraId="23C44E49" w14:textId="36F229A7" w:rsidR="00191A2A" w:rsidRPr="00590DF3" w:rsidRDefault="003132D1" w:rsidP="00191A2A">
      <w:pPr>
        <w:spacing w:after="0" w:line="240" w:lineRule="auto"/>
        <w:jc w:val="both"/>
        <w:rPr>
          <w:rFonts w:ascii="Garamond" w:hAnsi="Garamond" w:cs="Garamond"/>
        </w:rPr>
      </w:pPr>
      <w:proofErr w:type="gramStart"/>
      <w:r w:rsidRPr="00191A2A">
        <w:rPr>
          <w:rFonts w:ascii="Garamond" w:hAnsi="Garamond" w:cs="Garamond"/>
          <w:b/>
          <w:bCs/>
          <w:u w:val="single"/>
        </w:rPr>
        <w:t>Felelős:</w:t>
      </w:r>
      <w:r w:rsidRPr="00191A2A">
        <w:rPr>
          <w:rFonts w:ascii="Garamond" w:hAnsi="Garamond" w:cs="Garamond"/>
          <w:b/>
          <w:bCs/>
        </w:rPr>
        <w:t xml:space="preserve">   </w:t>
      </w:r>
      <w:proofErr w:type="gramEnd"/>
      <w:r w:rsidRPr="00191A2A">
        <w:rPr>
          <w:rFonts w:ascii="Garamond" w:hAnsi="Garamond" w:cs="Garamond"/>
          <w:b/>
          <w:bCs/>
        </w:rPr>
        <w:tab/>
      </w:r>
      <w:proofErr w:type="spellStart"/>
      <w:r w:rsidR="00191A2A" w:rsidRPr="00590DF3">
        <w:rPr>
          <w:rFonts w:ascii="Garamond" w:hAnsi="Garamond" w:cs="Garamond"/>
        </w:rPr>
        <w:t>Lenner</w:t>
      </w:r>
      <w:proofErr w:type="spellEnd"/>
      <w:r w:rsidR="00191A2A" w:rsidRPr="00590DF3">
        <w:rPr>
          <w:rFonts w:ascii="Garamond" w:hAnsi="Garamond" w:cs="Garamond"/>
        </w:rPr>
        <w:t xml:space="preserve"> István</w:t>
      </w:r>
      <w:r w:rsidRPr="00590DF3">
        <w:rPr>
          <w:rFonts w:ascii="Garamond" w:hAnsi="Garamond" w:cs="Garamond"/>
        </w:rPr>
        <w:t xml:space="preserve"> polgármester</w:t>
      </w:r>
    </w:p>
    <w:p w14:paraId="073FFCEA" w14:textId="1D753D0D" w:rsidR="00983614" w:rsidRDefault="00590DF3" w:rsidP="00135803">
      <w:pPr>
        <w:spacing w:after="0" w:line="240" w:lineRule="auto"/>
        <w:ind w:left="708" w:firstLine="708"/>
        <w:rPr>
          <w:rFonts w:ascii="Garamond" w:hAnsi="Garamond" w:cs="Garamond"/>
        </w:rPr>
      </w:pPr>
      <w:r w:rsidRPr="00590DF3">
        <w:rPr>
          <w:rFonts w:ascii="Garamond" w:hAnsi="Garamond" w:cs="Garamond"/>
        </w:rPr>
        <w:t>Slang Henrietta igazgatási ügyintéző</w:t>
      </w:r>
    </w:p>
    <w:p w14:paraId="3012411A" w14:textId="47584A9A" w:rsidR="00CE7C47" w:rsidRDefault="00CE7C47" w:rsidP="00CE7C47">
      <w:pPr>
        <w:spacing w:after="0" w:line="240" w:lineRule="auto"/>
        <w:rPr>
          <w:rFonts w:ascii="Garamond" w:hAnsi="Garamond" w:cs="Garamond"/>
        </w:rPr>
      </w:pPr>
    </w:p>
    <w:p w14:paraId="492C48A0" w14:textId="77777777" w:rsidR="00CE7C47" w:rsidRPr="00CE7C47" w:rsidRDefault="00CE7C47" w:rsidP="00CE7C47">
      <w:pPr>
        <w:spacing w:after="0" w:line="240" w:lineRule="auto"/>
        <w:rPr>
          <w:rFonts w:ascii="Garamond" w:hAnsi="Garamond" w:cs="Garamond"/>
          <w:b/>
        </w:rPr>
      </w:pPr>
    </w:p>
    <w:p w14:paraId="42EAF299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r w:rsidRPr="00CE7C47">
        <w:rPr>
          <w:rFonts w:ascii="Garamond" w:hAnsi="Garamond" w:cs="Garamond"/>
          <w:b/>
        </w:rPr>
        <w:t>HATÁSVIZSGÁLATI LAP</w:t>
      </w:r>
    </w:p>
    <w:p w14:paraId="4A69B491" w14:textId="33648B5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r>
        <w:rPr>
          <w:rFonts w:ascii="Garamond" w:hAnsi="Garamond" w:cs="Garamond"/>
          <w:b/>
        </w:rPr>
        <w:t>Balatonrendes Község</w:t>
      </w:r>
      <w:r w:rsidRPr="00CE7C47">
        <w:rPr>
          <w:rFonts w:ascii="Garamond" w:hAnsi="Garamond" w:cs="Garamond"/>
          <w:b/>
        </w:rPr>
        <w:t xml:space="preserve"> Önkormányzata Képviselő-testületének</w:t>
      </w:r>
    </w:p>
    <w:p w14:paraId="54410879" w14:textId="487EB646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 xml:space="preserve">a szociális </w:t>
      </w:r>
      <w:proofErr w:type="spellStart"/>
      <w:r w:rsidRPr="00CE7C47">
        <w:rPr>
          <w:rFonts w:ascii="Garamond" w:hAnsi="Garamond" w:cs="Garamond"/>
          <w:b/>
        </w:rPr>
        <w:t>tüzifa</w:t>
      </w:r>
      <w:proofErr w:type="spellEnd"/>
      <w:r w:rsidRPr="00CE7C47">
        <w:rPr>
          <w:rFonts w:ascii="Garamond" w:hAnsi="Garamond" w:cs="Garamond"/>
          <w:b/>
        </w:rPr>
        <w:t xml:space="preserve"> juttatás szabályairól szóló</w:t>
      </w:r>
    </w:p>
    <w:p w14:paraId="5DEEF614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proofErr w:type="gramStart"/>
      <w:r w:rsidRPr="00CE7C47">
        <w:rPr>
          <w:rFonts w:ascii="Garamond" w:hAnsi="Garamond" w:cs="Garamond"/>
          <w:b/>
        </w:rPr>
        <w:t>…..</w:t>
      </w:r>
      <w:proofErr w:type="gramEnd"/>
      <w:r w:rsidRPr="00CE7C47">
        <w:rPr>
          <w:rFonts w:ascii="Garamond" w:hAnsi="Garamond" w:cs="Garamond"/>
          <w:b/>
        </w:rPr>
        <w:t>/2020.(…….) önkormányzati rendelettervezethez</w:t>
      </w:r>
    </w:p>
    <w:p w14:paraId="33633B3A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</w:rPr>
      </w:pPr>
    </w:p>
    <w:p w14:paraId="00E3F15F" w14:textId="40236C34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>A rendelettervezet társadalmi és gazdasági hatása:</w:t>
      </w:r>
      <w:r w:rsidRPr="00CE7C47">
        <w:rPr>
          <w:rFonts w:ascii="Garamond" w:hAnsi="Garamond" w:cs="Garamond"/>
        </w:rPr>
        <w:t xml:space="preserve"> A rendelettervezet azokat a családokat támogatja, akiknek a téli tüzelő megvásárlása jelentős, akár létfenntartásukat is veszélyeztető anyagi terhet jelent.</w:t>
      </w:r>
    </w:p>
    <w:p w14:paraId="43AF800F" w14:textId="29FAD963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>Költségvetési hatása:</w:t>
      </w:r>
      <w:r w:rsidRPr="00CE7C47">
        <w:rPr>
          <w:rFonts w:ascii="Garamond" w:hAnsi="Garamond" w:cs="Garamond"/>
        </w:rPr>
        <w:t xml:space="preserve"> Az önkormányzat 2019. évi költségvetési rendeletébe a kiszállítás költsége és az önrész a képviselő-testület határozata alapján beépíthető, összege biztosítható a szociális kiadások előirányzatának terhére.</w:t>
      </w:r>
    </w:p>
    <w:p w14:paraId="3ED0A248" w14:textId="77777777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>A rendeletben foglaltak végrehajtásának környezetre gyakorolt hatása, egészségi következménye</w:t>
      </w:r>
      <w:r w:rsidRPr="00CE7C47">
        <w:rPr>
          <w:rFonts w:ascii="Garamond" w:hAnsi="Garamond" w:cs="Garamond"/>
        </w:rPr>
        <w:t xml:space="preserve"> nincs.</w:t>
      </w:r>
    </w:p>
    <w:p w14:paraId="64EE797F" w14:textId="17728448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 xml:space="preserve">Adminisztratív </w:t>
      </w:r>
      <w:proofErr w:type="spellStart"/>
      <w:r w:rsidRPr="00CE7C47">
        <w:rPr>
          <w:rFonts w:ascii="Garamond" w:hAnsi="Garamond" w:cs="Garamond"/>
          <w:b/>
        </w:rPr>
        <w:t>terheket</w:t>
      </w:r>
      <w:proofErr w:type="spellEnd"/>
      <w:r w:rsidRPr="00CE7C47">
        <w:rPr>
          <w:rFonts w:ascii="Garamond" w:hAnsi="Garamond" w:cs="Garamond"/>
          <w:b/>
        </w:rPr>
        <w:t xml:space="preserve"> befolyásoló hatása:</w:t>
      </w:r>
      <w:r w:rsidRPr="00CE7C47">
        <w:rPr>
          <w:rFonts w:ascii="Garamond" w:hAnsi="Garamond" w:cs="Garamond"/>
        </w:rPr>
        <w:t xml:space="preserve"> A rendelet végrehajtása egyszeri nagyobb adminisztrációs terhet jelent a hivatal munkatársainak, kérelmek megvizsgálása, döntésre előkészítése, az ezekkel és az elszámolással kapcsolatos dokumentumok elkészítése, valamint a szállítás megoldása.</w:t>
      </w:r>
    </w:p>
    <w:p w14:paraId="2BB7F912" w14:textId="77777777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>Egyéb hatás:</w:t>
      </w:r>
      <w:r w:rsidRPr="00CE7C47">
        <w:rPr>
          <w:rFonts w:ascii="Garamond" w:hAnsi="Garamond" w:cs="Garamond"/>
        </w:rPr>
        <w:t xml:space="preserve"> nincs</w:t>
      </w:r>
    </w:p>
    <w:p w14:paraId="4BDAEBA6" w14:textId="1F49856A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</w:rPr>
        <w:t xml:space="preserve">A jogszabály alkalmazásához szükséges </w:t>
      </w:r>
      <w:r w:rsidRPr="00CE7C47">
        <w:rPr>
          <w:rFonts w:ascii="Garamond" w:hAnsi="Garamond" w:cs="Garamond"/>
          <w:b/>
        </w:rPr>
        <w:t>személyi, tárgyi, szervezeti, pénzügyi feltételek rendelkezésre állnak</w:t>
      </w:r>
      <w:r w:rsidRPr="00CE7C47">
        <w:rPr>
          <w:rFonts w:ascii="Garamond" w:hAnsi="Garamond" w:cs="Garamond"/>
        </w:rPr>
        <w:t>.</w:t>
      </w:r>
    </w:p>
    <w:p w14:paraId="288F1D6B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</w:p>
    <w:p w14:paraId="15684ABF" w14:textId="62900361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r w:rsidRPr="00CE7C47">
        <w:rPr>
          <w:rFonts w:ascii="Garamond" w:hAnsi="Garamond" w:cs="Garamond"/>
          <w:b/>
        </w:rPr>
        <w:t>Indokolás</w:t>
      </w:r>
    </w:p>
    <w:p w14:paraId="5D082FB1" w14:textId="74F76CF1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r>
        <w:rPr>
          <w:rFonts w:ascii="Garamond" w:hAnsi="Garamond" w:cs="Garamond"/>
          <w:b/>
        </w:rPr>
        <w:t>Balatonrendes Község</w:t>
      </w:r>
      <w:r w:rsidRPr="00CE7C47">
        <w:rPr>
          <w:rFonts w:ascii="Garamond" w:hAnsi="Garamond" w:cs="Garamond"/>
          <w:b/>
        </w:rPr>
        <w:t xml:space="preserve"> Önkormányzata Képviselő-testületének</w:t>
      </w:r>
    </w:p>
    <w:p w14:paraId="1E1A7CE2" w14:textId="49DE9234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</w:rPr>
      </w:pPr>
      <w:r w:rsidRPr="00CE7C47">
        <w:rPr>
          <w:rFonts w:ascii="Garamond" w:hAnsi="Garamond" w:cs="Garamond"/>
          <w:b/>
        </w:rPr>
        <w:t xml:space="preserve">a szociális </w:t>
      </w:r>
      <w:proofErr w:type="spellStart"/>
      <w:r w:rsidRPr="00CE7C47">
        <w:rPr>
          <w:rFonts w:ascii="Garamond" w:hAnsi="Garamond" w:cs="Garamond"/>
          <w:b/>
        </w:rPr>
        <w:t>tüzifa</w:t>
      </w:r>
      <w:proofErr w:type="spellEnd"/>
      <w:r w:rsidRPr="00CE7C47">
        <w:rPr>
          <w:rFonts w:ascii="Garamond" w:hAnsi="Garamond" w:cs="Garamond"/>
          <w:b/>
        </w:rPr>
        <w:t xml:space="preserve"> juttatás szabályairól szóló</w:t>
      </w:r>
    </w:p>
    <w:p w14:paraId="7935ACEF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  <w:proofErr w:type="gramStart"/>
      <w:r w:rsidRPr="00CE7C47">
        <w:rPr>
          <w:rFonts w:ascii="Garamond" w:hAnsi="Garamond" w:cs="Garamond"/>
          <w:b/>
        </w:rPr>
        <w:t>…..</w:t>
      </w:r>
      <w:proofErr w:type="gramEnd"/>
      <w:r w:rsidRPr="00CE7C47">
        <w:rPr>
          <w:rFonts w:ascii="Garamond" w:hAnsi="Garamond" w:cs="Garamond"/>
          <w:b/>
        </w:rPr>
        <w:t>/2020.(….) önkormányzati rendelettervezethez</w:t>
      </w:r>
    </w:p>
    <w:p w14:paraId="1B384DEE" w14:textId="77777777" w:rsidR="00CE7C47" w:rsidRPr="00CE7C47" w:rsidRDefault="00CE7C47" w:rsidP="00CE7C47">
      <w:pPr>
        <w:spacing w:after="0" w:line="240" w:lineRule="auto"/>
        <w:jc w:val="center"/>
        <w:rPr>
          <w:rFonts w:ascii="Garamond" w:hAnsi="Garamond" w:cs="Garamond"/>
          <w:b/>
        </w:rPr>
      </w:pPr>
    </w:p>
    <w:p w14:paraId="5A1255BD" w14:textId="6DFBD9C6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</w:rPr>
        <w:t xml:space="preserve">A belügyminiszter támogató okirata alapján </w:t>
      </w:r>
      <w:r>
        <w:rPr>
          <w:rFonts w:ascii="Garamond" w:hAnsi="Garamond" w:cs="Garamond"/>
        </w:rPr>
        <w:t>Balatonrendes Község</w:t>
      </w:r>
      <w:r w:rsidRPr="00CE7C47">
        <w:rPr>
          <w:rFonts w:ascii="Garamond" w:hAnsi="Garamond" w:cs="Garamond"/>
        </w:rPr>
        <w:t xml:space="preserve"> Önkormányzata </w:t>
      </w:r>
      <w:r>
        <w:rPr>
          <w:rFonts w:ascii="Garamond" w:hAnsi="Garamond" w:cs="Garamond"/>
        </w:rPr>
        <w:t>14</w:t>
      </w:r>
      <w:r w:rsidRPr="00CE7C47">
        <w:rPr>
          <w:rFonts w:ascii="Garamond" w:hAnsi="Garamond" w:cs="Garamond"/>
        </w:rPr>
        <w:t xml:space="preserve"> erdei m3 keménylombos, szociális célú </w:t>
      </w:r>
      <w:proofErr w:type="spellStart"/>
      <w:r w:rsidRPr="00CE7C47">
        <w:rPr>
          <w:rFonts w:ascii="Garamond" w:hAnsi="Garamond" w:cs="Garamond"/>
        </w:rPr>
        <w:t>tüzifa</w:t>
      </w:r>
      <w:proofErr w:type="spellEnd"/>
      <w:r w:rsidRPr="00CE7C47">
        <w:rPr>
          <w:rFonts w:ascii="Garamond" w:hAnsi="Garamond" w:cs="Garamond"/>
        </w:rPr>
        <w:t xml:space="preserve"> vásárlásához kapcsolódó támogatást kapott </w:t>
      </w:r>
      <w:r>
        <w:rPr>
          <w:rFonts w:ascii="Garamond" w:hAnsi="Garamond" w:cs="Garamond"/>
        </w:rPr>
        <w:t>284.480</w:t>
      </w:r>
      <w:r w:rsidRPr="00CE7C47">
        <w:rPr>
          <w:rFonts w:ascii="Garamond" w:hAnsi="Garamond" w:cs="Garamond"/>
        </w:rPr>
        <w:t xml:space="preserve"> Ft összegben.</w:t>
      </w:r>
    </w:p>
    <w:p w14:paraId="0C7008EF" w14:textId="7A9BB94B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</w:rPr>
        <w:t>A pályázati kiírás alapján szociális rászorultság szabályait és az igénylés részletes feltételeit önkormányzati rendeletben kell szabályozni, melyet nem célszerű a szociális ellátásokról szóló önkormányzati rendeletben szabályozni, tekintettel arra, hogy a felhatalmazást adó rendelkezésben szereplő feltételek a jelenleg is hatályos szociális ellátásokat szabályozó önkormányzati rendeletben foglaltaktól eltér.</w:t>
      </w:r>
    </w:p>
    <w:p w14:paraId="41136110" w14:textId="77777777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</w:rPr>
        <w:t xml:space="preserve">A hivatkozott pályázati kiírás előírja: </w:t>
      </w:r>
      <w:r w:rsidRPr="00CE7C47">
        <w:rPr>
          <w:rFonts w:ascii="Garamond" w:hAnsi="Garamond" w:cs="Garamond"/>
          <w:i/>
        </w:rPr>
        <w:t>„A támogatást az a települési önkormányzat igényelheti, amelyik a szociális rászorultság és a 2020. évi igénylés részletes feltételeit – legkésőbb a tüzelőanyag megvásárlását követő 10. napon hatályba lépő – rendeletben szabályozza…”</w:t>
      </w:r>
    </w:p>
    <w:p w14:paraId="1F7F6B0C" w14:textId="77777777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  <w:r w:rsidRPr="00CE7C47">
        <w:rPr>
          <w:rFonts w:ascii="Garamond" w:hAnsi="Garamond" w:cs="Garamond"/>
        </w:rPr>
        <w:t>Az önkormányzati rendelet magasabb szintű jogszabállyal nem lehet ellentétes. A rendelet megalkotásának elmaradása esetén a megállapított és kiutalt állami támogatást vissza kell fizetni.</w:t>
      </w:r>
    </w:p>
    <w:p w14:paraId="763A62BA" w14:textId="77777777" w:rsidR="00CE7C47" w:rsidRPr="00CE7C47" w:rsidRDefault="00CE7C47" w:rsidP="00CE7C47">
      <w:pPr>
        <w:spacing w:after="0" w:line="240" w:lineRule="auto"/>
        <w:jc w:val="both"/>
        <w:rPr>
          <w:rFonts w:ascii="Garamond" w:hAnsi="Garamond" w:cs="Garamond"/>
        </w:rPr>
      </w:pPr>
    </w:p>
    <w:p w14:paraId="2132CCB7" w14:textId="77777777" w:rsidR="00CE7C47" w:rsidRPr="00590DF3" w:rsidRDefault="00CE7C47" w:rsidP="00CE7C47">
      <w:pPr>
        <w:spacing w:after="0" w:line="240" w:lineRule="auto"/>
        <w:rPr>
          <w:rFonts w:ascii="Garamond" w:hAnsi="Garamond" w:cs="Garamond"/>
        </w:rPr>
      </w:pPr>
    </w:p>
    <w:sectPr w:rsidR="00CE7C47" w:rsidRPr="00590DF3" w:rsidSect="003132D1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561C6" w14:textId="77777777" w:rsidR="00C9335E" w:rsidRDefault="00C9335E">
      <w:pPr>
        <w:spacing w:after="0" w:line="240" w:lineRule="auto"/>
      </w:pPr>
      <w:r>
        <w:separator/>
      </w:r>
    </w:p>
  </w:endnote>
  <w:endnote w:type="continuationSeparator" w:id="0">
    <w:p w14:paraId="6F00FCBF" w14:textId="77777777" w:rsidR="00C9335E" w:rsidRDefault="00C9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D57EC" w14:textId="77777777" w:rsidR="00C9335E" w:rsidRDefault="00C9335E">
      <w:pPr>
        <w:spacing w:after="0" w:line="240" w:lineRule="auto"/>
      </w:pPr>
      <w:r>
        <w:separator/>
      </w:r>
    </w:p>
  </w:footnote>
  <w:footnote w:type="continuationSeparator" w:id="0">
    <w:p w14:paraId="4A2F2131" w14:textId="77777777" w:rsidR="00C9335E" w:rsidRDefault="00C93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0C834" w14:textId="77777777" w:rsidR="00E71AF7" w:rsidRDefault="00E71AF7" w:rsidP="00E71AF7">
    <w:pPr>
      <w:pStyle w:val="lfej"/>
      <w:jc w:val="center"/>
    </w:pPr>
  </w:p>
  <w:p w14:paraId="6BCD57E4" w14:textId="77777777" w:rsidR="00E71AF7" w:rsidRDefault="00E71AF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2521"/>
    <w:multiLevelType w:val="hybridMultilevel"/>
    <w:tmpl w:val="4C12B16C"/>
    <w:lvl w:ilvl="0" w:tplc="5EB25AC2">
      <w:start w:val="2"/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8D4AE9"/>
    <w:multiLevelType w:val="hybridMultilevel"/>
    <w:tmpl w:val="19F6793A"/>
    <w:lvl w:ilvl="0" w:tplc="016C0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052C3"/>
    <w:multiLevelType w:val="hybridMultilevel"/>
    <w:tmpl w:val="E738009E"/>
    <w:lvl w:ilvl="0" w:tplc="FB48B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4C5937"/>
    <w:multiLevelType w:val="hybridMultilevel"/>
    <w:tmpl w:val="01BCCDD6"/>
    <w:lvl w:ilvl="0" w:tplc="076646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24052"/>
    <w:multiLevelType w:val="hybridMultilevel"/>
    <w:tmpl w:val="BE8ED71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AC6338"/>
    <w:multiLevelType w:val="hybridMultilevel"/>
    <w:tmpl w:val="2A80C30E"/>
    <w:lvl w:ilvl="0" w:tplc="450A1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A7C54"/>
    <w:multiLevelType w:val="hybridMultilevel"/>
    <w:tmpl w:val="E1DC5A98"/>
    <w:lvl w:ilvl="0" w:tplc="E33C0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F5C01"/>
    <w:multiLevelType w:val="hybridMultilevel"/>
    <w:tmpl w:val="1D1292E4"/>
    <w:lvl w:ilvl="0" w:tplc="DF14902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B828CB"/>
    <w:multiLevelType w:val="hybridMultilevel"/>
    <w:tmpl w:val="C15428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B9125B"/>
    <w:multiLevelType w:val="hybridMultilevel"/>
    <w:tmpl w:val="757A6852"/>
    <w:lvl w:ilvl="0" w:tplc="61F099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FB5314"/>
    <w:multiLevelType w:val="hybridMultilevel"/>
    <w:tmpl w:val="C15428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46506"/>
    <w:multiLevelType w:val="hybridMultilevel"/>
    <w:tmpl w:val="6B447E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83A9B"/>
    <w:multiLevelType w:val="hybridMultilevel"/>
    <w:tmpl w:val="99DE508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FF727C"/>
    <w:multiLevelType w:val="hybridMultilevel"/>
    <w:tmpl w:val="C15428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52939"/>
    <w:multiLevelType w:val="hybridMultilevel"/>
    <w:tmpl w:val="BE101A2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11"/>
  </w:num>
  <w:num w:numId="11">
    <w:abstractNumId w:val="2"/>
  </w:num>
  <w:num w:numId="12">
    <w:abstractNumId w:val="10"/>
  </w:num>
  <w:num w:numId="13">
    <w:abstractNumId w:val="1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BB"/>
    <w:rsid w:val="000E3005"/>
    <w:rsid w:val="00102761"/>
    <w:rsid w:val="00135803"/>
    <w:rsid w:val="00191A2A"/>
    <w:rsid w:val="001D675F"/>
    <w:rsid w:val="001F65E0"/>
    <w:rsid w:val="00244F48"/>
    <w:rsid w:val="002709E8"/>
    <w:rsid w:val="00283ABB"/>
    <w:rsid w:val="00306E8D"/>
    <w:rsid w:val="003132D1"/>
    <w:rsid w:val="00317B99"/>
    <w:rsid w:val="003434BB"/>
    <w:rsid w:val="003A2708"/>
    <w:rsid w:val="003E348E"/>
    <w:rsid w:val="003F299A"/>
    <w:rsid w:val="003F2BE1"/>
    <w:rsid w:val="00450055"/>
    <w:rsid w:val="00455474"/>
    <w:rsid w:val="005053CC"/>
    <w:rsid w:val="0051292B"/>
    <w:rsid w:val="005640F4"/>
    <w:rsid w:val="00573B7F"/>
    <w:rsid w:val="00590DF3"/>
    <w:rsid w:val="005B6B8A"/>
    <w:rsid w:val="005F5EB1"/>
    <w:rsid w:val="00615F8A"/>
    <w:rsid w:val="00651884"/>
    <w:rsid w:val="006648A9"/>
    <w:rsid w:val="006756AA"/>
    <w:rsid w:val="00686A7B"/>
    <w:rsid w:val="006D10A3"/>
    <w:rsid w:val="00720F38"/>
    <w:rsid w:val="007A45B4"/>
    <w:rsid w:val="007E5D01"/>
    <w:rsid w:val="00806968"/>
    <w:rsid w:val="00862B14"/>
    <w:rsid w:val="00932151"/>
    <w:rsid w:val="00983614"/>
    <w:rsid w:val="009F46CA"/>
    <w:rsid w:val="00A5688F"/>
    <w:rsid w:val="00C75A65"/>
    <w:rsid w:val="00C83FFA"/>
    <w:rsid w:val="00C9335E"/>
    <w:rsid w:val="00CA37FA"/>
    <w:rsid w:val="00CB46D9"/>
    <w:rsid w:val="00CD3BF7"/>
    <w:rsid w:val="00CE7C47"/>
    <w:rsid w:val="00D77D53"/>
    <w:rsid w:val="00DE061F"/>
    <w:rsid w:val="00E43203"/>
    <w:rsid w:val="00E71AF7"/>
    <w:rsid w:val="00E926D2"/>
    <w:rsid w:val="00EA4618"/>
    <w:rsid w:val="00ED6305"/>
    <w:rsid w:val="00EE5968"/>
    <w:rsid w:val="00F62A2D"/>
    <w:rsid w:val="00FB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F43E"/>
  <w15:docId w15:val="{26D09DF5-F692-46B6-8CA2-40232774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3132D1"/>
    <w:pPr>
      <w:spacing w:before="480" w:after="0"/>
      <w:outlineLvl w:val="0"/>
    </w:pPr>
    <w:rPr>
      <w:rFonts w:ascii="Cambria" w:eastAsia="Times New Roman" w:hAnsi="Cambria" w:cs="Cambria"/>
      <w:b/>
      <w:bCs/>
      <w:sz w:val="28"/>
      <w:szCs w:val="28"/>
      <w:lang w:val="en-US"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28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283ABB"/>
  </w:style>
  <w:style w:type="character" w:styleId="Hiperhivatkozs">
    <w:name w:val="Hyperlink"/>
    <w:basedOn w:val="Bekezdsalapbettpusa"/>
    <w:uiPriority w:val="99"/>
    <w:unhideWhenUsed/>
    <w:rsid w:val="00E71AF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E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7E5D0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45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0055"/>
  </w:style>
  <w:style w:type="character" w:customStyle="1" w:styleId="Cmsor1Char">
    <w:name w:val="Címsor 1 Char"/>
    <w:basedOn w:val="Bekezdsalapbettpusa"/>
    <w:link w:val="Cmsor1"/>
    <w:rsid w:val="003132D1"/>
    <w:rPr>
      <w:rFonts w:ascii="Cambria" w:eastAsia="Times New Roman" w:hAnsi="Cambria" w:cs="Cambria"/>
      <w:b/>
      <w:bCs/>
      <w:sz w:val="28"/>
      <w:szCs w:val="28"/>
      <w:lang w:val="en-US" w:eastAsia="en-US"/>
    </w:rPr>
  </w:style>
  <w:style w:type="table" w:styleId="Rcsostblzat">
    <w:name w:val="Table Grid"/>
    <w:basedOn w:val="Normltblzat"/>
    <w:rsid w:val="00191A2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zvegtrzs">
    <w:name w:val="Body Text"/>
    <w:basedOn w:val="Norml"/>
    <w:link w:val="SzvegtrzsChar"/>
    <w:semiHidden/>
    <w:rsid w:val="007A45B4"/>
    <w:pPr>
      <w:spacing w:after="120"/>
    </w:pPr>
    <w:rPr>
      <w:rFonts w:ascii="Calibri" w:eastAsia="Times New Roman" w:hAnsi="Calibri" w:cs="Times New Roman"/>
      <w:noProof/>
      <w:lang w:eastAsia="en-US"/>
    </w:rPr>
  </w:style>
  <w:style w:type="character" w:customStyle="1" w:styleId="SzvegtrzsChar">
    <w:name w:val="Szövegtörzs Char"/>
    <w:basedOn w:val="Bekezdsalapbettpusa"/>
    <w:link w:val="Szvegtrzs"/>
    <w:semiHidden/>
    <w:rsid w:val="007A45B4"/>
    <w:rPr>
      <w:rFonts w:ascii="Calibri" w:eastAsia="Times New Roman" w:hAnsi="Calibri" w:cs="Times New Roman"/>
      <w:noProof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590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456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1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2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685</Words>
  <Characters>4734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Tünde</dc:creator>
  <cp:lastModifiedBy>User</cp:lastModifiedBy>
  <cp:revision>2</cp:revision>
  <dcterms:created xsi:type="dcterms:W3CDTF">2020-09-30T12:04:00Z</dcterms:created>
  <dcterms:modified xsi:type="dcterms:W3CDTF">2020-09-30T12:04:00Z</dcterms:modified>
</cp:coreProperties>
</file>