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97" w:rsidRPr="00AA2C97" w:rsidRDefault="00FC0FBC" w:rsidP="00AA2C97">
      <w:pPr>
        <w:pStyle w:val="Listaszerbekezds"/>
        <w:numPr>
          <w:ilvl w:val="0"/>
          <w:numId w:val="2"/>
        </w:numPr>
        <w:ind w:left="284" w:hanging="284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számú melléklet a 9/2016. (IV.29.</w:t>
      </w:r>
      <w:r w:rsidR="00AA2C97" w:rsidRPr="00AA2C97">
        <w:rPr>
          <w:rFonts w:ascii="Times New Roman" w:hAnsi="Times New Roman" w:cs="Times New Roman"/>
          <w:b/>
        </w:rPr>
        <w:t>) önkormányzati rendelethez</w:t>
      </w:r>
    </w:p>
    <w:p w:rsidR="004A3D15" w:rsidRDefault="004A3D15"/>
    <w:p w:rsidR="004F1378" w:rsidRDefault="004F1378" w:rsidP="0009514B">
      <w:pPr>
        <w:pStyle w:val="NormlWeb"/>
        <w:numPr>
          <w:ilvl w:val="0"/>
          <w:numId w:val="4"/>
        </w:numPr>
        <w:spacing w:before="0" w:beforeAutospacing="0" w:after="0" w:afterAutospacing="0"/>
        <w:ind w:left="284" w:hanging="284"/>
        <w:rPr>
          <w:b/>
        </w:rPr>
      </w:pPr>
      <w:r>
        <w:rPr>
          <w:b/>
        </w:rPr>
        <w:t>Az SZMSZ 6. melléklet 1. pontja helyébe a következő pont lép:</w:t>
      </w:r>
    </w:p>
    <w:p w:rsidR="004F1378" w:rsidRDefault="004F1378" w:rsidP="004F1378">
      <w:pPr>
        <w:pStyle w:val="NormlWeb"/>
        <w:spacing w:before="0" w:beforeAutospacing="0" w:after="0" w:afterAutospacing="0"/>
        <w:rPr>
          <w:b/>
        </w:rPr>
      </w:pPr>
    </w:p>
    <w:p w:rsidR="004F1378" w:rsidRDefault="004F1378" w:rsidP="004F1378">
      <w:pPr>
        <w:pStyle w:val="NormlWeb"/>
        <w:spacing w:before="0" w:beforeAutospacing="0" w:after="0" w:afterAutospacing="0"/>
        <w:jc w:val="both"/>
      </w:pPr>
      <w:r>
        <w:t xml:space="preserve">„1. A Városi Rendezvényterv tartalmazza az állami, nemzeti és a városi ünnepek alkalmából tartott, az Önkormányzat szerve, vagy intézménye által szervezett megemlékezéseket, és rendezvényeket. A Városi Eseménynaptár – a Város Rendezvényterven túl – magában foglalja a városban megrendezésre kerülő azon társadalmi, kulturális és sport rendezvényeket, amelyeket tartalmuk, súlyuk, színvonaluk alapján a </w:t>
      </w:r>
      <w:r w:rsidRPr="00FC0FBC">
        <w:t>Képviselő-testület</w:t>
      </w:r>
      <w:r>
        <w:t xml:space="preserve"> az Eseménynaptárba befogadott.”</w:t>
      </w:r>
    </w:p>
    <w:p w:rsidR="004F1378" w:rsidRDefault="004F1378"/>
    <w:p w:rsidR="0009514B" w:rsidRDefault="0009514B" w:rsidP="00BE7D19">
      <w:pPr>
        <w:pStyle w:val="Listaszerbekezds"/>
        <w:numPr>
          <w:ilvl w:val="0"/>
          <w:numId w:val="4"/>
        </w:numPr>
        <w:spacing w:line="240" w:lineRule="auto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Az SZMSZ 6. melléklete a következő 12. ponttal egészül ki:</w:t>
      </w:r>
    </w:p>
    <w:p w:rsidR="0009514B" w:rsidRPr="00FC0FBC" w:rsidRDefault="0009514B" w:rsidP="00BE7D1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FBC">
        <w:rPr>
          <w:rFonts w:ascii="Times New Roman" w:hAnsi="Times New Roman" w:cs="Times New Roman"/>
          <w:sz w:val="24"/>
          <w:szCs w:val="24"/>
        </w:rPr>
        <w:t>„A városi rendezvénytervhez és a városi rendezvényeken túli programokhoz köthető önkormányzati támogatások elosztásá</w:t>
      </w:r>
      <w:r w:rsidR="008A2ABA" w:rsidRPr="00FC0FBC">
        <w:rPr>
          <w:rFonts w:ascii="Times New Roman" w:hAnsi="Times New Roman" w:cs="Times New Roman"/>
          <w:sz w:val="24"/>
          <w:szCs w:val="24"/>
        </w:rPr>
        <w:t>ról szóló szabályzatot</w:t>
      </w:r>
      <w:r w:rsidRPr="00FC0FBC">
        <w:rPr>
          <w:rFonts w:ascii="Times New Roman" w:hAnsi="Times New Roman" w:cs="Times New Roman"/>
          <w:sz w:val="24"/>
          <w:szCs w:val="24"/>
        </w:rPr>
        <w:t xml:space="preserve"> a 7. számú függelék tartalmazza.”</w:t>
      </w:r>
    </w:p>
    <w:p w:rsidR="0009514B" w:rsidRPr="0009514B" w:rsidRDefault="0009514B" w:rsidP="0009514B">
      <w:pPr>
        <w:rPr>
          <w:rFonts w:ascii="Times New Roman" w:hAnsi="Times New Roman" w:cs="Times New Roman"/>
          <w:b/>
          <w:sz w:val="24"/>
          <w:szCs w:val="24"/>
        </w:rPr>
      </w:pPr>
    </w:p>
    <w:sectPr w:rsidR="0009514B" w:rsidRPr="0009514B" w:rsidSect="004A3D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23F67"/>
    <w:multiLevelType w:val="hybridMultilevel"/>
    <w:tmpl w:val="807A296A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1506FD"/>
    <w:multiLevelType w:val="hybridMultilevel"/>
    <w:tmpl w:val="135E7AD4"/>
    <w:lvl w:ilvl="0" w:tplc="6400C7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5B0CD4"/>
    <w:multiLevelType w:val="hybridMultilevel"/>
    <w:tmpl w:val="C17417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407B96"/>
    <w:multiLevelType w:val="hybridMultilevel"/>
    <w:tmpl w:val="12A83102"/>
    <w:lvl w:ilvl="0" w:tplc="040E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AA2C97"/>
    <w:rsid w:val="0009514B"/>
    <w:rsid w:val="002336E9"/>
    <w:rsid w:val="003E41C4"/>
    <w:rsid w:val="004A3D15"/>
    <w:rsid w:val="004F1378"/>
    <w:rsid w:val="007E12F6"/>
    <w:rsid w:val="008A2ABA"/>
    <w:rsid w:val="00AA2C97"/>
    <w:rsid w:val="00BE7D19"/>
    <w:rsid w:val="00FC0F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A3D1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A2C97"/>
    <w:pPr>
      <w:ind w:left="720"/>
      <w:contextualSpacing/>
    </w:pPr>
  </w:style>
  <w:style w:type="paragraph" w:styleId="NormlWeb">
    <w:name w:val="Normal (Web)"/>
    <w:basedOn w:val="Norml"/>
    <w:rsid w:val="004F13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710</Characters>
  <Application>Microsoft Office Word</Application>
  <DocSecurity>0</DocSecurity>
  <Lines>5</Lines>
  <Paragraphs>1</Paragraphs>
  <ScaleCrop>false</ScaleCrop>
  <Company>Szervezet</Company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</dc:creator>
  <cp:keywords/>
  <dc:description/>
  <cp:lastModifiedBy>Marianna</cp:lastModifiedBy>
  <cp:revision>2</cp:revision>
  <dcterms:created xsi:type="dcterms:W3CDTF">2016-04-29T07:35:00Z</dcterms:created>
  <dcterms:modified xsi:type="dcterms:W3CDTF">2016-04-29T07:35:00Z</dcterms:modified>
</cp:coreProperties>
</file>