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0ED" w:rsidRPr="00D250ED" w:rsidRDefault="00D250ED" w:rsidP="00D250ED">
      <w:pPr>
        <w:pStyle w:val="Cmsor7"/>
        <w:ind w:left="0" w:firstLine="0"/>
        <w:jc w:val="right"/>
        <w:rPr>
          <w:b w:val="0"/>
          <w:bCs/>
        </w:rPr>
      </w:pPr>
      <w:bookmarkStart w:id="0" w:name="_GoBack"/>
      <w:r w:rsidRPr="00D250ED">
        <w:rPr>
          <w:b w:val="0"/>
          <w:bCs/>
        </w:rPr>
        <w:t>1. melléklet a</w:t>
      </w:r>
      <w:r w:rsidRPr="00D250ED">
        <w:rPr>
          <w:b w:val="0"/>
          <w:bCs/>
        </w:rPr>
        <w:t>z</w:t>
      </w:r>
      <w:r w:rsidRPr="00D250ED">
        <w:rPr>
          <w:b w:val="0"/>
          <w:bCs/>
        </w:rPr>
        <w:t xml:space="preserve"> </w:t>
      </w:r>
      <w:r w:rsidRPr="00D250ED">
        <w:rPr>
          <w:b w:val="0"/>
          <w:bCs/>
        </w:rPr>
        <w:t>5</w:t>
      </w:r>
      <w:r w:rsidRPr="00D250ED">
        <w:rPr>
          <w:b w:val="0"/>
          <w:bCs/>
        </w:rPr>
        <w:t>/201</w:t>
      </w:r>
      <w:r w:rsidRPr="00D250ED">
        <w:rPr>
          <w:b w:val="0"/>
          <w:bCs/>
        </w:rPr>
        <w:t>9</w:t>
      </w:r>
      <w:r w:rsidRPr="00D250ED">
        <w:rPr>
          <w:b w:val="0"/>
          <w:bCs/>
        </w:rPr>
        <w:t>.(</w:t>
      </w:r>
      <w:r w:rsidRPr="00D250ED">
        <w:rPr>
          <w:b w:val="0"/>
          <w:bCs/>
        </w:rPr>
        <w:t>VIII.1</w:t>
      </w:r>
      <w:r w:rsidRPr="00D250ED">
        <w:rPr>
          <w:b w:val="0"/>
          <w:bCs/>
        </w:rPr>
        <w:t>.) önkormányzati rendelethez</w:t>
      </w:r>
    </w:p>
    <w:bookmarkEnd w:id="0"/>
    <w:p w:rsidR="00D250ED" w:rsidRDefault="00D250ED" w:rsidP="00D250ED">
      <w:pPr>
        <w:pStyle w:val="Cmsor4"/>
        <w:spacing w:before="360"/>
        <w:rPr>
          <w:szCs w:val="24"/>
        </w:rPr>
      </w:pPr>
      <w:r>
        <w:rPr>
          <w:szCs w:val="24"/>
        </w:rPr>
        <w:t>Önkormányzat bélyegzői</w:t>
      </w:r>
    </w:p>
    <w:p w:rsidR="00D250ED" w:rsidRDefault="00D250ED" w:rsidP="00D250ED">
      <w:pPr>
        <w:spacing w:before="480"/>
      </w:pPr>
      <w:r>
        <w:t>1.) Csehbánya Község Önkormányzat Képviselő-testületének bélyegzőlenyomata:</w:t>
      </w:r>
    </w:p>
    <w:p w:rsidR="00D250ED" w:rsidRDefault="00D250ED" w:rsidP="00D250ED">
      <w:pPr>
        <w:spacing w:before="2400"/>
      </w:pPr>
      <w:r>
        <w:t>2.) Csehbánya Község Önkormányzat fejbélyegző lenyomatai:</w:t>
      </w:r>
    </w:p>
    <w:p w:rsidR="00D250ED" w:rsidRDefault="00D250ED" w:rsidP="00D250ED">
      <w:pPr>
        <w:spacing w:before="2400"/>
      </w:pPr>
      <w:r>
        <w:t>3.) Csehbánya Község Polgármesterének bélyegzőlenyomatai:</w:t>
      </w:r>
    </w:p>
    <w:p w:rsidR="00D250ED" w:rsidRDefault="00D250ED" w:rsidP="00D250ED">
      <w:pPr>
        <w:spacing w:before="2400"/>
      </w:pPr>
      <w:r>
        <w:t>4.) Városlődi Közös Önkormányzati Hivatal bélyegzőlenyomatai:</w:t>
      </w:r>
    </w:p>
    <w:p w:rsidR="00D250ED" w:rsidRDefault="00D250ED" w:rsidP="00D250ED"/>
    <w:p w:rsidR="00D250ED" w:rsidRDefault="00D250ED" w:rsidP="00D250ED"/>
    <w:p w:rsidR="00D250ED" w:rsidRDefault="00D250ED" w:rsidP="00D250ED"/>
    <w:p w:rsidR="00D250ED" w:rsidRDefault="00D250ED" w:rsidP="00D250ED"/>
    <w:p w:rsidR="00D250ED" w:rsidRDefault="00D250ED" w:rsidP="00D250ED">
      <w:pPr>
        <w:pStyle w:val="llb"/>
        <w:tabs>
          <w:tab w:val="clear" w:pos="4536"/>
          <w:tab w:val="clear" w:pos="9072"/>
        </w:tabs>
      </w:pPr>
    </w:p>
    <w:p w:rsidR="00D250ED" w:rsidRDefault="00D250ED" w:rsidP="00D250ED"/>
    <w:p w:rsidR="00D250ED" w:rsidRDefault="00D250ED" w:rsidP="00D250ED"/>
    <w:p w:rsidR="00D250ED" w:rsidRDefault="00D250ED" w:rsidP="00D250ED"/>
    <w:p w:rsidR="00287EBF" w:rsidRDefault="00287EBF"/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ED"/>
    <w:rsid w:val="00287EBF"/>
    <w:rsid w:val="00D2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FD56"/>
  <w15:chartTrackingRefBased/>
  <w15:docId w15:val="{10DFDB60-0A35-4CAF-8FF7-A639E0D3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50ED"/>
    <w:pPr>
      <w:spacing w:after="200" w:line="276" w:lineRule="auto"/>
    </w:pPr>
    <w:rPr>
      <w:rFonts w:ascii="Calibri" w:eastAsia="Times New Roman" w:hAnsi="Calibri" w:cs="Calibri"/>
    </w:rPr>
  </w:style>
  <w:style w:type="paragraph" w:styleId="Cmsor4">
    <w:name w:val="heading 4"/>
    <w:basedOn w:val="Norml"/>
    <w:next w:val="Norml"/>
    <w:link w:val="Cmsor4Char"/>
    <w:qFormat/>
    <w:rsid w:val="00D250ED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24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250ED"/>
    <w:pPr>
      <w:keepNext/>
      <w:pageBreakBefore/>
      <w:spacing w:after="0" w:line="240" w:lineRule="auto"/>
      <w:ind w:left="5664" w:firstLine="709"/>
      <w:outlineLvl w:val="6"/>
    </w:pPr>
    <w:rPr>
      <w:rFonts w:ascii="Times New Roman" w:eastAsia="Calibri" w:hAnsi="Times New Roman" w:cs="Times New Roman"/>
      <w:b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D250ED"/>
    <w:rPr>
      <w:rFonts w:ascii="Times New Roman" w:eastAsia="Calibri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250ED"/>
    <w:rPr>
      <w:rFonts w:ascii="Times New Roman" w:eastAsia="Calibri" w:hAnsi="Times New Roman" w:cs="Times New Roman"/>
      <w:b/>
      <w:sz w:val="24"/>
      <w:szCs w:val="24"/>
      <w:lang w:eastAsia="hu-HU"/>
    </w:rPr>
  </w:style>
  <w:style w:type="paragraph" w:styleId="llb">
    <w:name w:val="footer"/>
    <w:basedOn w:val="Norml"/>
    <w:link w:val="llbChar"/>
    <w:rsid w:val="00D250E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D250ED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2019-08-01T06:55:00Z</dcterms:created>
  <dcterms:modified xsi:type="dcterms:W3CDTF">2019-08-01T06:56:00Z</dcterms:modified>
</cp:coreProperties>
</file>