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3A9" w:rsidRDefault="006413A9" w:rsidP="006413A9">
      <w:pPr>
        <w:jc w:val="both"/>
        <w:rPr>
          <w:sz w:val="28"/>
        </w:rPr>
      </w:pPr>
      <w:r>
        <w:rPr>
          <w:sz w:val="28"/>
        </w:rPr>
        <w:t>2. melléklet az 5/2003. (IV. 15.) önkormányzati rendelethez</w:t>
      </w:r>
    </w:p>
    <w:p w:rsidR="006413A9" w:rsidRDefault="006413A9" w:rsidP="006413A9">
      <w:pPr>
        <w:jc w:val="both"/>
        <w:rPr>
          <w:sz w:val="28"/>
        </w:rPr>
      </w:pPr>
    </w:p>
    <w:p w:rsidR="006413A9" w:rsidRDefault="006413A9" w:rsidP="006413A9">
      <w:pPr>
        <w:jc w:val="center"/>
        <w:rPr>
          <w:b/>
          <w:sz w:val="28"/>
        </w:rPr>
      </w:pPr>
      <w:r>
        <w:rPr>
          <w:b/>
          <w:sz w:val="28"/>
        </w:rPr>
        <w:t>A rendelet 32. § (4) bekezdéséhez,</w:t>
      </w:r>
    </w:p>
    <w:p w:rsidR="006413A9" w:rsidRDefault="006413A9" w:rsidP="006413A9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az</w:t>
      </w:r>
      <w:proofErr w:type="gramEnd"/>
      <w:r>
        <w:rPr>
          <w:b/>
          <w:sz w:val="28"/>
        </w:rPr>
        <w:t xml:space="preserve"> ingatlanok bérleti, használati díjairól</w:t>
      </w:r>
    </w:p>
    <w:p w:rsidR="006413A9" w:rsidRDefault="006413A9" w:rsidP="006413A9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1985"/>
        <w:gridCol w:w="3402"/>
        <w:gridCol w:w="2302"/>
      </w:tblGrid>
      <w:tr w:rsidR="006413A9" w:rsidTr="00F02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vMerge w:val="restart"/>
          </w:tcPr>
          <w:p w:rsidR="006413A9" w:rsidRDefault="006413A9" w:rsidP="00F02B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Sor-szám</w:t>
            </w:r>
          </w:p>
        </w:tc>
        <w:tc>
          <w:tcPr>
            <w:tcW w:w="5387" w:type="dxa"/>
            <w:gridSpan w:val="2"/>
          </w:tcPr>
          <w:p w:rsidR="006413A9" w:rsidRDefault="006413A9" w:rsidP="00F02B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Az ingatlan</w:t>
            </w:r>
          </w:p>
        </w:tc>
        <w:tc>
          <w:tcPr>
            <w:tcW w:w="2302" w:type="dxa"/>
            <w:vMerge w:val="restart"/>
          </w:tcPr>
          <w:p w:rsidR="006413A9" w:rsidRDefault="006413A9" w:rsidP="00F02B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Bérleti díj összege (Ft/hó, Ft/év)</w:t>
            </w: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vMerge/>
            <w:tcBorders>
              <w:bottom w:val="nil"/>
            </w:tcBorders>
          </w:tcPr>
          <w:p w:rsidR="006413A9" w:rsidRDefault="006413A9" w:rsidP="00F02B97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6413A9" w:rsidRDefault="006413A9" w:rsidP="00F02B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Helyrajzi száma</w:t>
            </w:r>
          </w:p>
        </w:tc>
        <w:tc>
          <w:tcPr>
            <w:tcW w:w="3402" w:type="dxa"/>
            <w:tcBorders>
              <w:bottom w:val="nil"/>
            </w:tcBorders>
          </w:tcPr>
          <w:p w:rsidR="006413A9" w:rsidRDefault="006413A9" w:rsidP="00F02B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Címe</w:t>
            </w:r>
          </w:p>
        </w:tc>
        <w:tc>
          <w:tcPr>
            <w:tcW w:w="2302" w:type="dxa"/>
            <w:vMerge/>
            <w:tcBorders>
              <w:bottom w:val="nil"/>
            </w:tcBorders>
          </w:tcPr>
          <w:p w:rsidR="006413A9" w:rsidRDefault="006413A9" w:rsidP="00F02B97">
            <w:pPr>
              <w:jc w:val="center"/>
              <w:rPr>
                <w:sz w:val="28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single" w:sz="12" w:space="0" w:color="auto"/>
              <w:bottom w:val="single" w:sz="4" w:space="0" w:color="auto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single" w:sz="12" w:space="0" w:color="auto"/>
              <w:bottom w:val="single" w:sz="4" w:space="0" w:color="auto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  <w:tr w:rsidR="006413A9" w:rsidTr="00F02B97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6413A9" w:rsidRDefault="006413A9" w:rsidP="00F02B97">
            <w:pPr>
              <w:jc w:val="both"/>
              <w:rPr>
                <w:sz w:val="32"/>
              </w:rPr>
            </w:pPr>
          </w:p>
        </w:tc>
      </w:tr>
    </w:tbl>
    <w:p w:rsidR="006413A9" w:rsidRDefault="006413A9" w:rsidP="006413A9">
      <w:pPr>
        <w:pStyle w:val="lfej"/>
        <w:tabs>
          <w:tab w:val="clear" w:pos="4536"/>
          <w:tab w:val="clear" w:pos="9072"/>
        </w:tabs>
        <w:ind w:left="3545"/>
        <w:jc w:val="both"/>
      </w:pPr>
      <w:bookmarkStart w:id="0" w:name="_GoBack"/>
      <w:bookmarkEnd w:id="0"/>
    </w:p>
    <w:p w:rsidR="008D240E" w:rsidRPr="006413A9" w:rsidRDefault="008D240E"/>
    <w:sectPr w:rsidR="008D240E" w:rsidRPr="0064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A9"/>
    <w:rsid w:val="006413A9"/>
    <w:rsid w:val="008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1C765-9666-44AC-AF74-315BF5E3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6413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413A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Zánka Önkormányzat</dc:creator>
  <cp:keywords/>
  <dc:description/>
  <cp:lastModifiedBy>Zánka Önkormányzat</cp:lastModifiedBy>
  <cp:revision>1</cp:revision>
  <dcterms:created xsi:type="dcterms:W3CDTF">2014-04-22T11:04:00Z</dcterms:created>
  <dcterms:modified xsi:type="dcterms:W3CDTF">2014-04-22T11:05:00Z</dcterms:modified>
</cp:coreProperties>
</file>