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 xml:space="preserve">Taliándörögd </w:t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   község</w:t>
      </w:r>
      <w:proofErr w:type="gramEnd"/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 Önkormányzata  Képviselő-testületének, az önkormányzat szervezeti és</w:t>
      </w:r>
      <w:r>
        <w:rPr>
          <w:rFonts w:ascii="Times New Roman" w:eastAsia="Times New Roman,Bold" w:hAnsi="Times New Roman" w:cs="Times New Roman"/>
          <w:sz w:val="24"/>
          <w:szCs w:val="24"/>
        </w:rPr>
        <w:t xml:space="preserve"> működési szabályzatáról szóló 9/2014.(XI.20</w:t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.) önkormányzati rendelet módosításához.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Cs/>
          <w:sz w:val="24"/>
          <w:szCs w:val="24"/>
        </w:rPr>
        <w:t>A jogalkotásról szóló 2010. évi CXXX. törvény 17.-§</w:t>
      </w:r>
      <w:proofErr w:type="spellStart"/>
      <w:r w:rsidRPr="00636942">
        <w:rPr>
          <w:rFonts w:ascii="Times New Roman" w:eastAsia="Times New Roman,Bold" w:hAnsi="Times New Roman" w:cs="Times New Roman"/>
          <w:bCs/>
          <w:sz w:val="24"/>
          <w:szCs w:val="24"/>
        </w:rPr>
        <w:t>-a</w:t>
      </w:r>
      <w:proofErr w:type="spellEnd"/>
      <w:r w:rsidRPr="00636942">
        <w:rPr>
          <w:rFonts w:ascii="Times New Roman" w:eastAsia="Times New Roman,Bold" w:hAnsi="Times New Roman" w:cs="Times New Roman"/>
          <w:bCs/>
          <w:sz w:val="24"/>
          <w:szCs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rendelet módosításnak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társadalmi hatása nincs.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A rendelet </w:t>
      </w:r>
      <w:r>
        <w:rPr>
          <w:rFonts w:ascii="Times New Roman" w:eastAsia="Times New Roman,Bold" w:hAnsi="Times New Roman" w:cs="Times New Roman"/>
          <w:sz w:val="24"/>
          <w:szCs w:val="24"/>
        </w:rPr>
        <w:t xml:space="preserve">módosításával, szálláshely kiadásával az önkormányzat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többlet bevételhez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juthat.</w:t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 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B1757" w:rsidRPr="00636942" w:rsidRDefault="005B1757" w:rsidP="005B175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B1757" w:rsidRPr="00636942" w:rsidRDefault="005B1757" w:rsidP="005B175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>Adminisztratív terheket befolyásoló hatások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proofErr w:type="gramStart"/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942">
        <w:rPr>
          <w:rFonts w:ascii="Times New Roman" w:hAnsi="Times New Roman" w:cs="Times New Roman"/>
          <w:sz w:val="24"/>
          <w:szCs w:val="24"/>
        </w:rPr>
        <w:t>Szervezeti és M</w:t>
      </w:r>
      <w:r>
        <w:rPr>
          <w:rFonts w:ascii="Times New Roman" w:hAnsi="Times New Roman" w:cs="Times New Roman"/>
          <w:sz w:val="24"/>
          <w:szCs w:val="24"/>
        </w:rPr>
        <w:t xml:space="preserve">űködési Szabályzat módosítását az önkormányzat alaptevékenységéről szóló szakfeladat rend, és kormányzati funkciók kiegészítése tette szükségessé. </w:t>
      </w:r>
      <w:proofErr w:type="gramStart"/>
      <w:r>
        <w:rPr>
          <w:rFonts w:ascii="Times New Roman" w:hAnsi="Times New Roman" w:cs="Times New Roman"/>
          <w:sz w:val="24"/>
          <w:szCs w:val="24"/>
        </w:rPr>
        <w:t>Többlet bevétel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növelése érdekében szálláshely kialakítására kerül sor. Az engedélyezési eljáráshoz szükséges a rendelet módosítása.  Módosítás nélkül a szálláshely engedély iránti kérelem elutasításra kerül.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 w:rsidRPr="00636942"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 w:rsidRPr="00636942"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Monostorapáti, 2015. július 29.</w:t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 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6942">
        <w:rPr>
          <w:rFonts w:ascii="Times New Roman" w:eastAsia="Times New Roman,Bold" w:hAnsi="Times New Roman" w:cs="Times New Roman"/>
          <w:sz w:val="24"/>
          <w:szCs w:val="24"/>
        </w:rPr>
        <w:tab/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ab/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ab/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ab/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ab/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ab/>
      </w:r>
      <w:r w:rsidRPr="00636942"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</w:t>
      </w:r>
      <w:proofErr w:type="gramStart"/>
      <w:r w:rsidRPr="00636942">
        <w:rPr>
          <w:rFonts w:ascii="Times New Roman" w:eastAsia="Times New Roman,Bold" w:hAnsi="Times New Roman" w:cs="Times New Roman"/>
          <w:sz w:val="24"/>
          <w:szCs w:val="24"/>
        </w:rPr>
        <w:t>jegyző</w:t>
      </w:r>
      <w:proofErr w:type="gramEnd"/>
      <w:r w:rsidRPr="00636942"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3694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3694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1.-2. §</w:t>
      </w:r>
      <w:proofErr w:type="spellStart"/>
      <w:r w:rsidRPr="00636942">
        <w:rPr>
          <w:rFonts w:ascii="Times New Roman" w:hAnsi="Times New Roman" w:cs="Times New Roman"/>
          <w:bCs/>
          <w:sz w:val="24"/>
          <w:szCs w:val="24"/>
        </w:rPr>
        <w:t>-hoz</w:t>
      </w:r>
      <w:proofErr w:type="spellEnd"/>
    </w:p>
    <w:p w:rsidR="005B1757" w:rsidRPr="00636942" w:rsidRDefault="005B1757" w:rsidP="005B1757">
      <w:pPr>
        <w:autoSpaceDE w:val="0"/>
        <w:autoSpaceDN w:val="0"/>
        <w:adjustRightInd w:val="0"/>
        <w:spacing w:after="0" w:line="240" w:lineRule="auto"/>
        <w:ind w:left="420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3A78B1" w:rsidRPr="005B1757" w:rsidRDefault="005B1757" w:rsidP="005B17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SZMSZ. 3,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4 </w:t>
      </w:r>
      <w:r w:rsidRPr="00636942">
        <w:rPr>
          <w:rFonts w:ascii="Times New Roman" w:hAnsi="Times New Roman" w:cs="Times New Roman"/>
          <w:bCs/>
          <w:sz w:val="24"/>
          <w:szCs w:val="24"/>
        </w:rPr>
        <w:t xml:space="preserve">  mellékletének</w:t>
      </w:r>
      <w:proofErr w:type="gramEnd"/>
      <w:r w:rsidRPr="00636942">
        <w:rPr>
          <w:rFonts w:ascii="Times New Roman" w:hAnsi="Times New Roman" w:cs="Times New Roman"/>
          <w:bCs/>
          <w:sz w:val="24"/>
          <w:szCs w:val="24"/>
        </w:rPr>
        <w:t xml:space="preserve"> módosítását, hatályba léptető rendelkezést, valamint hatályát vesztő rendelkezést szabályozza</w:t>
      </w:r>
    </w:p>
    <w:sectPr w:rsidR="003A78B1" w:rsidRPr="005B1757" w:rsidSect="002539C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1757"/>
    <w:rsid w:val="003A78B1"/>
    <w:rsid w:val="005B1757"/>
    <w:rsid w:val="008E65FF"/>
    <w:rsid w:val="00E02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B175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1714</Characters>
  <Application>Microsoft Office Word</Application>
  <DocSecurity>0</DocSecurity>
  <Lines>14</Lines>
  <Paragraphs>3</Paragraphs>
  <ScaleCrop>false</ScaleCrop>
  <Company>Önkormányzat Monostorapáti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2015-08-07T07:32:00Z</dcterms:created>
  <dcterms:modified xsi:type="dcterms:W3CDTF">2015-08-07T07:32:00Z</dcterms:modified>
</cp:coreProperties>
</file>