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  <w:jc w:val="center"/>
            </w:pPr>
            <w:r>
              <w:t>Vizsgabizonyítvány-minta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  <w:r w:rsidRPr="001C0369">
              <w:t>Vármegyei/Fővárosi</w:t>
            </w:r>
            <w:r>
              <w:t xml:space="preserve"> Katasztrófavédelmi Igazgatóság fejléce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  <w:r>
              <w:t>Szám: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  <w:jc w:val="center"/>
            </w:pPr>
            <w:r>
              <w:t>VIZSGABIZONYÍTVÁNY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  <w:r>
              <w:t>Igazolom, hogy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  <w:jc w:val="center"/>
            </w:pPr>
            <w:r>
              <w:t>…………………………………………………………………………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  <w:jc w:val="center"/>
            </w:pPr>
            <w:r>
              <w:t>(név)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  <w:jc w:val="center"/>
            </w:pPr>
            <w:r>
              <w:t>(születési név, születési hely, idő)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  <w:r>
              <w:t>a katasztrófavédelemről és a hozzá</w:t>
            </w:r>
            <w:r>
              <w:t xml:space="preserve"> kapcsolódó egyes törvények módosításáról szóló 2011. évi CXXVIII. törvény végrehajtásáról szóló 234/2011. (XI. 10.) kormányrendelet 76. § (5) bekezdésében előírt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  <w:jc w:val="center"/>
            </w:pPr>
            <w:r>
              <w:t>KÖZBIZTONSÁGI REFERENS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  <w:proofErr w:type="gramStart"/>
            <w:r>
              <w:t>tanfolyamot …</w:t>
            </w:r>
            <w:proofErr w:type="gramEnd"/>
            <w:r>
              <w:t>… év ………………. hó ……… napján eredményesen elvégezte.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  <w:r>
              <w:t>Kelt: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130" w:lineRule="atLeast"/>
              <w:ind w:firstLine="0"/>
              <w:jc w:val="left"/>
              <w:rPr>
                <w:color w:val="008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  <w:r>
              <w:t>…</w:t>
            </w:r>
            <w:proofErr w:type="gramStart"/>
            <w:r>
              <w:t>……………………………,</w:t>
            </w:r>
            <w:proofErr w:type="gramEnd"/>
            <w:r>
              <w:t xml:space="preserve"> ………… év ……………… hó …… nap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0369">
            <w:pPr>
              <w:widowControl w:val="0"/>
              <w:spacing w:before="40" w:line="260" w:lineRule="atLeast"/>
              <w:ind w:firstLine="0"/>
            </w:pPr>
            <w:bookmarkStart w:id="0" w:name="_GoBack"/>
            <w:bookmarkEnd w:id="0"/>
          </w:p>
        </w:tc>
      </w:tr>
    </w:tbl>
    <w:p w:rsidR="00000000" w:rsidRDefault="001C0369"/>
    <w:sectPr w:rsidR="0000000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69"/>
    <w:rsid w:val="001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2</cp:revision>
  <dcterms:created xsi:type="dcterms:W3CDTF">2023-04-05T09:05:00Z</dcterms:created>
  <dcterms:modified xsi:type="dcterms:W3CDTF">2023-04-05T09:05:00Z</dcterms:modified>
</cp:coreProperties>
</file>