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28"/>
        <w:gridCol w:w="1892"/>
        <w:gridCol w:w="3905"/>
        <w:gridCol w:w="2083"/>
      </w:tblGrid>
      <w:tr w:rsidR="003B7D32" w:rsidRPr="003B7D32" w:rsidTr="003B7D32">
        <w:trPr>
          <w:trHeight w:val="345"/>
        </w:trPr>
        <w:tc>
          <w:tcPr>
            <w:tcW w:w="11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12. melléklet a 21/2020.(VI.26.) önkormányzati rendelethez</w:t>
            </w:r>
          </w:p>
        </w:tc>
      </w:tr>
      <w:tr w:rsidR="003B7D32" w:rsidRPr="003B7D32" w:rsidTr="003B7D32">
        <w:trPr>
          <w:trHeight w:val="375"/>
        </w:trPr>
        <w:tc>
          <w:tcPr>
            <w:tcW w:w="11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3B7D32" w:rsidRPr="003B7D32" w:rsidTr="003B7D32">
        <w:trPr>
          <w:trHeight w:val="31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31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251 426 430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506 247 371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315 332 079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279 448 652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82 011 216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49 203 112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196 540 720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14 176 310</w:t>
            </w:r>
          </w:p>
        </w:tc>
      </w:tr>
      <w:tr w:rsidR="003B7D32" w:rsidRPr="003B7D32" w:rsidTr="003B7D32">
        <w:trPr>
          <w:trHeight w:val="33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51 495 985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896 806 430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849 075 445</w:t>
            </w:r>
          </w:p>
        </w:tc>
      </w:tr>
      <w:tr w:rsidR="003B7D32" w:rsidRPr="003B7D32" w:rsidTr="003B7D32">
        <w:trPr>
          <w:trHeight w:val="34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47 730 985</w:t>
            </w:r>
          </w:p>
        </w:tc>
      </w:tr>
      <w:tr w:rsidR="003B7D32" w:rsidRPr="003B7D32" w:rsidTr="003B7D32">
        <w:trPr>
          <w:trHeight w:val="34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B7D32" w:rsidRPr="003B7D32" w:rsidTr="003B7D32">
        <w:trPr>
          <w:trHeight w:val="33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34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2 004 558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104 746 916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40 248 647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30 323 411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5 952 061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42 253 205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141 022 388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-98 769 183</w:t>
            </w:r>
          </w:p>
        </w:tc>
      </w:tr>
      <w:tr w:rsidR="003B7D32" w:rsidRPr="003B7D32" w:rsidTr="003B7D32">
        <w:trPr>
          <w:trHeight w:val="36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 xml:space="preserve"> visszafizetése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18 500 781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68 187 127</w:t>
            </w:r>
          </w:p>
        </w:tc>
      </w:tr>
      <w:tr w:rsidR="003B7D32" w:rsidRPr="003B7D32" w:rsidTr="003B7D32">
        <w:trPr>
          <w:trHeight w:val="330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345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896 806 430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849 075 445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42 253 205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141 022 388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3B7D32" w:rsidRPr="003B7D32" w:rsidTr="003B7D32">
        <w:trPr>
          <w:trHeight w:val="402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1 024 305 552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D32" w:rsidRPr="003B7D32" w:rsidRDefault="003B7D32" w:rsidP="003B7D3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B7D32">
              <w:rPr>
                <w:rFonts w:ascii="Times New Roman" w:eastAsia="Times New Roman" w:hAnsi="Times New Roman" w:cs="Times New Roman"/>
                <w:lang w:eastAsia="hu-HU"/>
              </w:rPr>
              <w:t>1 007 156 623</w:t>
            </w:r>
          </w:p>
        </w:tc>
      </w:tr>
    </w:tbl>
    <w:p w:rsidR="00AB4226" w:rsidRPr="003B7D32" w:rsidRDefault="00AB4226" w:rsidP="003B7D32">
      <w:bookmarkStart w:id="0" w:name="_GoBack"/>
      <w:bookmarkEnd w:id="0"/>
    </w:p>
    <w:sectPr w:rsidR="00AB4226" w:rsidRPr="003B7D32" w:rsidSect="00BC49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3B7D32"/>
    <w:rsid w:val="004D41FF"/>
    <w:rsid w:val="00702B45"/>
    <w:rsid w:val="009405EC"/>
    <w:rsid w:val="00940D8D"/>
    <w:rsid w:val="00974DF9"/>
    <w:rsid w:val="00AB4226"/>
    <w:rsid w:val="00BC492B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2020-06-30T14:44:00Z</dcterms:created>
  <dcterms:modified xsi:type="dcterms:W3CDTF">2020-06-30T14:44:00Z</dcterms:modified>
</cp:coreProperties>
</file>