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783" w:rsidRDefault="00B15783">
      <w:bookmarkStart w:id="0" w:name="_GoBack"/>
      <w:bookmarkEnd w:id="0"/>
    </w:p>
    <w:p w:rsidR="00B15783" w:rsidRDefault="00B15783"/>
    <w:p w:rsidR="00B15783" w:rsidRDefault="00B15783"/>
    <w:p w:rsidR="00B15783" w:rsidRDefault="00B15783"/>
    <w:p w:rsidR="00B15783" w:rsidRDefault="00B15783"/>
    <w:p w:rsidR="00B15783" w:rsidRDefault="00B15783"/>
    <w:tbl>
      <w:tblPr>
        <w:tblW w:w="9515" w:type="dxa"/>
        <w:tblInd w:w="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0"/>
        <w:gridCol w:w="900"/>
        <w:gridCol w:w="4589"/>
        <w:gridCol w:w="976"/>
        <w:gridCol w:w="1129"/>
        <w:gridCol w:w="1081"/>
      </w:tblGrid>
      <w:tr w:rsidR="00B15783" w:rsidTr="008700CD">
        <w:trPr>
          <w:trHeight w:val="270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B15783" w:rsidRDefault="00B157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B15783" w:rsidRDefault="00B157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8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B15783" w:rsidRDefault="00B157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Kiadások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B15783" w:rsidRDefault="00B157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15783" w:rsidRDefault="00B157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</w:tr>
      <w:tr w:rsidR="00B15783" w:rsidTr="008700CD">
        <w:trPr>
          <w:trHeight w:val="52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15783" w:rsidRDefault="00B157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15783" w:rsidRDefault="00B15783" w:rsidP="00B15783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15783" w:rsidRDefault="00B1578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I. Működési költségvetés kiadásai </w:t>
            </w:r>
            <w:r>
              <w:rPr>
                <w:rFonts w:ascii="Arial" w:hAnsi="Arial" w:cs="Arial"/>
                <w:sz w:val="20"/>
                <w:szCs w:val="20"/>
              </w:rPr>
              <w:t>(1.1+…+1.5.)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B15783" w:rsidRDefault="00B157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Eredeti előirányzat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15783" w:rsidRDefault="00B1578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Módosítás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B15783" w:rsidRDefault="00B1578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Módosított előirányzat</w:t>
            </w:r>
          </w:p>
        </w:tc>
      </w:tr>
      <w:tr w:rsidR="00B15783" w:rsidTr="008700CD">
        <w:trPr>
          <w:trHeight w:val="46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 w:rsidP="00B1578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1.1.</w:t>
            </w:r>
          </w:p>
        </w:tc>
        <w:tc>
          <w:tcPr>
            <w:tcW w:w="4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 w:rsidP="00B1578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Személyi  juttatások</w:t>
            </w:r>
            <w:proofErr w:type="gramEnd"/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21926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-10718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11 208</w:t>
            </w:r>
          </w:p>
        </w:tc>
      </w:tr>
      <w:tr w:rsidR="00B15783" w:rsidTr="008700CD">
        <w:trPr>
          <w:trHeight w:val="43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 w:rsidP="00B1578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1.2.</w:t>
            </w:r>
          </w:p>
        </w:tc>
        <w:tc>
          <w:tcPr>
            <w:tcW w:w="4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 w:rsidP="00B1578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Munkaadókat terhelő járulékok és szociális hozzájárulási adó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5791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-3249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2 542</w:t>
            </w:r>
          </w:p>
        </w:tc>
      </w:tr>
      <w:tr w:rsidR="00B15783" w:rsidTr="008700CD">
        <w:trPr>
          <w:trHeight w:val="51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 w:rsidP="00B1578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1.3.</w:t>
            </w:r>
          </w:p>
        </w:tc>
        <w:tc>
          <w:tcPr>
            <w:tcW w:w="4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 w:rsidP="00B1578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Dologi  kiadások</w:t>
            </w:r>
            <w:proofErr w:type="gramEnd"/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19669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-9988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9 681</w:t>
            </w:r>
          </w:p>
        </w:tc>
      </w:tr>
      <w:tr w:rsidR="00B15783" w:rsidTr="008700CD">
        <w:trPr>
          <w:trHeight w:val="40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 w:rsidP="00B1578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1.4.</w:t>
            </w:r>
          </w:p>
        </w:tc>
        <w:tc>
          <w:tcPr>
            <w:tcW w:w="4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 w:rsidP="00B1578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Ellátottak pénzbeli juttatásai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15783" w:rsidTr="008700CD">
        <w:trPr>
          <w:trHeight w:val="42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 w:rsidP="00B1578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4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 w:rsidP="00B1578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Egyéb működési célú kiadások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2856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-1428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1 428</w:t>
            </w:r>
          </w:p>
        </w:tc>
      </w:tr>
      <w:tr w:rsidR="00B15783" w:rsidTr="008700CD">
        <w:trPr>
          <w:trHeight w:val="480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15783" w:rsidRDefault="00B157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15783" w:rsidRDefault="00B15783" w:rsidP="00B15783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15783" w:rsidRDefault="00B1578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II. Felhalmozási költségvetés kiadásai </w:t>
            </w:r>
            <w:r>
              <w:rPr>
                <w:rFonts w:ascii="Arial" w:hAnsi="Arial" w:cs="Arial"/>
                <w:sz w:val="20"/>
                <w:szCs w:val="20"/>
              </w:rPr>
              <w:t>(2.1+…+2.4)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50242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-25383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24 859</w:t>
            </w:r>
          </w:p>
        </w:tc>
      </w:tr>
      <w:tr w:rsidR="00B15783" w:rsidTr="008700CD">
        <w:trPr>
          <w:trHeight w:val="48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 w:rsidP="00B1578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2.1.</w:t>
            </w:r>
          </w:p>
        </w:tc>
        <w:tc>
          <w:tcPr>
            <w:tcW w:w="4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 w:rsidP="00B1578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Intézményi beruházási kiadások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15783" w:rsidTr="008700CD">
        <w:trPr>
          <w:trHeight w:val="45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 w:rsidP="00B1578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2.2.</w:t>
            </w:r>
          </w:p>
        </w:tc>
        <w:tc>
          <w:tcPr>
            <w:tcW w:w="4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 w:rsidP="00B1578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Felújítások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15783" w:rsidTr="008700CD">
        <w:trPr>
          <w:trHeight w:val="555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 w:rsidP="00B1578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2.3..</w:t>
            </w:r>
          </w:p>
        </w:tc>
        <w:tc>
          <w:tcPr>
            <w:tcW w:w="4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 w:rsidP="00B1578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EU-s forrásból finanszírozott támogatással megvalósuló programok, projektek kiadásai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15783" w:rsidTr="008700CD">
        <w:trPr>
          <w:trHeight w:val="39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 w:rsidP="00B1578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2.4..</w:t>
            </w:r>
          </w:p>
        </w:tc>
        <w:tc>
          <w:tcPr>
            <w:tcW w:w="4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5783" w:rsidRDefault="00B15783" w:rsidP="00B1578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Egyéb fejlesztési célú kiadások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15783" w:rsidTr="008700CD">
        <w:trPr>
          <w:trHeight w:val="270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15783" w:rsidRDefault="00B157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15783" w:rsidRDefault="00B15783" w:rsidP="00B15783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15783" w:rsidRDefault="00B1578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III. Kölcsön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B15783" w:rsidRDefault="00B1578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15783" w:rsidRDefault="00B1578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B15783" w:rsidRDefault="00B1578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15783" w:rsidTr="008700CD">
        <w:trPr>
          <w:trHeight w:val="27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15783" w:rsidRDefault="00B157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15783" w:rsidRDefault="00B15783" w:rsidP="00B15783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15783" w:rsidRDefault="00B1578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Függő, átfutó kiadások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B15783" w:rsidRDefault="00B1578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-6</w:t>
            </w:r>
          </w:p>
        </w:tc>
      </w:tr>
      <w:tr w:rsidR="00B15783" w:rsidTr="008700CD">
        <w:trPr>
          <w:trHeight w:val="42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15783" w:rsidRDefault="00B157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15783" w:rsidRDefault="00B157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5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15783" w:rsidRDefault="00B15783" w:rsidP="00B15783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KIADÁSOK ÖSSZESEN: (1+2+3)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50242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-25389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24 853</w:t>
            </w:r>
          </w:p>
        </w:tc>
      </w:tr>
      <w:tr w:rsidR="00B15783" w:rsidTr="008700CD">
        <w:trPr>
          <w:trHeight w:val="27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15783" w:rsidRDefault="00B1578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15783" w:rsidTr="008700CD">
        <w:trPr>
          <w:trHeight w:val="1318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B15783" w:rsidRPr="008700CD" w:rsidRDefault="00B157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00CD">
              <w:rPr>
                <w:rFonts w:ascii="Arial" w:hAnsi="Arial" w:cs="Arial"/>
                <w:b/>
                <w:bCs/>
                <w:sz w:val="16"/>
                <w:szCs w:val="16"/>
              </w:rPr>
              <w:t>Éves engedélyezett létszám előirányzat (fő)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5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15783" w:rsidRDefault="00B15783" w:rsidP="008700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15783" w:rsidRDefault="00B15783" w:rsidP="008700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15783" w:rsidRDefault="00B15783" w:rsidP="00B15783">
            <w:pPr>
              <w:ind w:firstLineChars="100" w:firstLine="2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B15783" w:rsidTr="008700CD">
        <w:trPr>
          <w:trHeight w:val="60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B15783" w:rsidRDefault="00B1578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5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15783" w:rsidRDefault="00B1578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15783" w:rsidRDefault="00B15783" w:rsidP="00B15783">
            <w:pPr>
              <w:ind w:firstLineChars="100" w:firstLine="201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</w:tbl>
    <w:p w:rsidR="00B15783" w:rsidRDefault="00B15783"/>
    <w:sectPr w:rsidR="00B15783" w:rsidSect="00B919D5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A62" w:rsidRDefault="00674A62" w:rsidP="00BB7607">
      <w:r>
        <w:separator/>
      </w:r>
    </w:p>
  </w:endnote>
  <w:endnote w:type="continuationSeparator" w:id="0">
    <w:p w:rsidR="00674A62" w:rsidRDefault="00674A62" w:rsidP="00BB7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783" w:rsidRDefault="00B1578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A62" w:rsidRDefault="00674A62" w:rsidP="00BB7607">
      <w:r>
        <w:separator/>
      </w:r>
    </w:p>
  </w:footnote>
  <w:footnote w:type="continuationSeparator" w:id="0">
    <w:p w:rsidR="00674A62" w:rsidRDefault="00674A62" w:rsidP="00BB76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783" w:rsidRDefault="00B15783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FAA"/>
    <w:rsid w:val="000400AF"/>
    <w:rsid w:val="000446AC"/>
    <w:rsid w:val="00122786"/>
    <w:rsid w:val="001B3C73"/>
    <w:rsid w:val="003A6FE6"/>
    <w:rsid w:val="004A2FAA"/>
    <w:rsid w:val="004F3A11"/>
    <w:rsid w:val="0054003E"/>
    <w:rsid w:val="005F1C16"/>
    <w:rsid w:val="00674A62"/>
    <w:rsid w:val="007704C5"/>
    <w:rsid w:val="008700CD"/>
    <w:rsid w:val="008F276F"/>
    <w:rsid w:val="00A8173D"/>
    <w:rsid w:val="00B072CC"/>
    <w:rsid w:val="00B15783"/>
    <w:rsid w:val="00B52C27"/>
    <w:rsid w:val="00B919D5"/>
    <w:rsid w:val="00BB7607"/>
    <w:rsid w:val="00BD7075"/>
    <w:rsid w:val="00CE5C49"/>
    <w:rsid w:val="00DC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F05BA87-9975-4C40-BB54-8CC103466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B3C73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5F1C1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DC22C1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5F1C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DC22C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837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Rendszergazda</dc:creator>
  <cp:keywords/>
  <dc:description/>
  <cp:lastModifiedBy>VLG</cp:lastModifiedBy>
  <cp:revision>2</cp:revision>
  <dcterms:created xsi:type="dcterms:W3CDTF">2013-12-09T11:36:00Z</dcterms:created>
  <dcterms:modified xsi:type="dcterms:W3CDTF">2013-12-09T11:36:00Z</dcterms:modified>
</cp:coreProperties>
</file>