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F5" w:rsidRPr="00EE5FF8" w:rsidRDefault="001C4DF5" w:rsidP="001C4DF5">
      <w:pPr>
        <w:jc w:val="right"/>
        <w:rPr>
          <w:sz w:val="22"/>
          <w:szCs w:val="22"/>
          <w:u w:val="single"/>
        </w:rPr>
      </w:pPr>
      <w:r w:rsidRPr="00EE5FF8">
        <w:rPr>
          <w:sz w:val="22"/>
          <w:szCs w:val="22"/>
          <w:u w:val="single"/>
        </w:rPr>
        <w:t>2. melléklet a 18/2012. (XI. 22.) önkormányzati rendelethez</w:t>
      </w:r>
    </w:p>
    <w:p w:rsidR="001C4DF5" w:rsidRPr="00EE5FF8" w:rsidRDefault="001C4DF5" w:rsidP="001C4DF5">
      <w:pPr>
        <w:pStyle w:val="Cm"/>
        <w:spacing w:before="240" w:after="240"/>
        <w:rPr>
          <w:b w:val="0"/>
          <w:sz w:val="22"/>
          <w:szCs w:val="22"/>
        </w:rPr>
      </w:pPr>
      <w:r w:rsidRPr="00EE5FF8">
        <w:rPr>
          <w:b w:val="0"/>
          <w:sz w:val="22"/>
          <w:szCs w:val="22"/>
        </w:rPr>
        <w:t>KIMUTATÁS</w:t>
      </w:r>
    </w:p>
    <w:p w:rsidR="001C4DF5" w:rsidRPr="00EE5FF8" w:rsidRDefault="001C4DF5" w:rsidP="001C4DF5">
      <w:pPr>
        <w:pStyle w:val="Alcm"/>
        <w:rPr>
          <w:b w:val="0"/>
          <w:i w:val="0"/>
          <w:sz w:val="22"/>
          <w:szCs w:val="22"/>
        </w:rPr>
      </w:pPr>
      <w:r w:rsidRPr="00EE5FF8">
        <w:rPr>
          <w:b w:val="0"/>
          <w:i w:val="0"/>
          <w:sz w:val="22"/>
          <w:szCs w:val="22"/>
        </w:rPr>
        <w:t>Csopak Község Önkormányzata ingatlanvagyonáról</w:t>
      </w:r>
    </w:p>
    <w:p w:rsidR="001C4DF5" w:rsidRPr="00EE5FF8" w:rsidRDefault="001C4DF5" w:rsidP="001C4DF5">
      <w:pPr>
        <w:pStyle w:val="Cmsor2"/>
        <w:spacing w:after="240"/>
        <w:rPr>
          <w:rFonts w:ascii="Times New Roman" w:hAnsi="Times New Roman"/>
          <w:b w:val="0"/>
          <w:szCs w:val="22"/>
        </w:rPr>
      </w:pPr>
      <w:r w:rsidRPr="00EE5FF8">
        <w:rPr>
          <w:rFonts w:ascii="Times New Roman" w:hAnsi="Times New Roman"/>
          <w:b w:val="0"/>
          <w:szCs w:val="22"/>
        </w:rPr>
        <w:t xml:space="preserve">FORGALOMKÉPES ÜZLETI VAGYON </w:t>
      </w:r>
    </w:p>
    <w:tbl>
      <w:tblPr>
        <w:tblW w:w="516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0"/>
        <w:gridCol w:w="1360"/>
        <w:gridCol w:w="1360"/>
        <w:gridCol w:w="1360"/>
        <w:gridCol w:w="1360"/>
        <w:gridCol w:w="1360"/>
        <w:gridCol w:w="1360"/>
      </w:tblGrid>
      <w:tr w:rsidR="001C4DF5" w:rsidRPr="00EE5FF8" w:rsidTr="009D46C5">
        <w:trPr>
          <w:trHeight w:val="680"/>
        </w:trPr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D46C5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9E741E" w:rsidRDefault="009E741E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B</w:t>
            </w:r>
          </w:p>
        </w:tc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</w:t>
            </w:r>
          </w:p>
        </w:tc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D</w:t>
            </w:r>
          </w:p>
        </w:tc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</w:t>
            </w:r>
          </w:p>
        </w:tc>
        <w:tc>
          <w:tcPr>
            <w:tcW w:w="71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</w:t>
            </w:r>
          </w:p>
        </w:tc>
      </w:tr>
      <w:tr w:rsidR="001C4DF5" w:rsidRPr="00EE5FF8" w:rsidTr="009D46C5">
        <w:trPr>
          <w:trHeight w:val="680"/>
        </w:trPr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9E741E" w:rsidP="009D46C5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Sor</w:t>
            </w:r>
            <w:r w:rsidR="001C4DF5" w:rsidRPr="00EE5FF8">
              <w:rPr>
                <w:rFonts w:ascii="Times New Roman" w:hAnsi="Times New Roman"/>
                <w:sz w:val="22"/>
                <w:szCs w:val="22"/>
              </w:rPr>
              <w:t>szám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1C4DF5" w:rsidRPr="00EE5FF8" w:rsidRDefault="001C4DF5" w:rsidP="009D46C5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Helység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9D46C5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Helyrajzi szám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Térmérték</w:t>
            </w:r>
          </w:p>
          <w:p w:rsidR="001C4DF5" w:rsidRPr="00EE5FF8" w:rsidRDefault="001C4DF5" w:rsidP="009D46C5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E5FF8">
              <w:rPr>
                <w:sz w:val="22"/>
                <w:szCs w:val="22"/>
              </w:rPr>
              <w:t>m</w:t>
            </w:r>
            <w:r w:rsidRPr="00EE5FF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Művelési ág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Ingatlan jellemzője (utca név, stb.)</w:t>
            </w:r>
          </w:p>
        </w:tc>
        <w:tc>
          <w:tcPr>
            <w:tcW w:w="71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Megjegyzés</w:t>
            </w:r>
          </w:p>
        </w:tc>
      </w:tr>
      <w:tr w:rsidR="001C4DF5" w:rsidRPr="00EE5FF8" w:rsidTr="009D46C5">
        <w:trPr>
          <w:trHeight w:val="624"/>
        </w:trPr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29/2</w:t>
            </w:r>
          </w:p>
        </w:tc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2203</w:t>
            </w:r>
          </w:p>
        </w:tc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udvar</w:t>
            </w:r>
          </w:p>
        </w:tc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Műhely telep</w:t>
            </w:r>
          </w:p>
        </w:tc>
        <w:tc>
          <w:tcPr>
            <w:tcW w:w="71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32/3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735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üzlet, udvar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Barkácsüzlet</w:t>
            </w:r>
            <w:proofErr w:type="spellEnd"/>
            <w:r w:rsidRPr="00EE5FF8">
              <w:rPr>
                <w:sz w:val="22"/>
                <w:szCs w:val="22"/>
              </w:rPr>
              <w:t>, parkoló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165/1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4173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Védőerdősáv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167/3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2900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607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6367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vendéglő és udvar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Sport utcai 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180/3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382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gramStart"/>
            <w:r w:rsidRPr="00EE5FF8">
              <w:rPr>
                <w:sz w:val="22"/>
                <w:szCs w:val="22"/>
              </w:rPr>
              <w:t>2</w:t>
            </w:r>
            <w:proofErr w:type="gramEnd"/>
            <w:r w:rsidRPr="00EE5FF8">
              <w:rPr>
                <w:sz w:val="22"/>
                <w:szCs w:val="22"/>
              </w:rPr>
              <w:t xml:space="preserve"> ha 0000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strandfürdő,</w:t>
            </w:r>
          </w:p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melléképület, büfé, árusító pavilon,</w:t>
            </w:r>
          </w:p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pavilon (2)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Strand 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465/1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667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vízi sporttelep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Apáca-strand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3242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közterület és </w:t>
            </w:r>
            <w:r w:rsidRPr="00EE5FF8">
              <w:rPr>
                <w:sz w:val="22"/>
                <w:szCs w:val="22"/>
              </w:rPr>
              <w:lastRenderedPageBreak/>
              <w:t>egyéb épület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 xml:space="preserve">Fürdő utcai </w:t>
            </w:r>
            <w:r w:rsidRPr="00EE5FF8">
              <w:rPr>
                <w:sz w:val="22"/>
                <w:szCs w:val="22"/>
              </w:rPr>
              <w:lastRenderedPageBreak/>
              <w:t>parkoló, WC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3667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837/2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Vincellér utcában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1144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504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Tak.szöv</w:t>
            </w:r>
            <w:proofErr w:type="spellEnd"/>
            <w:r w:rsidRPr="00EE5FF8">
              <w:rPr>
                <w:sz w:val="22"/>
                <w:szCs w:val="22"/>
              </w:rPr>
              <w:t>. előtti zöldterület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9E741E" w:rsidRPr="00EE5FF8" w:rsidTr="009D46C5">
        <w:tc>
          <w:tcPr>
            <w:tcW w:w="714" w:type="pct"/>
          </w:tcPr>
          <w:p w:rsidR="009E741E" w:rsidRPr="009E741E" w:rsidRDefault="009E741E" w:rsidP="001C4DF5">
            <w:pPr>
              <w:numPr>
                <w:ilvl w:val="0"/>
                <w:numId w:val="1"/>
              </w:numPr>
              <w:rPr>
                <w:color w:val="548DD4" w:themeColor="text2" w:themeTint="99"/>
                <w:sz w:val="22"/>
                <w:szCs w:val="22"/>
              </w:rPr>
            </w:pPr>
            <w:r w:rsidRPr="009E741E">
              <w:rPr>
                <w:rStyle w:val="Lbjegyzet-hivatkozs"/>
                <w:color w:val="548DD4" w:themeColor="text2" w:themeTint="99"/>
                <w:sz w:val="22"/>
                <w:szCs w:val="22"/>
              </w:rPr>
              <w:footnoteReference w:id="7"/>
            </w:r>
          </w:p>
        </w:tc>
        <w:tc>
          <w:tcPr>
            <w:tcW w:w="714" w:type="pct"/>
          </w:tcPr>
          <w:p w:rsidR="009E741E" w:rsidRPr="009E741E" w:rsidRDefault="009E741E" w:rsidP="0071555C">
            <w:pPr>
              <w:jc w:val="center"/>
              <w:rPr>
                <w:color w:val="548DD4" w:themeColor="text2" w:themeTint="99"/>
              </w:rPr>
            </w:pPr>
            <w:r w:rsidRPr="009E741E">
              <w:rPr>
                <w:color w:val="548DD4" w:themeColor="text2" w:themeTint="99"/>
              </w:rPr>
              <w:t>Csopak</w:t>
            </w:r>
          </w:p>
        </w:tc>
        <w:tc>
          <w:tcPr>
            <w:tcW w:w="714" w:type="pct"/>
          </w:tcPr>
          <w:p w:rsidR="009E741E" w:rsidRPr="009E741E" w:rsidRDefault="009E741E" w:rsidP="0071555C">
            <w:pPr>
              <w:jc w:val="center"/>
              <w:rPr>
                <w:color w:val="548DD4" w:themeColor="text2" w:themeTint="99"/>
              </w:rPr>
            </w:pPr>
            <w:r w:rsidRPr="009E741E">
              <w:rPr>
                <w:color w:val="548DD4" w:themeColor="text2" w:themeTint="99"/>
              </w:rPr>
              <w:t>954/9</w:t>
            </w:r>
          </w:p>
        </w:tc>
        <w:tc>
          <w:tcPr>
            <w:tcW w:w="714" w:type="pct"/>
          </w:tcPr>
          <w:p w:rsidR="009E741E" w:rsidRPr="009E741E" w:rsidRDefault="009E741E" w:rsidP="0071555C">
            <w:pPr>
              <w:jc w:val="center"/>
              <w:rPr>
                <w:color w:val="548DD4" w:themeColor="text2" w:themeTint="99"/>
              </w:rPr>
            </w:pPr>
            <w:r w:rsidRPr="009E741E">
              <w:rPr>
                <w:color w:val="548DD4" w:themeColor="text2" w:themeTint="99"/>
              </w:rPr>
              <w:t>905</w:t>
            </w:r>
          </w:p>
        </w:tc>
        <w:tc>
          <w:tcPr>
            <w:tcW w:w="714" w:type="pct"/>
          </w:tcPr>
          <w:p w:rsidR="009E741E" w:rsidRPr="009E741E" w:rsidRDefault="009E741E" w:rsidP="0071555C">
            <w:pPr>
              <w:jc w:val="center"/>
              <w:rPr>
                <w:color w:val="548DD4" w:themeColor="text2" w:themeTint="99"/>
              </w:rPr>
            </w:pPr>
            <w:r w:rsidRPr="009E741E">
              <w:rPr>
                <w:color w:val="548DD4" w:themeColor="text2" w:themeTint="99"/>
              </w:rPr>
              <w:t>lakóház, udvar (hat egységes lakóház)</w:t>
            </w:r>
          </w:p>
        </w:tc>
        <w:tc>
          <w:tcPr>
            <w:tcW w:w="714" w:type="pct"/>
          </w:tcPr>
          <w:p w:rsidR="009E741E" w:rsidRPr="009E741E" w:rsidRDefault="009E741E" w:rsidP="0071555C">
            <w:pPr>
              <w:jc w:val="center"/>
              <w:rPr>
                <w:color w:val="548DD4" w:themeColor="text2" w:themeTint="99"/>
              </w:rPr>
            </w:pPr>
            <w:r w:rsidRPr="009E741E">
              <w:rPr>
                <w:color w:val="548DD4" w:themeColor="text2" w:themeTint="99"/>
              </w:rPr>
              <w:t>Szociális bérlakások</w:t>
            </w:r>
          </w:p>
        </w:tc>
        <w:tc>
          <w:tcPr>
            <w:tcW w:w="714" w:type="pct"/>
          </w:tcPr>
          <w:p w:rsidR="009E741E" w:rsidRPr="00EE5FF8" w:rsidRDefault="009E741E" w:rsidP="009D46C5">
            <w:pPr>
              <w:rPr>
                <w:strike/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954/10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1583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Lakópark</w:t>
            </w:r>
            <w:r>
              <w:rPr>
                <w:sz w:val="22"/>
                <w:szCs w:val="22"/>
              </w:rPr>
              <w:t xml:space="preserve"> </w:t>
            </w:r>
            <w:r w:rsidRPr="00EE5FF8">
              <w:rPr>
                <w:sz w:val="22"/>
                <w:szCs w:val="22"/>
              </w:rPr>
              <w:t>(</w:t>
            </w:r>
            <w:proofErr w:type="spellStart"/>
            <w:r w:rsidRPr="00EE5FF8">
              <w:rPr>
                <w:sz w:val="22"/>
                <w:szCs w:val="22"/>
              </w:rPr>
              <w:t>Purger-Doma-Önk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EE5FF8">
              <w:rPr>
                <w:sz w:val="22"/>
                <w:szCs w:val="22"/>
              </w:rPr>
              <w:t>)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  <w:r w:rsidRPr="00EF4BE8">
              <w:rPr>
                <w:sz w:val="22"/>
                <w:szCs w:val="22"/>
              </w:rPr>
              <w:t>4/12 tulajdoni illetőség</w:t>
            </w:r>
            <w:r w:rsidRPr="00EE5FF8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Patakmeder melletti part, belső telek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0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1094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318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Veszprémi út melletti zöldterület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675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Pannon játszótér (volt Simon ház)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1130/18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720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color w:val="FF0000"/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1177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1102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falumúzeum és udvar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Kisfaludy K. u. 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lastRenderedPageBreak/>
              <w:footnoteReference w:id="14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1183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1299/12</w:t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152</w:t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Öreghegyi </w:t>
            </w:r>
            <w:proofErr w:type="spellStart"/>
            <w:r w:rsidRPr="00EE5FF8">
              <w:rPr>
                <w:sz w:val="22"/>
                <w:szCs w:val="22"/>
              </w:rPr>
              <w:t>u-</w:t>
            </w:r>
            <w:proofErr w:type="spellEnd"/>
            <w:r w:rsidRPr="00EE5FF8">
              <w:rPr>
                <w:sz w:val="22"/>
                <w:szCs w:val="22"/>
              </w:rPr>
              <w:t xml:space="preserve"> </w:t>
            </w:r>
            <w:proofErr w:type="spellStart"/>
            <w:r w:rsidRPr="00EE5FF8">
              <w:rPr>
                <w:sz w:val="22"/>
                <w:szCs w:val="22"/>
              </w:rPr>
              <w:t>Sáner</w:t>
            </w:r>
            <w:proofErr w:type="spellEnd"/>
            <w:r w:rsidRPr="00EE5FF8">
              <w:rPr>
                <w:sz w:val="22"/>
                <w:szCs w:val="22"/>
              </w:rPr>
              <w:t xml:space="preserve"> J u. között</w:t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7"/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0"/>
            </w: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2280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693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537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1008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921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049/32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1641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098/26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2573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098/32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1630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497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567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436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2757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1793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0193/11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Vasúti híd alatt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0195/5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346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0110/4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*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0112/6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205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213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0114/10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246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1 2755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sporttelep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1 2701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 és 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1241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4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120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0194/8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429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nádas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1174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833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1175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597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18"/>
                <w:szCs w:val="18"/>
              </w:rPr>
            </w:pPr>
            <w:r w:rsidRPr="00EE5FF8">
              <w:rPr>
                <w:rStyle w:val="Lbjegyzet-hivatkozs"/>
                <w:sz w:val="18"/>
                <w:szCs w:val="18"/>
              </w:rPr>
              <w:footnoteReference w:id="29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0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153/1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261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82.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2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83.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1044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kivett lakóház udvar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Kossuth utca 88.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84.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4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9E741E">
              <w:rPr>
                <w:color w:val="548DD4" w:themeColor="text2" w:themeTint="99"/>
                <w:sz w:val="22"/>
                <w:szCs w:val="22"/>
              </w:rPr>
              <w:t>85</w:t>
            </w:r>
            <w:r w:rsidRPr="00EE5FF8">
              <w:rPr>
                <w:sz w:val="22"/>
                <w:szCs w:val="22"/>
              </w:rPr>
              <w:t>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5"/>
            </w:r>
            <w:r w:rsidR="009E741E" w:rsidRPr="009E741E">
              <w:rPr>
                <w:rStyle w:val="Lbjegyzet-hivatkozs"/>
                <w:color w:val="548DD4" w:themeColor="text2" w:themeTint="99"/>
                <w:sz w:val="22"/>
                <w:szCs w:val="22"/>
              </w:rPr>
              <w:footnoteReference w:id="36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86.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7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0221/18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1409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37/127 </w:t>
            </w:r>
            <w:r w:rsidRPr="00EE5FF8">
              <w:rPr>
                <w:sz w:val="22"/>
                <w:szCs w:val="22"/>
              </w:rPr>
              <w:lastRenderedPageBreak/>
              <w:t>tulajdoni illetőség</w:t>
            </w:r>
          </w:p>
        </w:tc>
      </w:tr>
      <w:tr w:rsidR="001C4DF5" w:rsidRPr="00EE5FF8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9E741E">
              <w:rPr>
                <w:color w:val="548DD4" w:themeColor="text2" w:themeTint="99"/>
                <w:sz w:val="22"/>
                <w:szCs w:val="22"/>
              </w:rPr>
              <w:lastRenderedPageBreak/>
              <w:t>87.</w:t>
            </w:r>
            <w:r w:rsidRPr="009E741E">
              <w:rPr>
                <w:rStyle w:val="Lbjegyzet-hivatkozs"/>
                <w:sz w:val="22"/>
                <w:szCs w:val="22"/>
              </w:rPr>
              <w:footnoteReference w:id="38"/>
            </w:r>
            <w:r w:rsidR="009E741E" w:rsidRPr="009E741E">
              <w:rPr>
                <w:rStyle w:val="Lbjegyzet-hivatkozs"/>
                <w:color w:val="548DD4" w:themeColor="text2" w:themeTint="99"/>
                <w:sz w:val="22"/>
                <w:szCs w:val="22"/>
              </w:rPr>
              <w:footnoteReference w:id="39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EE5FF8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FA41BE" w:rsidRDefault="001C4DF5" w:rsidP="009D46C5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230FB1">
              <w:rPr>
                <w:sz w:val="22"/>
                <w:szCs w:val="22"/>
              </w:rPr>
              <w:t>88.</w:t>
            </w:r>
            <w:r w:rsidRPr="00230FB1">
              <w:rPr>
                <w:rStyle w:val="Lbjegyzet-hivatkozs"/>
                <w:sz w:val="22"/>
                <w:szCs w:val="22"/>
              </w:rPr>
              <w:footnoteReference w:id="40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1C4DF5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89.</w:t>
            </w:r>
            <w:r>
              <w:rPr>
                <w:rStyle w:val="Lbjegyzet-hivatkozs"/>
                <w:sz w:val="22"/>
                <w:szCs w:val="22"/>
              </w:rPr>
              <w:footnoteReference w:id="41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90.</w:t>
            </w:r>
            <w:r>
              <w:rPr>
                <w:rStyle w:val="Lbjegyzet-hivatkozs"/>
                <w:sz w:val="22"/>
                <w:szCs w:val="22"/>
              </w:rPr>
              <w:footnoteReference w:id="42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sz w:val="22"/>
                <w:szCs w:val="22"/>
              </w:rPr>
            </w:pP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91.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1705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92.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1321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1250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F4BE8" w:rsidRDefault="001C4DF5" w:rsidP="009D46C5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F4BE8">
              <w:rPr>
                <w:sz w:val="22"/>
                <w:szCs w:val="22"/>
              </w:rPr>
              <w:t>94.</w:t>
            </w:r>
            <w:r w:rsidRPr="00EF4BE8">
              <w:rPr>
                <w:rStyle w:val="Lbjegyzet-hivatkozs"/>
                <w:sz w:val="22"/>
                <w:szCs w:val="22"/>
              </w:rPr>
              <w:footnoteReference w:id="43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F4BE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F4BE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F4BE8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F4BE8">
              <w:rPr>
                <w:bCs/>
                <w:sz w:val="22"/>
                <w:szCs w:val="22"/>
              </w:rPr>
              <w:t>0249/7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F4BE8" w:rsidRDefault="001C4DF5" w:rsidP="009D46C5">
            <w:pPr>
              <w:jc w:val="center"/>
              <w:rPr>
                <w:sz w:val="22"/>
                <w:szCs w:val="22"/>
              </w:rPr>
            </w:pPr>
            <w:r w:rsidRPr="00EF4BE8">
              <w:rPr>
                <w:sz w:val="22"/>
                <w:szCs w:val="22"/>
              </w:rPr>
              <w:t>173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F4BE8" w:rsidRDefault="001C4DF5" w:rsidP="009D46C5">
            <w:pPr>
              <w:jc w:val="center"/>
              <w:rPr>
                <w:sz w:val="22"/>
                <w:szCs w:val="22"/>
              </w:rPr>
            </w:pPr>
            <w:r w:rsidRPr="00EF4BE8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F4BE8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9D46C5">
            <w:pPr>
              <w:rPr>
                <w:b/>
                <w:sz w:val="22"/>
                <w:szCs w:val="22"/>
              </w:rPr>
            </w:pP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230FB1" w:rsidRDefault="001C4DF5" w:rsidP="009D46C5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95.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4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5F30B4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5F30B4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916181">
              <w:rPr>
                <w:bCs/>
                <w:sz w:val="22"/>
                <w:szCs w:val="22"/>
              </w:rPr>
              <w:t>0246/13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5F30B4" w:rsidRDefault="001C4DF5" w:rsidP="009D46C5">
            <w:pPr>
              <w:jc w:val="center"/>
              <w:rPr>
                <w:sz w:val="22"/>
                <w:szCs w:val="22"/>
              </w:rPr>
            </w:pPr>
            <w:r w:rsidRPr="00916181">
              <w:rPr>
                <w:sz w:val="22"/>
                <w:szCs w:val="22"/>
              </w:rPr>
              <w:t>1139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5F30B4" w:rsidRDefault="001C4DF5" w:rsidP="009D46C5">
            <w:pPr>
              <w:jc w:val="center"/>
              <w:rPr>
                <w:sz w:val="22"/>
                <w:szCs w:val="22"/>
              </w:rPr>
            </w:pPr>
            <w:r w:rsidRPr="00916181">
              <w:rPr>
                <w:sz w:val="22"/>
                <w:szCs w:val="22"/>
              </w:rPr>
              <w:t>beépítetlen terület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5F30B4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230FB1" w:rsidRDefault="001C4DF5" w:rsidP="009D46C5">
            <w:pPr>
              <w:rPr>
                <w:b/>
                <w:sz w:val="22"/>
                <w:szCs w:val="22"/>
              </w:rPr>
            </w:pPr>
          </w:p>
        </w:tc>
      </w:tr>
      <w:tr w:rsidR="001C4DF5" w:rsidRPr="005F30B4" w:rsidTr="009D46C5">
        <w:tc>
          <w:tcPr>
            <w:tcW w:w="71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230FB1" w:rsidRDefault="001C4DF5" w:rsidP="009D46C5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96.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5"/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916181" w:rsidRDefault="001C4DF5" w:rsidP="009D46C5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916181">
              <w:rPr>
                <w:bCs/>
                <w:sz w:val="22"/>
                <w:szCs w:val="22"/>
              </w:rPr>
              <w:t>1717/2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916181" w:rsidRDefault="001C4DF5" w:rsidP="009D4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916181" w:rsidRDefault="001C4DF5" w:rsidP="009D4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5F30B4" w:rsidRDefault="001C4DF5" w:rsidP="009D4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230FB1" w:rsidRDefault="001C4DF5" w:rsidP="009D46C5">
            <w:pPr>
              <w:rPr>
                <w:b/>
                <w:sz w:val="22"/>
                <w:szCs w:val="22"/>
              </w:rPr>
            </w:pPr>
          </w:p>
        </w:tc>
      </w:tr>
    </w:tbl>
    <w:p w:rsidR="009D162F" w:rsidRDefault="009D162F"/>
    <w:sectPr w:rsidR="009D16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C90" w:rsidRDefault="005F3C90" w:rsidP="001C4DF5">
      <w:r>
        <w:separator/>
      </w:r>
    </w:p>
  </w:endnote>
  <w:endnote w:type="continuationSeparator" w:id="0">
    <w:p w:rsidR="005F3C90" w:rsidRDefault="005F3C90" w:rsidP="001C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oudy Old Style ATT"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C90" w:rsidRDefault="005F3C90" w:rsidP="001C4DF5">
      <w:r>
        <w:separator/>
      </w:r>
    </w:p>
  </w:footnote>
  <w:footnote w:type="continuationSeparator" w:id="0">
    <w:p w:rsidR="005F3C90" w:rsidRDefault="005F3C90" w:rsidP="001C4DF5">
      <w:r>
        <w:continuationSeparator/>
      </w:r>
    </w:p>
  </w:footnote>
  <w:footnote w:id="1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2014. május 31-től.</w:t>
      </w:r>
    </w:p>
  </w:footnote>
  <w:footnote w:id="2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3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4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5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6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9E741E" w:rsidRDefault="009E741E">
      <w:pPr>
        <w:pStyle w:val="Lbjegyzetszveg"/>
      </w:pPr>
      <w:r w:rsidRPr="009E741E">
        <w:rPr>
          <w:rStyle w:val="Lbjegyzet-hivatkozs"/>
          <w:color w:val="548DD4" w:themeColor="text2" w:themeTint="99"/>
        </w:rPr>
        <w:footnoteRef/>
      </w:r>
      <w:r w:rsidRPr="009E741E">
        <w:rPr>
          <w:color w:val="548DD4" w:themeColor="text2" w:themeTint="99"/>
        </w:rPr>
        <w:t xml:space="preserve"> A rendelet szövegét a </w:t>
      </w:r>
      <w:r w:rsidR="00D75660">
        <w:rPr>
          <w:color w:val="548DD4" w:themeColor="text2" w:themeTint="99"/>
        </w:rPr>
        <w:t>15</w:t>
      </w:r>
      <w:r w:rsidRPr="009E741E">
        <w:rPr>
          <w:color w:val="548DD4" w:themeColor="text2" w:themeTint="99"/>
        </w:rPr>
        <w:t>/2018. (X</w:t>
      </w:r>
      <w:r w:rsidR="00D75660">
        <w:rPr>
          <w:color w:val="548DD4" w:themeColor="text2" w:themeTint="99"/>
        </w:rPr>
        <w:t>II. 17.</w:t>
      </w:r>
      <w:r w:rsidRPr="009E741E">
        <w:rPr>
          <w:color w:val="548DD4" w:themeColor="text2" w:themeTint="99"/>
        </w:rPr>
        <w:t>) önkormányzati rendelet 1. §</w:t>
      </w:r>
      <w:proofErr w:type="spellStart"/>
      <w:r w:rsidRPr="009E741E">
        <w:rPr>
          <w:color w:val="548DD4" w:themeColor="text2" w:themeTint="99"/>
        </w:rPr>
        <w:t>-a</w:t>
      </w:r>
      <w:proofErr w:type="spellEnd"/>
      <w:r w:rsidRPr="009E741E">
        <w:rPr>
          <w:color w:val="548DD4" w:themeColor="text2" w:themeTint="99"/>
        </w:rPr>
        <w:t xml:space="preserve"> módosította. Hatályos: 2018. december</w:t>
      </w:r>
      <w:r w:rsidR="00D75660">
        <w:rPr>
          <w:color w:val="548DD4" w:themeColor="text2" w:themeTint="99"/>
        </w:rPr>
        <w:t xml:space="preserve"> 18</w:t>
      </w:r>
      <w:r w:rsidRPr="009E741E">
        <w:rPr>
          <w:color w:val="548DD4" w:themeColor="text2" w:themeTint="99"/>
        </w:rPr>
        <w:t>-tól.</w:t>
      </w:r>
    </w:p>
  </w:footnote>
  <w:footnote w:id="8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3. §</w:t>
      </w:r>
      <w:proofErr w:type="spellStart"/>
      <w:r>
        <w:t>-a</w:t>
      </w:r>
      <w:proofErr w:type="spellEnd"/>
      <w:r>
        <w:t xml:space="preserve"> módosította. Hatályos: 2017. december 23-tól.</w:t>
      </w:r>
    </w:p>
  </w:footnote>
  <w:footnote w:id="9">
    <w:p w:rsidR="001C4DF5" w:rsidRDefault="001C4DF5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E5FF8">
        <w:t xml:space="preserve">Hatályon kívül helyezte a 8/2017. (V.12.) önkormányzati rendelet </w:t>
      </w:r>
      <w:r>
        <w:t>3</w:t>
      </w:r>
      <w:r w:rsidRPr="00EE5FF8">
        <w:t>. §</w:t>
      </w:r>
      <w:proofErr w:type="spellStart"/>
      <w:r w:rsidRPr="00EE5FF8">
        <w:t>-</w:t>
      </w:r>
      <w:proofErr w:type="gramStart"/>
      <w:r w:rsidRPr="00EE5FF8">
        <w:t>a</w:t>
      </w:r>
      <w:proofErr w:type="spellEnd"/>
      <w:r w:rsidRPr="00EE5FF8">
        <w:t>.</w:t>
      </w:r>
      <w:proofErr w:type="gramEnd"/>
      <w:r w:rsidRPr="00EE5FF8">
        <w:t xml:space="preserve"> Hatálytalan: 2017. május 13-tól.</w:t>
      </w:r>
    </w:p>
  </w:footnote>
  <w:footnote w:id="10">
    <w:p w:rsidR="009E741E" w:rsidRPr="009E741E" w:rsidRDefault="009E741E">
      <w:pPr>
        <w:pStyle w:val="Lbjegyzetszveg"/>
        <w:rPr>
          <w:color w:val="548DD4" w:themeColor="text2" w:themeTint="99"/>
        </w:rPr>
      </w:pPr>
      <w:r w:rsidRPr="009E741E">
        <w:rPr>
          <w:rStyle w:val="Lbjegyzet-hivatkozs"/>
          <w:color w:val="548DD4" w:themeColor="text2" w:themeTint="99"/>
        </w:rPr>
        <w:footnoteRef/>
      </w:r>
      <w:r w:rsidRPr="009E741E">
        <w:rPr>
          <w:color w:val="548DD4" w:themeColor="text2" w:themeTint="99"/>
        </w:rPr>
        <w:t xml:space="preserve">Hatályon kívül helyezte a </w:t>
      </w:r>
      <w:r w:rsidR="00D75660" w:rsidRPr="00D75660">
        <w:rPr>
          <w:color w:val="548DD4" w:themeColor="text2" w:themeTint="99"/>
        </w:rPr>
        <w:t>15/2018. (XII. 17.</w:t>
      </w:r>
      <w:proofErr w:type="gramStart"/>
      <w:r w:rsidR="00D75660" w:rsidRPr="00D75660">
        <w:rPr>
          <w:color w:val="548DD4" w:themeColor="text2" w:themeTint="99"/>
        </w:rPr>
        <w:t>)</w:t>
      </w:r>
      <w:r w:rsidRPr="009E741E">
        <w:rPr>
          <w:color w:val="548DD4" w:themeColor="text2" w:themeTint="99"/>
        </w:rPr>
        <w:t>önkormányzati</w:t>
      </w:r>
      <w:proofErr w:type="gramEnd"/>
      <w:r w:rsidRPr="009E741E">
        <w:rPr>
          <w:color w:val="548DD4" w:themeColor="text2" w:themeTint="99"/>
        </w:rPr>
        <w:t xml:space="preserve"> rendelet 4. §</w:t>
      </w:r>
      <w:proofErr w:type="spellStart"/>
      <w:r w:rsidRPr="009E741E">
        <w:rPr>
          <w:color w:val="548DD4" w:themeColor="text2" w:themeTint="99"/>
        </w:rPr>
        <w:t>-</w:t>
      </w:r>
      <w:proofErr w:type="gramStart"/>
      <w:r w:rsidRPr="009E741E">
        <w:rPr>
          <w:color w:val="548DD4" w:themeColor="text2" w:themeTint="99"/>
        </w:rPr>
        <w:t>a</w:t>
      </w:r>
      <w:proofErr w:type="spellEnd"/>
      <w:r w:rsidRPr="009E741E">
        <w:rPr>
          <w:color w:val="548DD4" w:themeColor="text2" w:themeTint="99"/>
        </w:rPr>
        <w:t>.</w:t>
      </w:r>
      <w:proofErr w:type="gramEnd"/>
      <w:r w:rsidRPr="009E741E">
        <w:rPr>
          <w:color w:val="548DD4" w:themeColor="text2" w:themeTint="99"/>
        </w:rPr>
        <w:t xml:space="preserve"> Hatályos: 2018. december </w:t>
      </w:r>
      <w:r w:rsidR="00D75660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 xml:space="preserve">-tól </w:t>
      </w:r>
    </w:p>
  </w:footnote>
  <w:footnote w:id="11">
    <w:p w:rsidR="001C4DF5" w:rsidRPr="009E741E" w:rsidRDefault="001C4DF5" w:rsidP="001C4DF5">
      <w:pPr>
        <w:pStyle w:val="Lbjegyzetszveg"/>
        <w:jc w:val="both"/>
        <w:rPr>
          <w:color w:val="548DD4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</w:t>
      </w:r>
      <w:proofErr w:type="spellStart"/>
      <w:r w:rsidRPr="009E741E">
        <w:t>-</w:t>
      </w:r>
      <w:proofErr w:type="gramStart"/>
      <w:r w:rsidRPr="009E741E">
        <w:t>a</w:t>
      </w:r>
      <w:proofErr w:type="spellEnd"/>
      <w:r w:rsidRPr="009E741E">
        <w:t>.</w:t>
      </w:r>
      <w:proofErr w:type="gramEnd"/>
      <w:r w:rsidRPr="009E741E">
        <w:t xml:space="preserve"> Hatályos: 2016. február 11-től.</w:t>
      </w:r>
    </w:p>
  </w:footnote>
  <w:footnote w:id="12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2017. április 7-től.</w:t>
      </w:r>
    </w:p>
  </w:footnote>
  <w:footnote w:id="13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</w:t>
      </w:r>
      <w:proofErr w:type="spellStart"/>
      <w:r w:rsidRPr="001B1E60">
        <w:t>-a</w:t>
      </w:r>
      <w:proofErr w:type="spellEnd"/>
      <w:r w:rsidRPr="001B1E60">
        <w:t xml:space="preserve"> módosította. Hatályos: 2017. április 7-től.</w:t>
      </w:r>
    </w:p>
  </w:footnote>
  <w:footnote w:id="14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16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7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1C4DF5" w:rsidRPr="001B1E60" w:rsidRDefault="001C4DF5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1C4DF5" w:rsidRPr="001B1E60" w:rsidRDefault="001C4DF5" w:rsidP="001C4DF5">
      <w:pPr>
        <w:pStyle w:val="Lbjegyzetszveg"/>
      </w:pPr>
    </w:p>
  </w:footnote>
  <w:footnote w:id="21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65-72. sort megállapította a 10/2014. (V. 30.)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2014. május 31-től.</w:t>
      </w:r>
    </w:p>
  </w:footnote>
  <w:footnote w:id="22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6.§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3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4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5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6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7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8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29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2017. április 7-től.</w:t>
      </w:r>
    </w:p>
  </w:footnote>
  <w:footnote w:id="30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június 30-tól.</w:t>
      </w:r>
    </w:p>
  </w:footnote>
  <w:footnote w:id="31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</w:t>
      </w:r>
      <w:proofErr w:type="spellStart"/>
      <w:r>
        <w:t>-a</w:t>
      </w:r>
      <w:proofErr w:type="spellEnd"/>
      <w:r>
        <w:t xml:space="preserve"> hatályon kívül helyezte. Hatálytalan: 2017. december 23-tól.</w:t>
      </w:r>
    </w:p>
  </w:footnote>
  <w:footnote w:id="32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április 7-től.</w:t>
      </w:r>
    </w:p>
  </w:footnote>
  <w:footnote w:id="33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április 7-től.</w:t>
      </w:r>
    </w:p>
  </w:footnote>
  <w:footnote w:id="34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</w:t>
      </w:r>
      <w:proofErr w:type="spellStart"/>
      <w:r w:rsidRPr="00EF4BE8">
        <w:t>-a</w:t>
      </w:r>
      <w:proofErr w:type="spellEnd"/>
      <w:r w:rsidRPr="00EF4BE8">
        <w:t xml:space="preserve"> hatályon kívül helyezte. Hatálytalan: 2017. december 23-tól.</w:t>
      </w:r>
    </w:p>
  </w:footnote>
  <w:footnote w:id="35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május 13-tól.</w:t>
      </w:r>
    </w:p>
  </w:footnote>
  <w:footnote w:id="36">
    <w:p w:rsidR="009E741E" w:rsidRDefault="009E741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E741E">
        <w:rPr>
          <w:color w:val="548DD4" w:themeColor="text2" w:themeTint="99"/>
        </w:rPr>
        <w:t xml:space="preserve">Hatályon kívül helyezte a </w:t>
      </w:r>
      <w:r w:rsidR="00D75660" w:rsidRPr="00D75660">
        <w:rPr>
          <w:color w:val="548DD4" w:themeColor="text2" w:themeTint="99"/>
        </w:rPr>
        <w:t>15/2018. (XII. 17.)</w:t>
      </w:r>
      <w:r w:rsidR="00D75660">
        <w:rPr>
          <w:color w:val="548DD4" w:themeColor="text2" w:themeTint="99"/>
        </w:rPr>
        <w:t xml:space="preserve"> </w:t>
      </w:r>
      <w:r w:rsidRPr="009E741E">
        <w:rPr>
          <w:color w:val="548DD4" w:themeColor="text2" w:themeTint="99"/>
        </w:rPr>
        <w:t>önkormányzati rendelet 4. §</w:t>
      </w:r>
      <w:proofErr w:type="spellStart"/>
      <w:r w:rsidRPr="009E741E">
        <w:rPr>
          <w:color w:val="548DD4" w:themeColor="text2" w:themeTint="99"/>
        </w:rPr>
        <w:t>-</w:t>
      </w:r>
      <w:proofErr w:type="gramStart"/>
      <w:r w:rsidRPr="009E741E">
        <w:rPr>
          <w:color w:val="548DD4" w:themeColor="text2" w:themeTint="99"/>
        </w:rPr>
        <w:t>a</w:t>
      </w:r>
      <w:proofErr w:type="spellEnd"/>
      <w:r w:rsidRPr="009E741E">
        <w:rPr>
          <w:color w:val="548DD4" w:themeColor="text2" w:themeTint="99"/>
        </w:rPr>
        <w:t>.</w:t>
      </w:r>
      <w:proofErr w:type="gramEnd"/>
      <w:r w:rsidRPr="009E741E">
        <w:rPr>
          <w:color w:val="548DD4" w:themeColor="text2" w:themeTint="99"/>
        </w:rPr>
        <w:t xml:space="preserve"> Hatályos: 2018. december </w:t>
      </w:r>
      <w:r w:rsidR="00D75660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>-tól</w:t>
      </w:r>
    </w:p>
  </w:footnote>
  <w:footnote w:id="37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május 13-tól.</w:t>
      </w:r>
    </w:p>
  </w:footnote>
  <w:footnote w:id="38">
    <w:p w:rsidR="001C4DF5" w:rsidRPr="001B1E60" w:rsidRDefault="001C4DF5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május 13-tól.</w:t>
      </w:r>
    </w:p>
  </w:footnote>
  <w:footnote w:id="39">
    <w:p w:rsidR="009E741E" w:rsidRDefault="009E741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E741E">
        <w:rPr>
          <w:color w:val="548DD4" w:themeColor="text2" w:themeTint="99"/>
        </w:rPr>
        <w:t xml:space="preserve">Hatályon kívül helyezte a </w:t>
      </w:r>
      <w:r w:rsidR="00D75660" w:rsidRPr="00D75660">
        <w:rPr>
          <w:color w:val="548DD4" w:themeColor="text2" w:themeTint="99"/>
        </w:rPr>
        <w:t>15/2018. (XII. 17.)</w:t>
      </w:r>
      <w:r w:rsidR="00D75660">
        <w:rPr>
          <w:color w:val="548DD4" w:themeColor="text2" w:themeTint="99"/>
        </w:rPr>
        <w:t xml:space="preserve"> </w:t>
      </w:r>
      <w:r w:rsidRPr="009E741E">
        <w:rPr>
          <w:color w:val="548DD4" w:themeColor="text2" w:themeTint="99"/>
        </w:rPr>
        <w:t>önkormányzati rendelet 4. §</w:t>
      </w:r>
      <w:proofErr w:type="spellStart"/>
      <w:r w:rsidRPr="009E741E">
        <w:rPr>
          <w:color w:val="548DD4" w:themeColor="text2" w:themeTint="99"/>
        </w:rPr>
        <w:t>-</w:t>
      </w:r>
      <w:proofErr w:type="gramStart"/>
      <w:r w:rsidRPr="009E741E">
        <w:rPr>
          <w:color w:val="548DD4" w:themeColor="text2" w:themeTint="99"/>
        </w:rPr>
        <w:t>a</w:t>
      </w:r>
      <w:proofErr w:type="spellEnd"/>
      <w:r w:rsidRPr="009E741E">
        <w:rPr>
          <w:color w:val="548DD4" w:themeColor="text2" w:themeTint="99"/>
        </w:rPr>
        <w:t>.</w:t>
      </w:r>
      <w:proofErr w:type="gramEnd"/>
      <w:r w:rsidRPr="009E741E">
        <w:rPr>
          <w:color w:val="548DD4" w:themeColor="text2" w:themeTint="99"/>
        </w:rPr>
        <w:t xml:space="preserve"> Hatályos: 2018. december </w:t>
      </w:r>
      <w:r w:rsidR="00D75660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>-tól</w:t>
      </w:r>
    </w:p>
  </w:footnote>
  <w:footnote w:id="40">
    <w:p w:rsidR="001C4DF5" w:rsidRDefault="001C4DF5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</w:t>
      </w:r>
      <w:proofErr w:type="spellStart"/>
      <w:r w:rsidRPr="00EF4BE8">
        <w:t>-a</w:t>
      </w:r>
      <w:proofErr w:type="spellEnd"/>
      <w:r w:rsidRPr="00EF4BE8">
        <w:t xml:space="preserve"> hatályon kívül helyezte. Hatálytalan: 2017. december 23-tól.</w:t>
      </w:r>
    </w:p>
  </w:footnote>
  <w:footnote w:id="41">
    <w:p w:rsidR="001C4DF5" w:rsidRDefault="001C4DF5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</w:t>
      </w:r>
      <w:proofErr w:type="spellStart"/>
      <w:r>
        <w:t>-a</w:t>
      </w:r>
      <w:proofErr w:type="spellEnd"/>
      <w:r>
        <w:t xml:space="preserve"> hatályon kívül helyezte. Hatálytalan: 2018. március 30-tól.</w:t>
      </w:r>
    </w:p>
  </w:footnote>
  <w:footnote w:id="42">
    <w:p w:rsidR="001C4DF5" w:rsidRDefault="001C4DF5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</w:t>
      </w:r>
      <w:proofErr w:type="spellStart"/>
      <w:r w:rsidRPr="00EF4BE8">
        <w:t>-a</w:t>
      </w:r>
      <w:proofErr w:type="spellEnd"/>
      <w:r w:rsidRPr="00EF4BE8">
        <w:t xml:space="preserve"> hatályon kívül helyezte. Hatálytalan: 2017. december 23-tól.</w:t>
      </w:r>
    </w:p>
  </w:footnote>
  <w:footnote w:id="43">
    <w:p w:rsidR="001C4DF5" w:rsidRDefault="001C4DF5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A9274F">
        <w:t xml:space="preserve">A rendelet szövegét a </w:t>
      </w:r>
      <w:r>
        <w:t>22</w:t>
      </w:r>
      <w:r w:rsidRPr="00A9274F">
        <w:t>/2017. (</w:t>
      </w:r>
      <w:r>
        <w:t>XII.22.</w:t>
      </w:r>
      <w:r w:rsidRPr="00A9274F">
        <w:t>) önkormányzati rendelet 1. §</w:t>
      </w:r>
      <w:proofErr w:type="spellStart"/>
      <w:r w:rsidRPr="00A9274F">
        <w:t>-</w:t>
      </w:r>
      <w:proofErr w:type="gramStart"/>
      <w:r w:rsidRPr="00A9274F">
        <w:t>a</w:t>
      </w:r>
      <w:proofErr w:type="spellEnd"/>
      <w:proofErr w:type="gramEnd"/>
      <w:r w:rsidRPr="00A9274F">
        <w:t xml:space="preserve"> állapította meg. Hatályos: 2017. </w:t>
      </w:r>
      <w:r>
        <w:t>december 23-tól.</w:t>
      </w:r>
    </w:p>
  </w:footnote>
  <w:footnote w:id="44">
    <w:p w:rsidR="001C4DF5" w:rsidRDefault="001C4DF5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1.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állapította meg, Hatályos: 2018. március 30-tól.</w:t>
      </w:r>
    </w:p>
  </w:footnote>
  <w:footnote w:id="45">
    <w:p w:rsidR="001C4DF5" w:rsidRDefault="001C4DF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C4DF5">
        <w:t>A rendelet szövegét a 4/2018. (III.29.) önkormányzati rendelet 1. §</w:t>
      </w:r>
      <w:proofErr w:type="spellStart"/>
      <w:r w:rsidRPr="001C4DF5">
        <w:t>-</w:t>
      </w:r>
      <w:proofErr w:type="gramStart"/>
      <w:r w:rsidRPr="001C4DF5">
        <w:t>a</w:t>
      </w:r>
      <w:proofErr w:type="spellEnd"/>
      <w:proofErr w:type="gramEnd"/>
      <w:r w:rsidRPr="001C4DF5">
        <w:t xml:space="preserve"> állapította meg, Hatályos: 2018. március 30-tól.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DF5"/>
    <w:rsid w:val="000E0421"/>
    <w:rsid w:val="001C4DF5"/>
    <w:rsid w:val="004E3053"/>
    <w:rsid w:val="005F3C90"/>
    <w:rsid w:val="009D162F"/>
    <w:rsid w:val="009E741E"/>
    <w:rsid w:val="00D75660"/>
    <w:rsid w:val="00ED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98E86-6823-4778-8083-550B4B13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529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2018-12-18T12:36:00Z</cp:lastPrinted>
  <dcterms:created xsi:type="dcterms:W3CDTF">2018-12-04T14:37:00Z</dcterms:created>
  <dcterms:modified xsi:type="dcterms:W3CDTF">2018-12-18T12:36:00Z</dcterms:modified>
</cp:coreProperties>
</file>