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4240" w:rsidRPr="007F393E" w:rsidRDefault="00684240" w:rsidP="00684240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hu-HU"/>
        </w:rPr>
      </w:pPr>
      <w:r w:rsidRPr="007F393E">
        <w:rPr>
          <w:rFonts w:ascii="Times New Roman" w:eastAsia="Times New Roman" w:hAnsi="Times New Roman" w:cs="Times New Roman"/>
          <w:b/>
          <w:i/>
          <w:lang w:eastAsia="hu-HU"/>
        </w:rPr>
        <w:t>9. melléklet</w:t>
      </w:r>
      <w:r w:rsidRPr="007F393E">
        <w:rPr>
          <w:rFonts w:ascii="Times New Roman" w:eastAsia="Times New Roman" w:hAnsi="Times New Roman" w:cs="Times New Roman"/>
          <w:b/>
          <w:lang w:eastAsia="hu-HU"/>
        </w:rPr>
        <w:tab/>
      </w:r>
      <w:r w:rsidRPr="007F393E">
        <w:rPr>
          <w:rFonts w:ascii="Times New Roman" w:eastAsia="Times New Roman" w:hAnsi="Times New Roman" w:cs="Times New Roman"/>
          <w:b/>
          <w:i/>
          <w:lang w:eastAsia="hu-HU"/>
        </w:rPr>
        <w:t>Szentend</w:t>
      </w:r>
      <w:r>
        <w:rPr>
          <w:rFonts w:ascii="Times New Roman" w:eastAsia="Times New Roman" w:hAnsi="Times New Roman" w:cs="Times New Roman"/>
          <w:b/>
          <w:i/>
          <w:lang w:eastAsia="hu-HU"/>
        </w:rPr>
        <w:t>re Építési Szabályzatáról szóló</w:t>
      </w:r>
      <w:r w:rsidRPr="007F393E">
        <w:rPr>
          <w:rFonts w:ascii="Times New Roman" w:eastAsia="Times New Roman" w:hAnsi="Times New Roman" w:cs="Times New Roman"/>
          <w:b/>
          <w:i/>
          <w:lang w:eastAsia="hu-HU"/>
        </w:rPr>
        <w:t xml:space="preserve"> </w:t>
      </w:r>
      <w:r>
        <w:rPr>
          <w:rFonts w:ascii="Times New Roman" w:hAnsi="Times New Roman" w:cs="Times New Roman"/>
          <w:b/>
          <w:i/>
        </w:rPr>
        <w:t>26</w:t>
      </w:r>
      <w:r w:rsidRPr="002C2E09">
        <w:rPr>
          <w:rFonts w:ascii="Times New Roman" w:hAnsi="Times New Roman" w:cs="Times New Roman"/>
          <w:b/>
          <w:bCs/>
          <w:i/>
        </w:rPr>
        <w:t>/2017. (</w:t>
      </w:r>
      <w:r>
        <w:rPr>
          <w:rFonts w:ascii="Times New Roman" w:hAnsi="Times New Roman" w:cs="Times New Roman"/>
          <w:b/>
          <w:i/>
        </w:rPr>
        <w:t>VII.31</w:t>
      </w:r>
      <w:r w:rsidRPr="002C2E09">
        <w:rPr>
          <w:rFonts w:ascii="Times New Roman" w:hAnsi="Times New Roman" w:cs="Times New Roman"/>
          <w:b/>
          <w:i/>
        </w:rPr>
        <w:t>.)</w:t>
      </w:r>
      <w:r>
        <w:rPr>
          <w:rFonts w:ascii="Times New Roman" w:hAnsi="Times New Roman" w:cs="Times New Roman"/>
          <w:b/>
          <w:i/>
        </w:rPr>
        <w:t xml:space="preserve"> </w:t>
      </w:r>
      <w:r w:rsidRPr="007F393E">
        <w:rPr>
          <w:rFonts w:ascii="Times New Roman" w:eastAsia="Times New Roman" w:hAnsi="Times New Roman" w:cs="Times New Roman"/>
          <w:b/>
          <w:i/>
          <w:lang w:eastAsia="hu-HU"/>
        </w:rPr>
        <w:t xml:space="preserve">önkormányzati </w:t>
      </w:r>
      <w:r w:rsidRPr="007F393E">
        <w:rPr>
          <w:rFonts w:ascii="Times New Roman" w:eastAsia="Times New Roman" w:hAnsi="Times New Roman" w:cs="Times New Roman"/>
          <w:b/>
          <w:bCs/>
          <w:i/>
          <w:lang w:eastAsia="hu-HU"/>
        </w:rPr>
        <w:t>rendelethez</w:t>
      </w:r>
    </w:p>
    <w:p w:rsidR="00684240" w:rsidRPr="00263368" w:rsidRDefault="00684240" w:rsidP="00684240">
      <w:pPr>
        <w:pStyle w:val="Listaszerbekezds"/>
        <w:numPr>
          <w:ilvl w:val="0"/>
          <w:numId w:val="2"/>
        </w:numPr>
        <w:tabs>
          <w:tab w:val="left" w:pos="284"/>
          <w:tab w:val="left" w:pos="1843"/>
        </w:tabs>
        <w:spacing w:before="120" w:after="120" w:line="240" w:lineRule="auto"/>
        <w:ind w:firstLine="130"/>
        <w:jc w:val="both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  <w:i/>
        </w:rPr>
        <w:t>függelék</w:t>
      </w:r>
      <w:r w:rsidRPr="00263368">
        <w:rPr>
          <w:rFonts w:ascii="Times New Roman" w:hAnsi="Times New Roman" w:cs="Times New Roman"/>
          <w:b/>
          <w:i/>
        </w:rPr>
        <w:tab/>
      </w:r>
      <w:r w:rsidRPr="00263368">
        <w:rPr>
          <w:rFonts w:ascii="Times New Roman" w:hAnsi="Times New Roman" w:cs="Times New Roman"/>
          <w:b/>
        </w:rPr>
        <w:t xml:space="preserve">ORSZÁGOS ÚTHÁLÓZATI </w:t>
      </w:r>
      <w:r w:rsidRPr="00263368">
        <w:rPr>
          <w:rFonts w:ascii="Times New Roman" w:hAnsi="Times New Roman" w:cs="Times New Roman"/>
          <w:b/>
          <w:caps/>
        </w:rPr>
        <w:t xml:space="preserve">mintakeresztszelvények </w:t>
      </w:r>
    </w:p>
    <w:p w:rsidR="00684240" w:rsidRPr="00263368" w:rsidRDefault="00684240" w:rsidP="00684240">
      <w:pPr>
        <w:spacing w:before="60" w:after="0"/>
        <w:ind w:left="927" w:firstLine="491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79F49577" wp14:editId="3716FC6E">
            <wp:extent cx="11638800" cy="8316000"/>
            <wp:effectExtent l="0" t="0" r="1270" b="8890"/>
            <wp:docPr id="17" name="Kép 17" descr="I:\Munkak\01_SZENTENDRE\04_SZAKAGAK\03_KOZLEKEDES\KAPOTT\__2017.02.03-rajzok\MKSZ\MKSZ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:\Munkak\01_SZENTENDRE\04_SZAKAGAK\03_KOZLEKEDES\KAPOTT\__2017.02.03-rajzok\MKSZ\MKSZ_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39" t="536" r="1223" b="629"/>
                    <a:stretch/>
                  </pic:blipFill>
                  <pic:spPr bwMode="auto">
                    <a:xfrm>
                      <a:off x="0" y="0"/>
                      <a:ext cx="11638800" cy="831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4240" w:rsidRPr="00263368" w:rsidRDefault="00684240" w:rsidP="00684240">
      <w:pPr>
        <w:pStyle w:val="Listaszerbekezds"/>
        <w:numPr>
          <w:ilvl w:val="0"/>
          <w:numId w:val="2"/>
        </w:numPr>
        <w:tabs>
          <w:tab w:val="left" w:pos="284"/>
          <w:tab w:val="left" w:pos="1843"/>
        </w:tabs>
        <w:spacing w:before="120" w:after="120" w:line="240" w:lineRule="auto"/>
        <w:ind w:firstLine="130"/>
        <w:jc w:val="both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  <w:i/>
        </w:rPr>
        <w:lastRenderedPageBreak/>
        <w:t>függelék</w:t>
      </w:r>
      <w:r w:rsidRPr="00263368">
        <w:rPr>
          <w:rFonts w:ascii="Times New Roman" w:hAnsi="Times New Roman" w:cs="Times New Roman"/>
          <w:b/>
          <w:i/>
        </w:rPr>
        <w:tab/>
      </w:r>
      <w:r w:rsidRPr="00263368">
        <w:rPr>
          <w:rFonts w:ascii="Times New Roman" w:hAnsi="Times New Roman" w:cs="Times New Roman"/>
          <w:b/>
        </w:rPr>
        <w:t>HELYI GYŰJTŐUTAK MINTAKERESZTSZELVÉNYEI 1.</w:t>
      </w:r>
    </w:p>
    <w:p w:rsidR="00684240" w:rsidRPr="00263368" w:rsidRDefault="00684240" w:rsidP="00684240">
      <w:pPr>
        <w:tabs>
          <w:tab w:val="left" w:pos="567"/>
        </w:tabs>
        <w:spacing w:before="240" w:after="0"/>
        <w:jc w:val="center"/>
        <w:rPr>
          <w:rFonts w:ascii="Times New Roman" w:hAnsi="Times New Roman" w:cs="Times New Roman"/>
        </w:rPr>
      </w:pPr>
      <w:r w:rsidRPr="00263368">
        <w:rPr>
          <w:rFonts w:ascii="Times New Roman" w:eastAsia="Times New Roman" w:hAnsi="Times New Roman" w:cs="Times New Roman"/>
          <w:bCs/>
          <w:i/>
          <w:noProof/>
          <w:lang w:eastAsia="hu-HU"/>
        </w:rPr>
        <w:drawing>
          <wp:inline distT="0" distB="0" distL="0" distR="0" wp14:anchorId="21C33DE2" wp14:editId="5A29C60A">
            <wp:extent cx="11786400" cy="8427600"/>
            <wp:effectExtent l="0" t="0" r="5715" b="0"/>
            <wp:docPr id="19" name="Kép 19" descr="I:\Munkak\01_SZENTENDRE\04_SZAKAGAK\03_KOZLEKEDES\KAPOTT\__2017.02.03-rajzok\MKSZ\MKSZ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:\Munkak\01_SZENTENDRE\04_SZAKAGAK\03_KOZLEKEDES\KAPOTT\__2017.02.03-rajzok\MKSZ\MKSZ_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48" t="775" r="1290" b="706"/>
                    <a:stretch/>
                  </pic:blipFill>
                  <pic:spPr bwMode="auto">
                    <a:xfrm>
                      <a:off x="0" y="0"/>
                      <a:ext cx="11786400" cy="842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4240" w:rsidRPr="00263368" w:rsidRDefault="00684240" w:rsidP="00684240">
      <w:pPr>
        <w:pStyle w:val="Listaszerbekezds"/>
        <w:numPr>
          <w:ilvl w:val="0"/>
          <w:numId w:val="2"/>
        </w:numPr>
        <w:tabs>
          <w:tab w:val="left" w:pos="284"/>
          <w:tab w:val="left" w:pos="1843"/>
        </w:tabs>
        <w:spacing w:before="120" w:after="120" w:line="240" w:lineRule="auto"/>
        <w:ind w:firstLine="130"/>
        <w:jc w:val="center"/>
        <w:rPr>
          <w:rFonts w:ascii="Times New Roman" w:hAnsi="Times New Roman" w:cs="Times New Roman"/>
          <w:b/>
          <w:i/>
        </w:rPr>
      </w:pPr>
      <w:r w:rsidRPr="00263368">
        <w:rPr>
          <w:rFonts w:ascii="Times New Roman" w:hAnsi="Times New Roman" w:cs="Times New Roman"/>
          <w:b/>
          <w:i/>
        </w:rPr>
        <w:lastRenderedPageBreak/>
        <w:t>függelék</w:t>
      </w:r>
      <w:r w:rsidRPr="00263368">
        <w:rPr>
          <w:rFonts w:ascii="Times New Roman" w:hAnsi="Times New Roman" w:cs="Times New Roman"/>
          <w:b/>
          <w:i/>
        </w:rPr>
        <w:tab/>
        <w:t>HELYI GYŰJTŐUTAK MINTAKERESZTSZELVÉNYEI 2</w:t>
      </w:r>
    </w:p>
    <w:p w:rsidR="00684240" w:rsidRPr="00263368" w:rsidRDefault="00684240" w:rsidP="00684240">
      <w:pPr>
        <w:tabs>
          <w:tab w:val="left" w:pos="567"/>
        </w:tabs>
        <w:spacing w:before="240" w:after="0"/>
        <w:jc w:val="center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63596F83" wp14:editId="7917E50E">
            <wp:extent cx="11898000" cy="8503200"/>
            <wp:effectExtent l="0" t="0" r="8255" b="0"/>
            <wp:docPr id="20" name="Kép 20" descr="I:\Munkak\01_SZENTENDRE\04_SZAKAGAK\03_KOZLEKEDES\KAPOTT\__2017.02.03-rajzok\MKSZ\MKSZ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:\Munkak\01_SZENTENDRE\04_SZAKAGAK\03_KOZLEKEDES\KAPOTT\__2017.02.03-rajzok\MKSZ\MKSZ_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" t="776" r="1301" b="776"/>
                    <a:stretch/>
                  </pic:blipFill>
                  <pic:spPr bwMode="auto">
                    <a:xfrm>
                      <a:off x="0" y="0"/>
                      <a:ext cx="11898000" cy="850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84240" w:rsidRPr="00263368" w:rsidRDefault="00684240" w:rsidP="00684240">
      <w:pPr>
        <w:pStyle w:val="Listaszerbekezds"/>
        <w:numPr>
          <w:ilvl w:val="0"/>
          <w:numId w:val="2"/>
        </w:numPr>
        <w:tabs>
          <w:tab w:val="left" w:pos="284"/>
          <w:tab w:val="left" w:pos="1843"/>
        </w:tabs>
        <w:spacing w:before="120" w:after="120" w:line="240" w:lineRule="auto"/>
        <w:ind w:firstLine="130"/>
        <w:jc w:val="center"/>
        <w:rPr>
          <w:rFonts w:ascii="Times New Roman" w:hAnsi="Times New Roman" w:cs="Times New Roman"/>
          <w:b/>
        </w:rPr>
      </w:pPr>
      <w:r w:rsidRPr="00263368">
        <w:rPr>
          <w:rFonts w:ascii="Times New Roman" w:hAnsi="Times New Roman" w:cs="Times New Roman"/>
          <w:b/>
          <w:i/>
        </w:rPr>
        <w:lastRenderedPageBreak/>
        <w:t>függelék</w:t>
      </w:r>
      <w:r w:rsidRPr="00263368">
        <w:rPr>
          <w:rFonts w:ascii="Times New Roman" w:hAnsi="Times New Roman" w:cs="Times New Roman"/>
          <w:b/>
          <w:i/>
        </w:rPr>
        <w:tab/>
      </w:r>
      <w:r w:rsidRPr="00263368">
        <w:rPr>
          <w:rFonts w:ascii="Times New Roman" w:hAnsi="Times New Roman" w:cs="Times New Roman"/>
          <w:b/>
        </w:rPr>
        <w:t>KISZOLGÁLÓ UTAK MINTAKERESZTSZELVÉNYEI</w:t>
      </w:r>
    </w:p>
    <w:p w:rsidR="00684240" w:rsidRPr="00263368" w:rsidRDefault="00684240" w:rsidP="00684240">
      <w:pPr>
        <w:tabs>
          <w:tab w:val="left" w:pos="567"/>
        </w:tabs>
        <w:spacing w:after="0"/>
        <w:jc w:val="center"/>
        <w:rPr>
          <w:rFonts w:ascii="Times New Roman" w:hAnsi="Times New Roman" w:cs="Times New Roman"/>
        </w:rPr>
      </w:pPr>
      <w:r w:rsidRPr="00263368">
        <w:rPr>
          <w:rFonts w:ascii="Times New Roman" w:hAnsi="Times New Roman" w:cs="Times New Roman"/>
          <w:noProof/>
          <w:lang w:eastAsia="hu-HU"/>
        </w:rPr>
        <w:drawing>
          <wp:inline distT="0" distB="0" distL="0" distR="0" wp14:anchorId="7D9AD0FB" wp14:editId="375029F1">
            <wp:extent cx="8779498" cy="8518245"/>
            <wp:effectExtent l="0" t="0" r="3175" b="0"/>
            <wp:docPr id="6" name="Kép 6" descr="I:\Munkak\01_SZENTENDRE\21_DOKUMENTÁLÁS\__ALLILGRA_2017.02\ALATAMASZTOK\Kiszolgáló utak_mks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I:\Munkak\01_SZENTENDRE\21_DOKUMENTÁLÁS\__ALLILGRA_2017.02\ALATAMASZTOK\Kiszolgáló utak_mksz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88806" cy="8527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4240" w:rsidRPr="00263368" w:rsidRDefault="00684240" w:rsidP="00684240">
      <w:pPr>
        <w:pStyle w:val="Listaszerbekezds"/>
        <w:numPr>
          <w:ilvl w:val="0"/>
          <w:numId w:val="1"/>
        </w:numPr>
        <w:pBdr>
          <w:top w:val="single" w:sz="4" w:space="1" w:color="auto"/>
          <w:bottom w:val="single" w:sz="4" w:space="1" w:color="auto"/>
        </w:pBdr>
        <w:tabs>
          <w:tab w:val="left" w:pos="567"/>
        </w:tabs>
        <w:spacing w:after="0"/>
        <w:ind w:left="1418" w:hanging="1418"/>
        <w:jc w:val="both"/>
        <w:rPr>
          <w:rFonts w:ascii="Times New Roman" w:hAnsi="Times New Roman" w:cs="Times New Roman"/>
          <w:b/>
          <w:i/>
          <w:iCs/>
        </w:rPr>
        <w:sectPr w:rsidR="00684240" w:rsidRPr="00263368" w:rsidSect="00FB3B9F">
          <w:pgSz w:w="23814" w:h="16839" w:orient="landscape" w:code="8"/>
          <w:pgMar w:top="1418" w:right="1134" w:bottom="1418" w:left="1134" w:header="709" w:footer="709" w:gutter="0"/>
          <w:cols w:space="708"/>
          <w:docGrid w:linePitch="360"/>
        </w:sectPr>
      </w:pPr>
    </w:p>
    <w:p w:rsidR="00B6276D" w:rsidRDefault="00B6276D">
      <w:bookmarkStart w:id="0" w:name="_GoBack"/>
      <w:bookmarkEnd w:id="0"/>
    </w:p>
    <w:sectPr w:rsidR="00B627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E97AD0"/>
    <w:multiLevelType w:val="hybridMultilevel"/>
    <w:tmpl w:val="849A7776"/>
    <w:lvl w:ilvl="0" w:tplc="7C0C7DD6">
      <w:start w:val="1"/>
      <w:numFmt w:val="decimal"/>
      <w:lvlText w:val="%1."/>
      <w:lvlJc w:val="center"/>
      <w:pPr>
        <w:ind w:left="1070" w:hanging="360"/>
      </w:pPr>
      <w:rPr>
        <w:rFonts w:hint="default"/>
        <w:b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68B1D6C"/>
    <w:multiLevelType w:val="hybridMultilevel"/>
    <w:tmpl w:val="D1EAB382"/>
    <w:lvl w:ilvl="0" w:tplc="3A02C5EC">
      <w:start w:val="10"/>
      <w:numFmt w:val="decimal"/>
      <w:lvlText w:val="%1."/>
      <w:lvlJc w:val="center"/>
      <w:pPr>
        <w:ind w:left="360" w:hanging="360"/>
      </w:pPr>
      <w:rPr>
        <w:rFonts w:hint="default"/>
        <w:b/>
        <w:i/>
        <w:color w:val="auto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4240"/>
    <w:rsid w:val="00684240"/>
    <w:rsid w:val="00B6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84240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684240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684240"/>
    <w:rPr>
      <w:rFonts w:ascii="Calibri" w:eastAsia="Calibri" w:hAnsi="Calibri" w:cs="Calibr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8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8424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684240"/>
    <w:rPr>
      <w:rFonts w:ascii="Calibri" w:eastAsia="Calibri" w:hAnsi="Calibri" w:cs="Calibr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List Paragraph à moi"/>
    <w:basedOn w:val="Norml"/>
    <w:link w:val="ListaszerbekezdsChar"/>
    <w:uiPriority w:val="34"/>
    <w:qFormat/>
    <w:rsid w:val="00684240"/>
    <w:pPr>
      <w:ind w:left="720"/>
    </w:pPr>
  </w:style>
  <w:style w:type="character" w:customStyle="1" w:styleId="ListaszerbekezdsChar">
    <w:name w:val="Listaszerű bekezdés Char"/>
    <w:aliases w:val="List Paragraph à moi Char"/>
    <w:basedOn w:val="Bekezdsalapbettpusa"/>
    <w:link w:val="Listaszerbekezds"/>
    <w:uiPriority w:val="34"/>
    <w:locked/>
    <w:rsid w:val="00684240"/>
    <w:rPr>
      <w:rFonts w:ascii="Calibri" w:eastAsia="Calibri" w:hAnsi="Calibri" w:cs="Calibri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842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8424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</Words>
  <Characters>273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BarthaE</dc:creator>
  <cp:lastModifiedBy>BarthaE</cp:lastModifiedBy>
  <cp:revision>1</cp:revision>
  <dcterms:created xsi:type="dcterms:W3CDTF">2017-08-01T07:48:00Z</dcterms:created>
  <dcterms:modified xsi:type="dcterms:W3CDTF">2017-08-01T07:48:00Z</dcterms:modified>
</cp:coreProperties>
</file>